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A431C3">
      <w:pPr>
        <w:jc w:val="center"/>
        <w:rPr>
          <w:szCs w:val="24"/>
        </w:rPr>
      </w:pPr>
      <w:r w:rsidRPr="00402BC1">
        <w:rPr>
          <w:noProof/>
          <w:szCs w:val="24"/>
          <w:lang w:eastAsia="lt-LT"/>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848" cy="646981"/>
                    </a:xfrm>
                    <a:prstGeom prst="rect">
                      <a:avLst/>
                    </a:prstGeom>
                  </pic:spPr>
                </pic:pic>
              </a:graphicData>
            </a:graphic>
          </wp:anchor>
        </w:drawing>
      </w:r>
    </w:p>
    <w:p w:rsidR="00A431C3" w:rsidRDefault="00A431C3" w:rsidP="00A431C3">
      <w:pPr>
        <w:jc w:val="center"/>
        <w:rPr>
          <w:szCs w:val="24"/>
        </w:rPr>
      </w:pPr>
    </w:p>
    <w:p w:rsidR="00A431C3" w:rsidRDefault="00A431C3" w:rsidP="00A431C3">
      <w:pPr>
        <w:jc w:val="center"/>
        <w:rPr>
          <w:szCs w:val="24"/>
        </w:rPr>
      </w:pPr>
    </w:p>
    <w:p w:rsidR="00A431C3" w:rsidRDefault="00A431C3" w:rsidP="00A431C3">
      <w:pPr>
        <w:jc w:val="center"/>
        <w:rPr>
          <w:szCs w:val="24"/>
        </w:rPr>
      </w:pPr>
    </w:p>
    <w:p w:rsidR="00E92ECE" w:rsidRPr="005E2640" w:rsidRDefault="00E92ECE" w:rsidP="00E92ECE">
      <w:pPr>
        <w:jc w:val="center"/>
        <w:rPr>
          <w:b/>
          <w:bCs/>
          <w:sz w:val="28"/>
          <w:szCs w:val="28"/>
          <w:lang w:val="en-US"/>
        </w:rPr>
      </w:pPr>
      <w:r w:rsidRPr="00E92ECE">
        <w:rPr>
          <w:b/>
          <w:bCs/>
          <w:sz w:val="28"/>
        </w:rPr>
        <w:t xml:space="preserve"> </w:t>
      </w:r>
      <w:r w:rsidRPr="005E2640">
        <w:rPr>
          <w:b/>
          <w:bCs/>
          <w:sz w:val="28"/>
          <w:szCs w:val="28"/>
          <w:lang w:val="en-US"/>
        </w:rPr>
        <w:t>KAZLŲ RŪDOS SAVIVALDYBĖS ADMINISTRACIJOS</w:t>
      </w:r>
    </w:p>
    <w:p w:rsidR="00402BC1" w:rsidRDefault="00E92ECE" w:rsidP="00E92ECE">
      <w:pPr>
        <w:jc w:val="center"/>
        <w:rPr>
          <w:b/>
          <w:bCs/>
          <w:sz w:val="28"/>
          <w:szCs w:val="28"/>
          <w:lang w:val="en-US"/>
        </w:rPr>
      </w:pPr>
      <w:r w:rsidRPr="005E2640">
        <w:rPr>
          <w:b/>
          <w:bCs/>
          <w:sz w:val="28"/>
          <w:szCs w:val="28"/>
          <w:lang w:val="en-US"/>
        </w:rPr>
        <w:t>DIREKTORIUS</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B4DAC">
          <w:headerReference w:type="default" r:id="rId9"/>
          <w:headerReference w:type="first" r:id="rId10"/>
          <w:type w:val="continuous"/>
          <w:pgSz w:w="11906" w:h="16838" w:code="9"/>
          <w:pgMar w:top="1134" w:right="567" w:bottom="1134" w:left="1701" w:header="567" w:footer="510" w:gutter="0"/>
          <w:cols w:space="1296"/>
          <w:titlePg/>
          <w:docGrid w:linePitch="326"/>
        </w:sectPr>
      </w:pPr>
    </w:p>
    <w:p w:rsidR="002F0AC7" w:rsidRPr="002F0AC7" w:rsidRDefault="002F0AC7" w:rsidP="002F0AC7">
      <w:pPr>
        <w:pStyle w:val="Betarp"/>
        <w:jc w:val="center"/>
        <w:rPr>
          <w:b/>
          <w:szCs w:val="24"/>
        </w:rPr>
      </w:pPr>
      <w:r w:rsidRPr="002F0AC7">
        <w:rPr>
          <w:b/>
          <w:szCs w:val="24"/>
        </w:rPr>
        <w:lastRenderedPageBreak/>
        <w:t>ĮSAKYMAS</w:t>
      </w:r>
    </w:p>
    <w:p w:rsidR="002F0AC7" w:rsidRPr="002F0AC7" w:rsidRDefault="00241305" w:rsidP="002F0AC7">
      <w:pPr>
        <w:pStyle w:val="Betarp"/>
        <w:jc w:val="center"/>
        <w:rPr>
          <w:b/>
          <w:szCs w:val="24"/>
        </w:rPr>
      </w:pPr>
      <w:r>
        <w:rPr>
          <w:b/>
          <w:szCs w:val="24"/>
        </w:rPr>
        <w:t>DĖL</w:t>
      </w:r>
      <w:r w:rsidRPr="00241305">
        <w:rPr>
          <w:b/>
          <w:szCs w:val="24"/>
          <w:lang w:eastAsia="lt-LT"/>
        </w:rPr>
        <w:t xml:space="preserve"> </w:t>
      </w:r>
      <w:r>
        <w:rPr>
          <w:b/>
          <w:szCs w:val="24"/>
          <w:lang w:eastAsia="lt-LT"/>
        </w:rPr>
        <w:t xml:space="preserve">KAZLŲ RŪDOS </w:t>
      </w:r>
      <w:r w:rsidR="009E0D51">
        <w:rPr>
          <w:b/>
          <w:szCs w:val="24"/>
          <w:lang w:eastAsia="lt-LT"/>
        </w:rPr>
        <w:t>SAVIVALDYBĖS MOKYKLŲ, PADEDANČIŲ</w:t>
      </w:r>
      <w:r w:rsidRPr="001439D5">
        <w:rPr>
          <w:b/>
          <w:szCs w:val="24"/>
          <w:lang w:eastAsia="lt-LT"/>
        </w:rPr>
        <w:t xml:space="preserve"> TĖVAMS (GLOBĖJAMS, RŪPINTOJAMS) ORGANIZUOTI </w:t>
      </w:r>
      <w:r>
        <w:rPr>
          <w:b/>
          <w:szCs w:val="24"/>
          <w:lang w:eastAsia="lt-LT"/>
        </w:rPr>
        <w:t>VAIKŲ U</w:t>
      </w:r>
      <w:r w:rsidR="004147C5">
        <w:rPr>
          <w:b/>
          <w:szCs w:val="24"/>
          <w:lang w:eastAsia="lt-LT"/>
        </w:rPr>
        <w:t>GDYMĄ (UGDYMĄSI) ŠEIMOJE,</w:t>
      </w:r>
      <w:r>
        <w:rPr>
          <w:b/>
          <w:szCs w:val="24"/>
        </w:rPr>
        <w:t xml:space="preserve"> </w:t>
      </w:r>
      <w:r w:rsidR="009E0D51">
        <w:rPr>
          <w:b/>
          <w:szCs w:val="24"/>
        </w:rPr>
        <w:t xml:space="preserve">SĄRAŠO </w:t>
      </w:r>
      <w:r w:rsidR="0000013B">
        <w:rPr>
          <w:b/>
          <w:szCs w:val="24"/>
        </w:rPr>
        <w:t>PA</w:t>
      </w:r>
      <w:r w:rsidR="002F0AC7" w:rsidRPr="002F0AC7">
        <w:rPr>
          <w:b/>
          <w:szCs w:val="24"/>
        </w:rPr>
        <w:t>TVIRTINIMO</w:t>
      </w:r>
    </w:p>
    <w:p w:rsidR="002F0AC7" w:rsidRPr="002F0AC7" w:rsidRDefault="002F0AC7" w:rsidP="002F0AC7">
      <w:pPr>
        <w:pStyle w:val="Betarp"/>
        <w:jc w:val="center"/>
        <w:rPr>
          <w:szCs w:val="24"/>
        </w:rPr>
      </w:pPr>
    </w:p>
    <w:p w:rsidR="002F0AC7" w:rsidRPr="002F0AC7" w:rsidRDefault="002F0AC7" w:rsidP="002F0AC7">
      <w:pPr>
        <w:pStyle w:val="Betarp"/>
        <w:jc w:val="center"/>
        <w:rPr>
          <w:szCs w:val="24"/>
        </w:rPr>
      </w:pPr>
      <w:r>
        <w:rPr>
          <w:szCs w:val="24"/>
        </w:rPr>
        <w:t>2020</w:t>
      </w:r>
      <w:r w:rsidRPr="002F0AC7">
        <w:rPr>
          <w:szCs w:val="24"/>
        </w:rPr>
        <w:t xml:space="preserve"> m</w:t>
      </w:r>
      <w:r>
        <w:rPr>
          <w:szCs w:val="24"/>
        </w:rPr>
        <w:t xml:space="preserve">. birželio      </w:t>
      </w:r>
      <w:r w:rsidRPr="002F0AC7">
        <w:rPr>
          <w:szCs w:val="24"/>
        </w:rPr>
        <w:t xml:space="preserve"> d. Nr.</w:t>
      </w:r>
      <w:r>
        <w:rPr>
          <w:szCs w:val="24"/>
        </w:rPr>
        <w:t xml:space="preserve"> AT-</w:t>
      </w:r>
    </w:p>
    <w:p w:rsidR="002F0AC7" w:rsidRPr="002F0AC7" w:rsidRDefault="002F0AC7" w:rsidP="002F0AC7">
      <w:pPr>
        <w:pStyle w:val="Betarp"/>
        <w:jc w:val="center"/>
        <w:rPr>
          <w:szCs w:val="24"/>
        </w:rPr>
      </w:pPr>
      <w:r w:rsidRPr="002F0AC7">
        <w:rPr>
          <w:szCs w:val="24"/>
        </w:rPr>
        <w:t>Kazlų Rūda</w:t>
      </w:r>
    </w:p>
    <w:p w:rsidR="002F0AC7" w:rsidRPr="002F0AC7" w:rsidRDefault="002F0AC7" w:rsidP="002F0AC7">
      <w:pPr>
        <w:pStyle w:val="Betarp"/>
        <w:jc w:val="both"/>
        <w:rPr>
          <w:szCs w:val="24"/>
        </w:rPr>
      </w:pPr>
      <w:r w:rsidRPr="002F0AC7">
        <w:rPr>
          <w:szCs w:val="24"/>
        </w:rPr>
        <w:tab/>
      </w:r>
    </w:p>
    <w:p w:rsidR="000344B7" w:rsidRDefault="002F0AC7" w:rsidP="002F0AC7">
      <w:pPr>
        <w:pStyle w:val="Betarp"/>
        <w:ind w:firstLine="709"/>
        <w:jc w:val="both"/>
        <w:rPr>
          <w:szCs w:val="24"/>
        </w:rPr>
      </w:pPr>
      <w:r w:rsidRPr="002F0AC7">
        <w:rPr>
          <w:szCs w:val="24"/>
        </w:rPr>
        <w:t>Vadovaudamasi Lietuvos Respublikos vietos savivaldos įstatymo 29 straipsnio 8 dalies 2 punktu, Lietuvos Respublikos</w:t>
      </w:r>
      <w:r w:rsidR="000344B7">
        <w:rPr>
          <w:szCs w:val="24"/>
        </w:rPr>
        <w:t xml:space="preserve"> Vyriausybės 2020-05-20 nutarimu Nr. 504 patvirtinto Ugdymosi šeimoje įgyvendinimo tvarkos aprašo 4 punktu,</w:t>
      </w:r>
      <w:r w:rsidRPr="002F0AC7">
        <w:rPr>
          <w:szCs w:val="24"/>
        </w:rPr>
        <w:t xml:space="preserve"> </w:t>
      </w:r>
    </w:p>
    <w:p w:rsidR="002F0AC7" w:rsidRPr="000344B7" w:rsidRDefault="009E0D51" w:rsidP="002F0AC7">
      <w:pPr>
        <w:pStyle w:val="Betarp"/>
        <w:ind w:firstLine="709"/>
        <w:jc w:val="both"/>
        <w:rPr>
          <w:szCs w:val="24"/>
        </w:rPr>
      </w:pPr>
      <w:r>
        <w:rPr>
          <w:szCs w:val="24"/>
        </w:rPr>
        <w:t>t v i r t i n u</w:t>
      </w:r>
      <w:r w:rsidR="002F0AC7">
        <w:rPr>
          <w:szCs w:val="24"/>
        </w:rPr>
        <w:t xml:space="preserve"> </w:t>
      </w:r>
      <w:r w:rsidR="000344B7">
        <w:rPr>
          <w:szCs w:val="24"/>
        </w:rPr>
        <w:t>Kazl</w:t>
      </w:r>
      <w:r>
        <w:rPr>
          <w:szCs w:val="24"/>
        </w:rPr>
        <w:t xml:space="preserve">ų Rūdos savivaldybės </w:t>
      </w:r>
      <w:r>
        <w:rPr>
          <w:szCs w:val="24"/>
          <w:lang w:eastAsia="lt-LT"/>
        </w:rPr>
        <w:t>mokyklų</w:t>
      </w:r>
      <w:r w:rsidR="00241305">
        <w:rPr>
          <w:szCs w:val="24"/>
          <w:lang w:eastAsia="lt-LT"/>
        </w:rPr>
        <w:t xml:space="preserve">, </w:t>
      </w:r>
      <w:r w:rsidR="000344B7">
        <w:rPr>
          <w:szCs w:val="24"/>
          <w:lang w:eastAsia="lt-LT"/>
        </w:rPr>
        <w:t>pad</w:t>
      </w:r>
      <w:r>
        <w:rPr>
          <w:szCs w:val="24"/>
          <w:lang w:eastAsia="lt-LT"/>
        </w:rPr>
        <w:t>edančių</w:t>
      </w:r>
      <w:r w:rsidR="000344B7" w:rsidRPr="000344B7">
        <w:rPr>
          <w:szCs w:val="24"/>
          <w:lang w:eastAsia="lt-LT"/>
        </w:rPr>
        <w:t xml:space="preserve"> tėvams (globėjams, rūpintojams) organizuoti vaikų ugdymą (ugdymąsi) šeimoje pagal priešmokyklinio, pradinio, pagrindinio, vidurinio ugdymo bendrąsias programas</w:t>
      </w:r>
      <w:r>
        <w:rPr>
          <w:szCs w:val="24"/>
          <w:lang w:eastAsia="lt-LT"/>
        </w:rPr>
        <w:t>, sąrašą (pridedama)</w:t>
      </w:r>
      <w:r w:rsidR="000344B7">
        <w:rPr>
          <w:szCs w:val="24"/>
          <w:lang w:eastAsia="lt-LT"/>
        </w:rPr>
        <w:t>.</w:t>
      </w:r>
    </w:p>
    <w:p w:rsidR="002F0AC7" w:rsidRPr="002F0AC7" w:rsidRDefault="002F0AC7" w:rsidP="002F61C8">
      <w:pPr>
        <w:pStyle w:val="Betarp"/>
        <w:ind w:firstLine="709"/>
        <w:jc w:val="both"/>
        <w:rPr>
          <w:szCs w:val="24"/>
        </w:rPr>
      </w:pPr>
      <w:r w:rsidRPr="002F0AC7">
        <w:rPr>
          <w:szCs w:val="24"/>
        </w:rPr>
        <w:t xml:space="preserve">Šis </w:t>
      </w:r>
      <w:r w:rsidRPr="002F0AC7">
        <w:rPr>
          <w:iCs/>
          <w:szCs w:val="24"/>
        </w:rPr>
        <w:t>įsakymas</w:t>
      </w:r>
      <w:r w:rsidRPr="002F0AC7">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2F0AC7">
        <w:rPr>
          <w:color w:val="FF0000"/>
          <w:szCs w:val="24"/>
        </w:rPr>
        <w:t xml:space="preserve"> </w:t>
      </w:r>
      <w:r w:rsidRPr="002F0AC7">
        <w:rPr>
          <w:szCs w:val="24"/>
        </w:rPr>
        <w:t>arba Regionų apygardos administracinio teismo Kauno rūmams (A. Mickevičiaus g. 8A, 44312 Kaunas) Lietuvos Respublikos administracinių bylų teisenos įstatymo nustatyta tvarka.</w:t>
      </w:r>
    </w:p>
    <w:p w:rsidR="004B4DAC" w:rsidRPr="002F0AC7" w:rsidRDefault="004B4DAC" w:rsidP="002F0AC7">
      <w:pPr>
        <w:pStyle w:val="Betarp"/>
        <w:jc w:val="both"/>
        <w:rPr>
          <w:szCs w:val="24"/>
        </w:rPr>
      </w:pPr>
    </w:p>
    <w:p w:rsidR="004B4DAC" w:rsidRPr="002F0AC7" w:rsidRDefault="004B4DAC" w:rsidP="002F0AC7">
      <w:pPr>
        <w:pStyle w:val="Betarp"/>
        <w:jc w:val="both"/>
        <w:rPr>
          <w:szCs w:val="24"/>
        </w:rPr>
      </w:pPr>
    </w:p>
    <w:p w:rsidR="004B4DAC" w:rsidRPr="002F0AC7" w:rsidRDefault="004B4DAC" w:rsidP="002F0AC7">
      <w:pPr>
        <w:pStyle w:val="Betarp"/>
        <w:jc w:val="both"/>
        <w:rPr>
          <w:szCs w:val="24"/>
        </w:rPr>
      </w:pPr>
    </w:p>
    <w:p w:rsidR="002F61C8" w:rsidRDefault="002F61C8" w:rsidP="000344B7">
      <w:pPr>
        <w:shd w:val="clear" w:color="auto" w:fill="FFFFFF"/>
        <w:rPr>
          <w:szCs w:val="24"/>
        </w:rPr>
      </w:pPr>
      <w:r w:rsidRPr="0008391B">
        <w:rPr>
          <w:szCs w:val="24"/>
        </w:rPr>
        <w:t>Administr</w:t>
      </w:r>
      <w:r w:rsidR="000344B7">
        <w:rPr>
          <w:szCs w:val="24"/>
        </w:rPr>
        <w:t>acijos direktorė</w:t>
      </w:r>
      <w:r w:rsidR="000344B7">
        <w:rPr>
          <w:szCs w:val="24"/>
        </w:rPr>
        <w:tab/>
      </w:r>
      <w:r w:rsidR="000344B7">
        <w:rPr>
          <w:szCs w:val="24"/>
        </w:rPr>
        <w:tab/>
      </w:r>
      <w:r w:rsidR="000344B7">
        <w:rPr>
          <w:szCs w:val="24"/>
        </w:rPr>
        <w:tab/>
      </w:r>
      <w:r w:rsidR="000344B7">
        <w:rPr>
          <w:szCs w:val="24"/>
        </w:rPr>
        <w:tab/>
      </w:r>
      <w:r w:rsidR="000344B7">
        <w:rPr>
          <w:szCs w:val="24"/>
        </w:rPr>
        <w:tab/>
      </w:r>
      <w:r w:rsidR="000344B7">
        <w:rPr>
          <w:szCs w:val="24"/>
        </w:rPr>
        <w:tab/>
      </w:r>
      <w:r w:rsidR="000344B7">
        <w:rPr>
          <w:szCs w:val="24"/>
        </w:rPr>
        <w:tab/>
      </w:r>
      <w:r w:rsidRPr="0008391B">
        <w:rPr>
          <w:szCs w:val="24"/>
        </w:rPr>
        <w:t xml:space="preserve">        </w:t>
      </w:r>
      <w:r>
        <w:rPr>
          <w:szCs w:val="24"/>
        </w:rPr>
        <w:t xml:space="preserve">             </w:t>
      </w:r>
      <w:r w:rsidRPr="0008391B">
        <w:rPr>
          <w:szCs w:val="24"/>
        </w:rPr>
        <w:t xml:space="preserve">                                Edita Lukoševičienė</w:t>
      </w: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0344B7">
      <w:pPr>
        <w:shd w:val="clear" w:color="auto" w:fill="FFFFFF"/>
        <w:rPr>
          <w:szCs w:val="24"/>
        </w:rPr>
      </w:pPr>
    </w:p>
    <w:p w:rsidR="00AE1E99" w:rsidRDefault="00AE1E99" w:rsidP="009E0D51">
      <w:pPr>
        <w:shd w:val="clear" w:color="auto" w:fill="FFFFFF"/>
        <w:ind w:left="5680" w:firstLine="5"/>
        <w:rPr>
          <w:szCs w:val="24"/>
        </w:rPr>
      </w:pPr>
    </w:p>
    <w:p w:rsidR="009E0D51" w:rsidRDefault="009E0D51" w:rsidP="009E0D51">
      <w:pPr>
        <w:shd w:val="clear" w:color="auto" w:fill="FFFFFF"/>
        <w:ind w:left="5680" w:firstLine="5"/>
        <w:rPr>
          <w:szCs w:val="24"/>
        </w:rPr>
      </w:pPr>
      <w:r>
        <w:rPr>
          <w:szCs w:val="24"/>
        </w:rPr>
        <w:lastRenderedPageBreak/>
        <w:t>PATVIRTINTA</w:t>
      </w:r>
    </w:p>
    <w:p w:rsidR="009E0D51" w:rsidRDefault="009E0D51" w:rsidP="009E0D51">
      <w:pPr>
        <w:shd w:val="clear" w:color="auto" w:fill="FFFFFF"/>
        <w:ind w:left="5680" w:firstLine="5"/>
        <w:rPr>
          <w:szCs w:val="24"/>
        </w:rPr>
      </w:pPr>
      <w:r>
        <w:rPr>
          <w:szCs w:val="24"/>
        </w:rPr>
        <w:t>Kazlų Rūdos savivaldybės administracijos direktoriaus</w:t>
      </w:r>
    </w:p>
    <w:p w:rsidR="009E0D51" w:rsidRDefault="009E0D51" w:rsidP="000344B7">
      <w:pPr>
        <w:shd w:val="clear" w:color="auto" w:fill="FFFFFF"/>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2020-06-     įsakymu Nr. AT-</w:t>
      </w:r>
    </w:p>
    <w:p w:rsidR="009E0D51" w:rsidRDefault="009E0D51" w:rsidP="000344B7">
      <w:pPr>
        <w:shd w:val="clear" w:color="auto" w:fill="FFFFFF"/>
        <w:rPr>
          <w:szCs w:val="24"/>
        </w:rPr>
      </w:pPr>
    </w:p>
    <w:p w:rsidR="009E0D51" w:rsidRDefault="009E0D51" w:rsidP="000344B7">
      <w:pPr>
        <w:shd w:val="clear" w:color="auto" w:fill="FFFFFF"/>
        <w:rPr>
          <w:szCs w:val="24"/>
        </w:rPr>
      </w:pPr>
    </w:p>
    <w:p w:rsidR="009E0D51" w:rsidRDefault="009E0D51" w:rsidP="009E0D51">
      <w:pPr>
        <w:shd w:val="clear" w:color="auto" w:fill="FFFFFF"/>
        <w:jc w:val="center"/>
        <w:rPr>
          <w:b/>
          <w:szCs w:val="24"/>
          <w:lang w:eastAsia="lt-LT"/>
        </w:rPr>
      </w:pPr>
      <w:r w:rsidRPr="009E0D51">
        <w:rPr>
          <w:b/>
          <w:szCs w:val="24"/>
        </w:rPr>
        <w:t xml:space="preserve">KAZLŲ RŪDOS SAVIVALDYBĖS </w:t>
      </w:r>
      <w:r w:rsidRPr="009E0D51">
        <w:rPr>
          <w:b/>
          <w:szCs w:val="24"/>
          <w:lang w:eastAsia="lt-LT"/>
        </w:rPr>
        <w:t>MOKYKLŲ, PADEDANČIŲ TĖVAMS (GLOBĖJAMS, RŪPINTOJAMS) ORGANIZUOTI VAIKŲ UGDYMĄ (UGDYMĄSI) ŠEIMOJE PAGAL PRIEŠMOKYKLINIO, PRADINIO, PAGRINDINIO, VIDURINIO UGDYMO BENDRĄSIAS PROGRAMAS</w:t>
      </w:r>
      <w:r>
        <w:rPr>
          <w:b/>
          <w:szCs w:val="24"/>
          <w:lang w:eastAsia="lt-LT"/>
        </w:rPr>
        <w:t>, SĄRAŠAS</w:t>
      </w:r>
    </w:p>
    <w:p w:rsidR="009E0D51" w:rsidRDefault="009E0D51" w:rsidP="009E0D51">
      <w:pPr>
        <w:shd w:val="clear" w:color="auto" w:fill="FFFFFF"/>
        <w:jc w:val="center"/>
        <w:rPr>
          <w:b/>
          <w:szCs w:val="24"/>
          <w:lang w:eastAsia="lt-LT"/>
        </w:rPr>
      </w:pPr>
    </w:p>
    <w:p w:rsidR="009E0D51" w:rsidRDefault="009E0D51" w:rsidP="009E0D51">
      <w:pPr>
        <w:shd w:val="clear" w:color="auto" w:fill="FFFFFF"/>
        <w:jc w:val="both"/>
        <w:rPr>
          <w:b/>
          <w:szCs w:val="24"/>
          <w:lang w:eastAsia="lt-LT"/>
        </w:rPr>
      </w:pPr>
    </w:p>
    <w:p w:rsidR="009E0D51" w:rsidRDefault="00AE1E99" w:rsidP="009E0D51">
      <w:pPr>
        <w:shd w:val="clear" w:color="auto" w:fill="FFFFFF"/>
        <w:ind w:firstLine="709"/>
        <w:jc w:val="both"/>
        <w:rPr>
          <w:szCs w:val="24"/>
        </w:rPr>
      </w:pPr>
      <w:r>
        <w:rPr>
          <w:szCs w:val="24"/>
          <w:lang w:eastAsia="lt-LT"/>
        </w:rPr>
        <w:t xml:space="preserve">1. </w:t>
      </w:r>
      <w:r w:rsidR="009E0D51" w:rsidRPr="009E0D51">
        <w:rPr>
          <w:szCs w:val="24"/>
          <w:lang w:eastAsia="lt-LT"/>
        </w:rPr>
        <w:t>Kazlų Rūdos</w:t>
      </w:r>
      <w:r w:rsidR="009E0D51">
        <w:rPr>
          <w:szCs w:val="24"/>
        </w:rPr>
        <w:t xml:space="preserve"> sav. Plutiškių gimnazija.</w:t>
      </w:r>
    </w:p>
    <w:p w:rsidR="009E0D51" w:rsidRDefault="009E0D51" w:rsidP="009E0D51">
      <w:pPr>
        <w:shd w:val="clear" w:color="auto" w:fill="FFFFFF"/>
        <w:jc w:val="both"/>
        <w:rPr>
          <w:szCs w:val="24"/>
        </w:rPr>
      </w:pPr>
    </w:p>
    <w:p w:rsidR="009E0D51" w:rsidRDefault="009E0D51" w:rsidP="009E0D51">
      <w:pPr>
        <w:shd w:val="clear" w:color="auto" w:fill="FFFFFF"/>
        <w:jc w:val="both"/>
        <w:rPr>
          <w:szCs w:val="24"/>
        </w:rPr>
      </w:pPr>
    </w:p>
    <w:p w:rsidR="009E0D51" w:rsidRPr="009E0D51" w:rsidRDefault="009E0D51" w:rsidP="009E0D51">
      <w:pPr>
        <w:shd w:val="clear" w:color="auto" w:fill="FFFFFF"/>
        <w:jc w:val="center"/>
        <w:rPr>
          <w:szCs w:val="24"/>
        </w:rPr>
      </w:pPr>
      <w:r>
        <w:rPr>
          <w:szCs w:val="24"/>
        </w:rPr>
        <w:t>___________________</w:t>
      </w:r>
    </w:p>
    <w:p w:rsidR="002F61C8" w:rsidRPr="004B4DAC" w:rsidRDefault="002F61C8" w:rsidP="002F61C8">
      <w:pPr>
        <w:rPr>
          <w:szCs w:val="24"/>
        </w:rPr>
      </w:pPr>
    </w:p>
    <w:p w:rsidR="004B4DAC" w:rsidRPr="004B4DAC" w:rsidRDefault="004B4DAC" w:rsidP="004B4DAC">
      <w:pPr>
        <w:rPr>
          <w:szCs w:val="24"/>
        </w:rPr>
      </w:pPr>
    </w:p>
    <w:p w:rsidR="004B4DAC" w:rsidRPr="004B4DAC" w:rsidRDefault="004B4DAC" w:rsidP="004B4DAC">
      <w:pPr>
        <w:rPr>
          <w:szCs w:val="24"/>
        </w:rPr>
      </w:pPr>
    </w:p>
    <w:p w:rsidR="004B4DAC" w:rsidRPr="004B4DAC" w:rsidRDefault="004B4DAC" w:rsidP="004B4DAC">
      <w:pPr>
        <w:rPr>
          <w:szCs w:val="24"/>
        </w:rPr>
      </w:pPr>
    </w:p>
    <w:p w:rsidR="004B4DAC" w:rsidRPr="004B4DAC" w:rsidRDefault="004B4DAC" w:rsidP="004B4DAC">
      <w:pPr>
        <w:rPr>
          <w:szCs w:val="24"/>
        </w:rPr>
      </w:pPr>
    </w:p>
    <w:p w:rsidR="004B4DAC" w:rsidRPr="004B4DAC" w:rsidRDefault="004B4DAC" w:rsidP="004B4DAC">
      <w:pPr>
        <w:rPr>
          <w:szCs w:val="24"/>
        </w:rPr>
      </w:pPr>
    </w:p>
    <w:p w:rsidR="004B4DAC" w:rsidRPr="004B4DAC" w:rsidRDefault="004B4DAC" w:rsidP="004B4DAC">
      <w:pPr>
        <w:rPr>
          <w:szCs w:val="24"/>
        </w:rPr>
      </w:pPr>
    </w:p>
    <w:p w:rsidR="004B4DAC" w:rsidRPr="004B4DAC" w:rsidRDefault="004B4DAC" w:rsidP="004B4DAC">
      <w:pPr>
        <w:jc w:val="center"/>
        <w:rPr>
          <w:szCs w:val="24"/>
        </w:rPr>
      </w:pPr>
    </w:p>
    <w:sectPr w:rsidR="004B4DAC" w:rsidRPr="004B4DAC"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001" w:rsidRDefault="00DD3001">
      <w:r>
        <w:separator/>
      </w:r>
    </w:p>
  </w:endnote>
  <w:endnote w:type="continuationSeparator" w:id="0">
    <w:p w:rsidR="00DD3001" w:rsidRDefault="00DD30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001" w:rsidRDefault="00DD3001">
      <w:r>
        <w:separator/>
      </w:r>
    </w:p>
  </w:footnote>
  <w:footnote w:type="continuationSeparator" w:id="0">
    <w:p w:rsidR="00DD3001" w:rsidRDefault="00DD30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3918736"/>
      <w:docPartObj>
        <w:docPartGallery w:val="Page Numbers (Top of Page)"/>
        <w:docPartUnique/>
      </w:docPartObj>
    </w:sdtPr>
    <w:sdtContent>
      <w:p w:rsidR="004E6444" w:rsidRDefault="006E5792">
        <w:pPr>
          <w:pStyle w:val="Antrats"/>
          <w:jc w:val="center"/>
        </w:pPr>
        <w:fldSimple w:instr=" PAGE   \* MERGEFORMAT ">
          <w:r w:rsidR="00AE1E99">
            <w:rPr>
              <w:noProof/>
            </w:rPr>
            <w:t>2</w:t>
          </w:r>
        </w:fldSimple>
      </w:p>
    </w:sdtContent>
  </w:sdt>
  <w:p w:rsidR="004E6444" w:rsidRPr="004B4DAC" w:rsidRDefault="004E6444" w:rsidP="004B4DAC">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444" w:rsidRDefault="004E6444">
    <w:pPr>
      <w:pStyle w:val="Antrats"/>
      <w:jc w:val="center"/>
    </w:pPr>
  </w:p>
  <w:p w:rsidR="004E6444" w:rsidRDefault="004E6444">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removePersonalInformation/>
  <w:removeDateAndTime/>
  <w:embedSystemFonts/>
  <w:proofState w:spelling="clean" w:grammar="clean"/>
  <w:stylePaneFormatFilter w:val="3F01"/>
  <w:documentProtection w:edit="forms" w:enforcement="1"/>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013B"/>
    <w:rsid w:val="00003541"/>
    <w:rsid w:val="00004163"/>
    <w:rsid w:val="00005BCB"/>
    <w:rsid w:val="00015F0E"/>
    <w:rsid w:val="00020A7C"/>
    <w:rsid w:val="00023762"/>
    <w:rsid w:val="00027EA0"/>
    <w:rsid w:val="00032C7F"/>
    <w:rsid w:val="000344B7"/>
    <w:rsid w:val="000447A1"/>
    <w:rsid w:val="000447FA"/>
    <w:rsid w:val="00046C07"/>
    <w:rsid w:val="0005608F"/>
    <w:rsid w:val="00070120"/>
    <w:rsid w:val="00070FDE"/>
    <w:rsid w:val="000719BE"/>
    <w:rsid w:val="00071C74"/>
    <w:rsid w:val="000736DF"/>
    <w:rsid w:val="00074CAD"/>
    <w:rsid w:val="00076F98"/>
    <w:rsid w:val="00083A13"/>
    <w:rsid w:val="0008491B"/>
    <w:rsid w:val="000B0B05"/>
    <w:rsid w:val="000C2E29"/>
    <w:rsid w:val="000C386C"/>
    <w:rsid w:val="000C41FC"/>
    <w:rsid w:val="000C72D8"/>
    <w:rsid w:val="000D14B4"/>
    <w:rsid w:val="000D3FF7"/>
    <w:rsid w:val="000D48F6"/>
    <w:rsid w:val="000D5504"/>
    <w:rsid w:val="000E211B"/>
    <w:rsid w:val="000E3ACB"/>
    <w:rsid w:val="000F0D8C"/>
    <w:rsid w:val="000F0FCE"/>
    <w:rsid w:val="000F637A"/>
    <w:rsid w:val="001039C2"/>
    <w:rsid w:val="00104A5E"/>
    <w:rsid w:val="00105A3B"/>
    <w:rsid w:val="0010607E"/>
    <w:rsid w:val="00111956"/>
    <w:rsid w:val="00111F4A"/>
    <w:rsid w:val="00121D85"/>
    <w:rsid w:val="0012470C"/>
    <w:rsid w:val="00125EB2"/>
    <w:rsid w:val="00127579"/>
    <w:rsid w:val="00127BB9"/>
    <w:rsid w:val="0013139B"/>
    <w:rsid w:val="00136BBA"/>
    <w:rsid w:val="001513D0"/>
    <w:rsid w:val="001518CB"/>
    <w:rsid w:val="00154B0F"/>
    <w:rsid w:val="00156B3A"/>
    <w:rsid w:val="00162762"/>
    <w:rsid w:val="001749BA"/>
    <w:rsid w:val="00185FA1"/>
    <w:rsid w:val="0019572B"/>
    <w:rsid w:val="00195D02"/>
    <w:rsid w:val="001964D7"/>
    <w:rsid w:val="001971B0"/>
    <w:rsid w:val="001A0FB3"/>
    <w:rsid w:val="001A5622"/>
    <w:rsid w:val="001B0AB8"/>
    <w:rsid w:val="001C0622"/>
    <w:rsid w:val="001D320C"/>
    <w:rsid w:val="001D78D8"/>
    <w:rsid w:val="001E033B"/>
    <w:rsid w:val="001F0869"/>
    <w:rsid w:val="001F7F59"/>
    <w:rsid w:val="002004FC"/>
    <w:rsid w:val="00216631"/>
    <w:rsid w:val="002253B9"/>
    <w:rsid w:val="00226390"/>
    <w:rsid w:val="00232650"/>
    <w:rsid w:val="00236860"/>
    <w:rsid w:val="00241305"/>
    <w:rsid w:val="00241642"/>
    <w:rsid w:val="00247BD4"/>
    <w:rsid w:val="0025385C"/>
    <w:rsid w:val="002707C2"/>
    <w:rsid w:val="00273C47"/>
    <w:rsid w:val="00274E4C"/>
    <w:rsid w:val="00281C5F"/>
    <w:rsid w:val="0028257E"/>
    <w:rsid w:val="00282CA6"/>
    <w:rsid w:val="00287534"/>
    <w:rsid w:val="00287B2F"/>
    <w:rsid w:val="00293C2F"/>
    <w:rsid w:val="00294C15"/>
    <w:rsid w:val="002B19E2"/>
    <w:rsid w:val="002C063F"/>
    <w:rsid w:val="002D1D7E"/>
    <w:rsid w:val="002D2276"/>
    <w:rsid w:val="002E3734"/>
    <w:rsid w:val="002E4D82"/>
    <w:rsid w:val="002E7BEF"/>
    <w:rsid w:val="002F0AC7"/>
    <w:rsid w:val="002F1B2F"/>
    <w:rsid w:val="002F4D47"/>
    <w:rsid w:val="002F5913"/>
    <w:rsid w:val="002F61C8"/>
    <w:rsid w:val="00312DB4"/>
    <w:rsid w:val="00313FCD"/>
    <w:rsid w:val="00314970"/>
    <w:rsid w:val="00315464"/>
    <w:rsid w:val="00316976"/>
    <w:rsid w:val="003177D0"/>
    <w:rsid w:val="0033231D"/>
    <w:rsid w:val="003330B1"/>
    <w:rsid w:val="00340AAE"/>
    <w:rsid w:val="003424C1"/>
    <w:rsid w:val="00345C3D"/>
    <w:rsid w:val="00346AF0"/>
    <w:rsid w:val="003575E8"/>
    <w:rsid w:val="0037767B"/>
    <w:rsid w:val="00381148"/>
    <w:rsid w:val="003828EA"/>
    <w:rsid w:val="00390B65"/>
    <w:rsid w:val="003952B0"/>
    <w:rsid w:val="003A1E5B"/>
    <w:rsid w:val="003A52E8"/>
    <w:rsid w:val="003A6C50"/>
    <w:rsid w:val="003B43C1"/>
    <w:rsid w:val="003B7232"/>
    <w:rsid w:val="003C04DE"/>
    <w:rsid w:val="003D2CDA"/>
    <w:rsid w:val="003E7D3D"/>
    <w:rsid w:val="003F2225"/>
    <w:rsid w:val="003F22AD"/>
    <w:rsid w:val="003F284C"/>
    <w:rsid w:val="003F7C28"/>
    <w:rsid w:val="00402BC1"/>
    <w:rsid w:val="004113D3"/>
    <w:rsid w:val="00412CF0"/>
    <w:rsid w:val="00413C7A"/>
    <w:rsid w:val="004147C5"/>
    <w:rsid w:val="0043350F"/>
    <w:rsid w:val="004361B7"/>
    <w:rsid w:val="00441B85"/>
    <w:rsid w:val="00443ED5"/>
    <w:rsid w:val="004448F4"/>
    <w:rsid w:val="00451206"/>
    <w:rsid w:val="0045210C"/>
    <w:rsid w:val="00464DB8"/>
    <w:rsid w:val="00466D1C"/>
    <w:rsid w:val="004676EF"/>
    <w:rsid w:val="0047030A"/>
    <w:rsid w:val="004733E5"/>
    <w:rsid w:val="004744D1"/>
    <w:rsid w:val="00482B2F"/>
    <w:rsid w:val="00484A2D"/>
    <w:rsid w:val="004958E9"/>
    <w:rsid w:val="004A3FFC"/>
    <w:rsid w:val="004A4D15"/>
    <w:rsid w:val="004B4DAC"/>
    <w:rsid w:val="004B630E"/>
    <w:rsid w:val="004C0B59"/>
    <w:rsid w:val="004C3B66"/>
    <w:rsid w:val="004D2D4D"/>
    <w:rsid w:val="004E0385"/>
    <w:rsid w:val="004E6444"/>
    <w:rsid w:val="004E7A54"/>
    <w:rsid w:val="004F0C82"/>
    <w:rsid w:val="004F3396"/>
    <w:rsid w:val="004F33C9"/>
    <w:rsid w:val="004F7FD6"/>
    <w:rsid w:val="00512914"/>
    <w:rsid w:val="00513A2B"/>
    <w:rsid w:val="005455D9"/>
    <w:rsid w:val="00554EA7"/>
    <w:rsid w:val="0056776D"/>
    <w:rsid w:val="00581C02"/>
    <w:rsid w:val="00597690"/>
    <w:rsid w:val="00597BBF"/>
    <w:rsid w:val="005A3406"/>
    <w:rsid w:val="005A56C3"/>
    <w:rsid w:val="005B33F9"/>
    <w:rsid w:val="005C3A4A"/>
    <w:rsid w:val="005D3B7F"/>
    <w:rsid w:val="005E2640"/>
    <w:rsid w:val="005E4A3C"/>
    <w:rsid w:val="005E666B"/>
    <w:rsid w:val="005F0F9D"/>
    <w:rsid w:val="005F708E"/>
    <w:rsid w:val="00600373"/>
    <w:rsid w:val="00605156"/>
    <w:rsid w:val="00611E1C"/>
    <w:rsid w:val="0061538F"/>
    <w:rsid w:val="00615A02"/>
    <w:rsid w:val="00617E2F"/>
    <w:rsid w:val="00622F9C"/>
    <w:rsid w:val="00623F10"/>
    <w:rsid w:val="00625ECA"/>
    <w:rsid w:val="00637AFC"/>
    <w:rsid w:val="00642833"/>
    <w:rsid w:val="00643334"/>
    <w:rsid w:val="00645FF2"/>
    <w:rsid w:val="00652743"/>
    <w:rsid w:val="00657B81"/>
    <w:rsid w:val="006711F8"/>
    <w:rsid w:val="00673B3A"/>
    <w:rsid w:val="0068017D"/>
    <w:rsid w:val="00684197"/>
    <w:rsid w:val="00692EB2"/>
    <w:rsid w:val="006943BB"/>
    <w:rsid w:val="006A4F10"/>
    <w:rsid w:val="006A5EDC"/>
    <w:rsid w:val="006C3F48"/>
    <w:rsid w:val="006C77E1"/>
    <w:rsid w:val="006E0E1A"/>
    <w:rsid w:val="006E5792"/>
    <w:rsid w:val="006E6B6C"/>
    <w:rsid w:val="006F34C8"/>
    <w:rsid w:val="007059FB"/>
    <w:rsid w:val="0071541F"/>
    <w:rsid w:val="00715740"/>
    <w:rsid w:val="0072191F"/>
    <w:rsid w:val="007239CE"/>
    <w:rsid w:val="00731728"/>
    <w:rsid w:val="00741DB8"/>
    <w:rsid w:val="00742611"/>
    <w:rsid w:val="00745050"/>
    <w:rsid w:val="00745FDE"/>
    <w:rsid w:val="007474DF"/>
    <w:rsid w:val="007479E8"/>
    <w:rsid w:val="00754F90"/>
    <w:rsid w:val="00766FDB"/>
    <w:rsid w:val="007738FC"/>
    <w:rsid w:val="007773D9"/>
    <w:rsid w:val="00785BAF"/>
    <w:rsid w:val="007874BA"/>
    <w:rsid w:val="0078770F"/>
    <w:rsid w:val="00795244"/>
    <w:rsid w:val="00795589"/>
    <w:rsid w:val="007A4292"/>
    <w:rsid w:val="007B20B8"/>
    <w:rsid w:val="007C64D5"/>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6EDD"/>
    <w:rsid w:val="00880B72"/>
    <w:rsid w:val="0088205D"/>
    <w:rsid w:val="00893AB1"/>
    <w:rsid w:val="008B062A"/>
    <w:rsid w:val="008B55DC"/>
    <w:rsid w:val="008B7C65"/>
    <w:rsid w:val="008C1BEF"/>
    <w:rsid w:val="008C2C3F"/>
    <w:rsid w:val="008D024A"/>
    <w:rsid w:val="008D36EE"/>
    <w:rsid w:val="008D404E"/>
    <w:rsid w:val="008E1EB1"/>
    <w:rsid w:val="008E524D"/>
    <w:rsid w:val="008E5E12"/>
    <w:rsid w:val="00910A69"/>
    <w:rsid w:val="00914CE8"/>
    <w:rsid w:val="00920D9E"/>
    <w:rsid w:val="00931097"/>
    <w:rsid w:val="009311DC"/>
    <w:rsid w:val="0093426F"/>
    <w:rsid w:val="00937154"/>
    <w:rsid w:val="009444EF"/>
    <w:rsid w:val="009616A9"/>
    <w:rsid w:val="009651F4"/>
    <w:rsid w:val="009703C9"/>
    <w:rsid w:val="00973493"/>
    <w:rsid w:val="00975725"/>
    <w:rsid w:val="00976D9B"/>
    <w:rsid w:val="00977939"/>
    <w:rsid w:val="009916F2"/>
    <w:rsid w:val="009972EF"/>
    <w:rsid w:val="009B61DF"/>
    <w:rsid w:val="009C07D3"/>
    <w:rsid w:val="009C23FF"/>
    <w:rsid w:val="009C392D"/>
    <w:rsid w:val="009D47ED"/>
    <w:rsid w:val="009E0CA5"/>
    <w:rsid w:val="009E0D51"/>
    <w:rsid w:val="009E27F9"/>
    <w:rsid w:val="009E7204"/>
    <w:rsid w:val="009F34EA"/>
    <w:rsid w:val="009F4816"/>
    <w:rsid w:val="009F6653"/>
    <w:rsid w:val="009F6DD7"/>
    <w:rsid w:val="00A0110E"/>
    <w:rsid w:val="00A13837"/>
    <w:rsid w:val="00A17919"/>
    <w:rsid w:val="00A203CD"/>
    <w:rsid w:val="00A27E94"/>
    <w:rsid w:val="00A347A7"/>
    <w:rsid w:val="00A35D4B"/>
    <w:rsid w:val="00A431C3"/>
    <w:rsid w:val="00A609D4"/>
    <w:rsid w:val="00A617C1"/>
    <w:rsid w:val="00A7430F"/>
    <w:rsid w:val="00A75454"/>
    <w:rsid w:val="00A801BF"/>
    <w:rsid w:val="00A81944"/>
    <w:rsid w:val="00A90C24"/>
    <w:rsid w:val="00A90E47"/>
    <w:rsid w:val="00A95BDC"/>
    <w:rsid w:val="00AA50A1"/>
    <w:rsid w:val="00AB0492"/>
    <w:rsid w:val="00AB48CF"/>
    <w:rsid w:val="00AB6381"/>
    <w:rsid w:val="00AC34C2"/>
    <w:rsid w:val="00AC37D3"/>
    <w:rsid w:val="00AE0AEC"/>
    <w:rsid w:val="00AE14A6"/>
    <w:rsid w:val="00AE1E99"/>
    <w:rsid w:val="00AE3E1A"/>
    <w:rsid w:val="00AF1B7A"/>
    <w:rsid w:val="00AF365B"/>
    <w:rsid w:val="00AF6072"/>
    <w:rsid w:val="00B21892"/>
    <w:rsid w:val="00B2653D"/>
    <w:rsid w:val="00B26A17"/>
    <w:rsid w:val="00B3063C"/>
    <w:rsid w:val="00B43F5E"/>
    <w:rsid w:val="00B44AFC"/>
    <w:rsid w:val="00B47631"/>
    <w:rsid w:val="00B510CA"/>
    <w:rsid w:val="00B534CB"/>
    <w:rsid w:val="00B756C0"/>
    <w:rsid w:val="00B77FBB"/>
    <w:rsid w:val="00B843DB"/>
    <w:rsid w:val="00B84680"/>
    <w:rsid w:val="00B8527B"/>
    <w:rsid w:val="00B95680"/>
    <w:rsid w:val="00BA7D7F"/>
    <w:rsid w:val="00BB0FA7"/>
    <w:rsid w:val="00BB1B83"/>
    <w:rsid w:val="00BB6881"/>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5A44"/>
    <w:rsid w:val="00C17500"/>
    <w:rsid w:val="00C17FBF"/>
    <w:rsid w:val="00C22F87"/>
    <w:rsid w:val="00C26A78"/>
    <w:rsid w:val="00C32F7B"/>
    <w:rsid w:val="00C3566E"/>
    <w:rsid w:val="00C465F6"/>
    <w:rsid w:val="00C468CF"/>
    <w:rsid w:val="00C56F17"/>
    <w:rsid w:val="00C62F2B"/>
    <w:rsid w:val="00C64A85"/>
    <w:rsid w:val="00C74367"/>
    <w:rsid w:val="00C80397"/>
    <w:rsid w:val="00C90E4B"/>
    <w:rsid w:val="00C94DA8"/>
    <w:rsid w:val="00C95292"/>
    <w:rsid w:val="00CA19DA"/>
    <w:rsid w:val="00CA79C6"/>
    <w:rsid w:val="00CB62A2"/>
    <w:rsid w:val="00CC2CA0"/>
    <w:rsid w:val="00CD15B8"/>
    <w:rsid w:val="00CD2399"/>
    <w:rsid w:val="00CD3F48"/>
    <w:rsid w:val="00CD6CFC"/>
    <w:rsid w:val="00CE1575"/>
    <w:rsid w:val="00CE261B"/>
    <w:rsid w:val="00CE309A"/>
    <w:rsid w:val="00CF098E"/>
    <w:rsid w:val="00D16D48"/>
    <w:rsid w:val="00D34271"/>
    <w:rsid w:val="00D3547A"/>
    <w:rsid w:val="00D37EA3"/>
    <w:rsid w:val="00D447DC"/>
    <w:rsid w:val="00D50AAF"/>
    <w:rsid w:val="00D523FB"/>
    <w:rsid w:val="00D710FD"/>
    <w:rsid w:val="00D730C1"/>
    <w:rsid w:val="00D7405D"/>
    <w:rsid w:val="00D75256"/>
    <w:rsid w:val="00D77662"/>
    <w:rsid w:val="00D802E4"/>
    <w:rsid w:val="00D8117E"/>
    <w:rsid w:val="00D815B9"/>
    <w:rsid w:val="00D81CA8"/>
    <w:rsid w:val="00D83F2B"/>
    <w:rsid w:val="00DA6ABE"/>
    <w:rsid w:val="00DB0AFC"/>
    <w:rsid w:val="00DB4BC8"/>
    <w:rsid w:val="00DC4E69"/>
    <w:rsid w:val="00DC75E6"/>
    <w:rsid w:val="00DD1B27"/>
    <w:rsid w:val="00DD2E3E"/>
    <w:rsid w:val="00DD3001"/>
    <w:rsid w:val="00DF0916"/>
    <w:rsid w:val="00DF50FE"/>
    <w:rsid w:val="00E000B4"/>
    <w:rsid w:val="00E00758"/>
    <w:rsid w:val="00E05BA3"/>
    <w:rsid w:val="00E10420"/>
    <w:rsid w:val="00E12637"/>
    <w:rsid w:val="00E14235"/>
    <w:rsid w:val="00E143A6"/>
    <w:rsid w:val="00E14892"/>
    <w:rsid w:val="00E15F9D"/>
    <w:rsid w:val="00E16839"/>
    <w:rsid w:val="00E174E0"/>
    <w:rsid w:val="00E20E4D"/>
    <w:rsid w:val="00E3249F"/>
    <w:rsid w:val="00E343A6"/>
    <w:rsid w:val="00E41492"/>
    <w:rsid w:val="00E42A66"/>
    <w:rsid w:val="00E50016"/>
    <w:rsid w:val="00E577FF"/>
    <w:rsid w:val="00E63DD2"/>
    <w:rsid w:val="00E648FD"/>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4E37"/>
    <w:rsid w:val="00EA6897"/>
    <w:rsid w:val="00EB006E"/>
    <w:rsid w:val="00EB512C"/>
    <w:rsid w:val="00EB69A7"/>
    <w:rsid w:val="00EC298D"/>
    <w:rsid w:val="00ED5588"/>
    <w:rsid w:val="00ED6BB4"/>
    <w:rsid w:val="00EE0A8F"/>
    <w:rsid w:val="00EE0A9C"/>
    <w:rsid w:val="00EE6792"/>
    <w:rsid w:val="00EF00BA"/>
    <w:rsid w:val="00EF58DD"/>
    <w:rsid w:val="00F07AC7"/>
    <w:rsid w:val="00F36994"/>
    <w:rsid w:val="00F4146F"/>
    <w:rsid w:val="00F43195"/>
    <w:rsid w:val="00F478DD"/>
    <w:rsid w:val="00F5080A"/>
    <w:rsid w:val="00F60E02"/>
    <w:rsid w:val="00F66591"/>
    <w:rsid w:val="00F6776B"/>
    <w:rsid w:val="00F82010"/>
    <w:rsid w:val="00F94D76"/>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99"/>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Emfaz">
    <w:name w:val="Emphasis"/>
    <w:basedOn w:val="Numatytasispastraiposriftas"/>
    <w:qFormat/>
    <w:rsid w:val="00226390"/>
    <w:rPr>
      <w:i/>
      <w:iCs/>
    </w:rPr>
  </w:style>
  <w:style w:type="paragraph" w:styleId="Betarp">
    <w:name w:val="No Spacing"/>
    <w:uiPriority w:val="1"/>
    <w:qFormat/>
    <w:rsid w:val="002F0AC7"/>
    <w:rPr>
      <w:sz w:val="24"/>
      <w:lang w:eastAsia="en-US" w:bidi="ar-SA"/>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5D909-31C3-44AA-8384-41084C4F7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1100</Words>
  <Characters>628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2020-06-11T13:41:00Z</dcterms:created>
  <dcterms:modified xsi:type="dcterms:W3CDTF">2020-06-11T13:41:00Z</dcterms:modified>
</cp:coreProperties>
</file>