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A8B7" w14:textId="30819C58" w:rsidR="00985CB1" w:rsidRDefault="0045017A" w:rsidP="00985CB1">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374DCB38" wp14:editId="7E6AF54C">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EB549" w14:textId="77777777" w:rsidR="003A0014" w:rsidRDefault="003A0014" w:rsidP="00D41595">
                            <w:pPr>
                              <w:jc w:val="center"/>
                              <w:rPr>
                                <w:b/>
                                <w:bCs/>
                                <w:sz w:val="28"/>
                              </w:rPr>
                            </w:pPr>
                            <w:r w:rsidRPr="00D41595">
                              <w:rPr>
                                <w:noProof/>
                                <w:szCs w:val="24"/>
                                <w:lang w:eastAsia="lt-LT"/>
                              </w:rPr>
                              <w:drawing>
                                <wp:inline distT="0" distB="0" distL="0" distR="0" wp14:anchorId="50BEF985" wp14:editId="49774732">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E4D5DF4" w14:textId="77777777" w:rsidR="003A0014" w:rsidRPr="00D41595" w:rsidRDefault="003A0014"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74DCB38"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0B0EB549" w14:textId="77777777" w:rsidR="003A0014" w:rsidRDefault="003A0014" w:rsidP="00D41595">
                      <w:pPr>
                        <w:jc w:val="center"/>
                        <w:rPr>
                          <w:b/>
                          <w:bCs/>
                          <w:sz w:val="28"/>
                        </w:rPr>
                      </w:pPr>
                      <w:r w:rsidRPr="00D41595">
                        <w:rPr>
                          <w:noProof/>
                          <w:szCs w:val="24"/>
                          <w:lang w:eastAsia="lt-LT"/>
                        </w:rPr>
                        <w:drawing>
                          <wp:inline distT="0" distB="0" distL="0" distR="0" wp14:anchorId="50BEF985" wp14:editId="49774732">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E4D5DF4" w14:textId="77777777" w:rsidR="003A0014" w:rsidRPr="00D41595" w:rsidRDefault="003A0014"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985CB1">
        <w:rPr>
          <w:b/>
          <w:bCs/>
          <w:szCs w:val="24"/>
        </w:rPr>
        <w:t xml:space="preserve"> </w:t>
      </w:r>
    </w:p>
    <w:p w14:paraId="1BB16314" w14:textId="40958F31" w:rsidR="00D41595" w:rsidRDefault="00D41595" w:rsidP="00985CB1">
      <w:pPr>
        <w:rPr>
          <w:b/>
          <w:bCs/>
          <w:szCs w:val="24"/>
        </w:rPr>
      </w:pPr>
    </w:p>
    <w:p w14:paraId="7F32ADA2" w14:textId="07C8C392" w:rsidR="00D41595" w:rsidRDefault="00D41595" w:rsidP="00B40332">
      <w:pPr>
        <w:ind w:left="7938"/>
        <w:rPr>
          <w:b/>
          <w:bCs/>
          <w:szCs w:val="24"/>
        </w:rPr>
      </w:pPr>
    </w:p>
    <w:p w14:paraId="563C28F8" w14:textId="77777777" w:rsidR="00901FF1" w:rsidRPr="00D41595" w:rsidRDefault="00901FF1" w:rsidP="00B40332">
      <w:pPr>
        <w:ind w:left="7938"/>
        <w:rPr>
          <w:b/>
          <w:bCs/>
          <w:szCs w:val="24"/>
        </w:rPr>
      </w:pPr>
    </w:p>
    <w:p w14:paraId="5CFC9B84" w14:textId="77777777" w:rsidR="00D41595" w:rsidRDefault="00D41595" w:rsidP="00D41595">
      <w:pPr>
        <w:keepNext/>
        <w:framePr w:h="284" w:hRule="exact" w:hSpace="142" w:vSpace="142" w:wrap="notBeside" w:vAnchor="page" w:hAnchor="margin" w:y="14856" w:anchorLock="1"/>
      </w:pPr>
    </w:p>
    <w:p w14:paraId="61E70698" w14:textId="77777777" w:rsidR="00901FF1" w:rsidRDefault="00901FF1" w:rsidP="00E92ECE">
      <w:pPr>
        <w:jc w:val="center"/>
        <w:rPr>
          <w:b/>
          <w:bCs/>
          <w:szCs w:val="24"/>
          <w:lang w:val="en-US"/>
        </w:rPr>
      </w:pPr>
    </w:p>
    <w:p w14:paraId="76F4E7C8"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2C6CD972" w14:textId="77777777" w:rsidR="00901FF1" w:rsidRDefault="00901FF1" w:rsidP="00313699">
      <w:pPr>
        <w:jc w:val="center"/>
        <w:rPr>
          <w:szCs w:val="24"/>
        </w:rPr>
      </w:pPr>
    </w:p>
    <w:p w14:paraId="66DEB291" w14:textId="07E270B1" w:rsidR="007B16E6" w:rsidRDefault="00D93FDE" w:rsidP="007B16E6">
      <w:pPr>
        <w:widowControl w:val="0"/>
        <w:autoSpaceDE w:val="0"/>
        <w:autoSpaceDN w:val="0"/>
        <w:adjustRightInd w:val="0"/>
        <w:jc w:val="center"/>
        <w:rPr>
          <w:b/>
          <w:bCs/>
        </w:rPr>
      </w:pPr>
      <w:r>
        <w:rPr>
          <w:b/>
          <w:bCs/>
        </w:rPr>
        <w:t>SPRENDIMAS</w:t>
      </w:r>
    </w:p>
    <w:p w14:paraId="087561CF" w14:textId="7B3A14A6" w:rsidR="0033142E" w:rsidRDefault="00D93FDE" w:rsidP="007B16E6">
      <w:pPr>
        <w:widowControl w:val="0"/>
        <w:autoSpaceDE w:val="0"/>
        <w:autoSpaceDN w:val="0"/>
        <w:adjustRightInd w:val="0"/>
        <w:jc w:val="center"/>
        <w:rPr>
          <w:b/>
          <w:bCs/>
        </w:rPr>
      </w:pPr>
      <w:r>
        <w:rPr>
          <w:b/>
        </w:rPr>
        <w:t>DĖL LEIDIMO IMTI ILGALAIKĘ PASKOLĄ IR GARANTIJOS SUTEIKIMO</w:t>
      </w:r>
    </w:p>
    <w:p w14:paraId="1A3602B7" w14:textId="77777777" w:rsidR="007B16E6" w:rsidRDefault="007B16E6" w:rsidP="007B16E6">
      <w:pPr>
        <w:widowControl w:val="0"/>
        <w:autoSpaceDE w:val="0"/>
        <w:autoSpaceDN w:val="0"/>
        <w:adjustRightInd w:val="0"/>
        <w:jc w:val="center"/>
        <w:rPr>
          <w:b/>
          <w:bCs/>
        </w:rPr>
      </w:pPr>
    </w:p>
    <w:p w14:paraId="2512E905" w14:textId="3665ABEA" w:rsidR="007B16E6" w:rsidRDefault="004402CB" w:rsidP="007B16E6">
      <w:pPr>
        <w:widowControl w:val="0"/>
        <w:autoSpaceDE w:val="0"/>
        <w:autoSpaceDN w:val="0"/>
        <w:adjustRightInd w:val="0"/>
        <w:ind w:left="720" w:hanging="720"/>
        <w:jc w:val="center"/>
      </w:pPr>
      <w:r>
        <w:t>202</w:t>
      </w:r>
      <w:r w:rsidR="00527156">
        <w:t>3</w:t>
      </w:r>
      <w:r w:rsidR="007B16E6">
        <w:t xml:space="preserve"> m.</w:t>
      </w:r>
      <w:r w:rsidR="00985CB1">
        <w:t xml:space="preserve"> kovo 9 d. </w:t>
      </w:r>
      <w:r w:rsidR="007B16E6">
        <w:t>Nr. TS</w:t>
      </w:r>
      <w:r w:rsidR="00985CB1">
        <w:t>-</w:t>
      </w:r>
      <w:r w:rsidR="00B16BCD">
        <w:t>40</w:t>
      </w:r>
      <w:r w:rsidR="007B16E6">
        <w:t xml:space="preserve"> </w:t>
      </w:r>
    </w:p>
    <w:p w14:paraId="618223AE" w14:textId="77777777" w:rsidR="00716FFF" w:rsidRDefault="007B16E6" w:rsidP="00716FFF">
      <w:pPr>
        <w:widowControl w:val="0"/>
        <w:autoSpaceDE w:val="0"/>
        <w:autoSpaceDN w:val="0"/>
        <w:adjustRightInd w:val="0"/>
        <w:ind w:right="-143"/>
        <w:jc w:val="center"/>
      </w:pPr>
      <w:r>
        <w:t>Kazlų Rūda</w:t>
      </w:r>
    </w:p>
    <w:p w14:paraId="589FB342" w14:textId="77777777" w:rsidR="00716FFF" w:rsidRDefault="00716FFF" w:rsidP="00716FFF">
      <w:pPr>
        <w:widowControl w:val="0"/>
        <w:autoSpaceDE w:val="0"/>
        <w:autoSpaceDN w:val="0"/>
        <w:adjustRightInd w:val="0"/>
        <w:ind w:right="-143"/>
        <w:jc w:val="center"/>
      </w:pPr>
    </w:p>
    <w:p w14:paraId="01ACDE25" w14:textId="3990E830" w:rsidR="007F5448" w:rsidRPr="006A6A2C" w:rsidRDefault="007F5448" w:rsidP="00D93FDE">
      <w:pPr>
        <w:ind w:right="142" w:firstLine="567"/>
        <w:jc w:val="both"/>
      </w:pPr>
      <w:r w:rsidRPr="00254C76">
        <w:t>Vadovaudamasi Lietuvos Respublikos vietos savi</w:t>
      </w:r>
      <w:r>
        <w:t>valdos įstatymo</w:t>
      </w:r>
      <w:r w:rsidRPr="00254C76">
        <w:t xml:space="preserve"> 16 straipsnio 2 dalies 28 punktu</w:t>
      </w:r>
      <w:r>
        <w:t xml:space="preserve">, </w:t>
      </w:r>
      <w:r w:rsidR="0031418A">
        <w:t xml:space="preserve">Lietuvos Respublikos fiskalinės sutarties įgyvendinimo konstitucinio įstatymo 4 straipsnio 7 dalimi, Lietuvos Respublikos 2023 metų valstybės biudžetų ir savivaldybių biudžetų finansinių rodiklių patvirtinimo įstatymo 13 straipsnio 1 dalies 3 punktu, </w:t>
      </w:r>
      <w:r>
        <w:t>Lietuvos Respublikos akcinių bendrovių įstatymo 29 straipsnio 6 dalimi,</w:t>
      </w:r>
      <w:r w:rsidRPr="00254C76">
        <w:t xml:space="preserve"> </w:t>
      </w:r>
      <w:r>
        <w:t>Lietuvos Respublikos biudžeto sandaros į</w:t>
      </w:r>
      <w:r w:rsidR="00992D4E">
        <w:t>statymo 10 straipsnio 1 dalies 5</w:t>
      </w:r>
      <w:r>
        <w:t xml:space="preserve"> punktu, </w:t>
      </w:r>
      <w:r w:rsidRPr="00254C76">
        <w:t>Lietu</w:t>
      </w:r>
      <w:r>
        <w:t xml:space="preserve">vos Respublikos Vyriausybės 2004-03-26 </w:t>
      </w:r>
      <w:r w:rsidRPr="00254C76">
        <w:t xml:space="preserve">nutarimu Nr. </w:t>
      </w:r>
      <w:r>
        <w:t>345</w:t>
      </w:r>
      <w:r w:rsidRPr="00254C76">
        <w:t xml:space="preserve"> patvirtintų Savival</w:t>
      </w:r>
      <w:r>
        <w:t>dybių skolinimosi taisyklių 4.3</w:t>
      </w:r>
      <w:r w:rsidRPr="00254C76">
        <w:t xml:space="preserve"> punktu</w:t>
      </w:r>
      <w:r w:rsidR="00040617" w:rsidRPr="00591BFD">
        <w:t>,</w:t>
      </w:r>
      <w:r w:rsidR="00F15E0C">
        <w:t xml:space="preserve"> atsižvelg</w:t>
      </w:r>
      <w:r w:rsidR="00D93FDE">
        <w:t xml:space="preserve">dama </w:t>
      </w:r>
      <w:r w:rsidR="00F15E0C">
        <w:t>į</w:t>
      </w:r>
      <w:r w:rsidR="00992D4E" w:rsidRPr="00591BFD">
        <w:t xml:space="preserve"> </w:t>
      </w:r>
      <w:r w:rsidR="00D93FDE">
        <w:t>UAB</w:t>
      </w:r>
      <w:r w:rsidR="004C5406" w:rsidRPr="00591BFD">
        <w:t xml:space="preserve"> „Kazlų R</w:t>
      </w:r>
      <w:r w:rsidR="00C92408">
        <w:t>ūdos šilumos tinklai“ 202</w:t>
      </w:r>
      <w:r w:rsidR="00527156">
        <w:t>3</w:t>
      </w:r>
      <w:r w:rsidR="00C92408">
        <w:t>-0</w:t>
      </w:r>
      <w:r w:rsidR="00491F40">
        <w:t>1</w:t>
      </w:r>
      <w:r w:rsidR="00C92408">
        <w:t>-1</w:t>
      </w:r>
      <w:r w:rsidR="00491F40">
        <w:t>6</w:t>
      </w:r>
      <w:r w:rsidR="004C5406" w:rsidRPr="00591BFD">
        <w:t xml:space="preserve"> </w:t>
      </w:r>
      <w:r w:rsidR="00491F40">
        <w:t>prašymą</w:t>
      </w:r>
      <w:r w:rsidR="004C5406" w:rsidRPr="00591BFD">
        <w:t xml:space="preserve"> Nr.</w:t>
      </w:r>
      <w:r w:rsidR="00491F40">
        <w:t>S</w:t>
      </w:r>
      <w:r w:rsidR="00C92408">
        <w:t>-</w:t>
      </w:r>
      <w:r w:rsidR="00491F40">
        <w:t>17</w:t>
      </w:r>
      <w:r w:rsidR="004C5406" w:rsidRPr="00591BFD">
        <w:t xml:space="preserve"> </w:t>
      </w:r>
      <w:r w:rsidR="00591BFD" w:rsidRPr="00591BFD">
        <w:t xml:space="preserve">„Dėl </w:t>
      </w:r>
      <w:r w:rsidR="00491F40">
        <w:t>pritarimo paskolos paėmimui</w:t>
      </w:r>
      <w:r w:rsidR="00591BFD" w:rsidRPr="00591BFD">
        <w:t>“</w:t>
      </w:r>
      <w:r w:rsidR="00491F40">
        <w:t>, 2023-01-16 prašymą Nr. S-18 „Dėl garantijos paskolai suteikimo“</w:t>
      </w:r>
      <w:r w:rsidRPr="00591BFD">
        <w:t xml:space="preserve"> ir į Kazlų Rūdos savivaldybės kontrolieriaus</w:t>
      </w:r>
      <w:r w:rsidRPr="006A6A2C">
        <w:t xml:space="preserve"> </w:t>
      </w:r>
      <w:r w:rsidR="00C92408" w:rsidRPr="00357753">
        <w:t>202</w:t>
      </w:r>
      <w:r w:rsidR="00491F40">
        <w:t>3</w:t>
      </w:r>
      <w:r w:rsidR="00C92408" w:rsidRPr="00357753">
        <w:t>-0</w:t>
      </w:r>
      <w:r w:rsidR="00491F40">
        <w:t>2</w:t>
      </w:r>
      <w:r w:rsidRPr="00357753">
        <w:t>-</w:t>
      </w:r>
      <w:r w:rsidR="00491F40">
        <w:t>2</w:t>
      </w:r>
      <w:r w:rsidR="00156174">
        <w:t>1</w:t>
      </w:r>
      <w:r w:rsidR="00136355" w:rsidRPr="00357753">
        <w:t xml:space="preserve"> </w:t>
      </w:r>
      <w:r w:rsidRPr="00357753">
        <w:t>išvadą Nr.</w:t>
      </w:r>
      <w:r w:rsidR="00136355" w:rsidRPr="00357753">
        <w:t xml:space="preserve"> </w:t>
      </w:r>
      <w:r w:rsidRPr="00357753">
        <w:t>SĮ-</w:t>
      </w:r>
      <w:r w:rsidR="00491F40">
        <w:t>2</w:t>
      </w:r>
      <w:r w:rsidRPr="00781EB2">
        <w:t xml:space="preserve"> Kazlų</w:t>
      </w:r>
      <w:r w:rsidR="003A0014">
        <w:t xml:space="preserve"> Rūdos savivaldybės taryba</w:t>
      </w:r>
      <w:r>
        <w:t xml:space="preserve"> </w:t>
      </w:r>
      <w:r w:rsidRPr="006A6A2C">
        <w:t>n u s p r e n d ž i a:</w:t>
      </w:r>
    </w:p>
    <w:p w14:paraId="5FD2EBE2" w14:textId="11B64839" w:rsidR="00EF2699" w:rsidRDefault="007F5448" w:rsidP="00D93FDE">
      <w:pPr>
        <w:ind w:right="142" w:firstLine="567"/>
        <w:jc w:val="both"/>
      </w:pPr>
      <w:r w:rsidRPr="006A6A2C">
        <w:tab/>
        <w:t>1.</w:t>
      </w:r>
      <w:r w:rsidR="003A0014">
        <w:t xml:space="preserve"> </w:t>
      </w:r>
      <w:r w:rsidRPr="006A6A2C">
        <w:t xml:space="preserve">Leisti </w:t>
      </w:r>
      <w:r w:rsidR="008F7946">
        <w:t>imti iki 250 000,- (du šimtai penkiasdešimt tūkstančių</w:t>
      </w:r>
      <w:r w:rsidR="008F7946" w:rsidRPr="00591BFD">
        <w:t xml:space="preserve">) eurų </w:t>
      </w:r>
      <w:r w:rsidR="008F7946">
        <w:t xml:space="preserve">ilgalaikę </w:t>
      </w:r>
      <w:r w:rsidR="008F7946" w:rsidRPr="00591BFD">
        <w:t>paskolą</w:t>
      </w:r>
      <w:r w:rsidR="008F7946" w:rsidRPr="006A6A2C">
        <w:t xml:space="preserve"> </w:t>
      </w:r>
      <w:r w:rsidR="008F7946">
        <w:t>iš palankiausias sąlygas pasiūlysiančios kredito įstaigos u</w:t>
      </w:r>
      <w:r w:rsidRPr="006A6A2C">
        <w:t xml:space="preserve">ždarajai akcinei </w:t>
      </w:r>
      <w:r w:rsidRPr="00591BFD">
        <w:t>bendr</w:t>
      </w:r>
      <w:r w:rsidR="00E20C80" w:rsidRPr="00591BFD">
        <w:t>ovei „Kazlų Rūdos šilumos tinklai</w:t>
      </w:r>
      <w:r w:rsidRPr="00591BFD">
        <w:t xml:space="preserve">“ </w:t>
      </w:r>
      <w:r w:rsidR="00EF2699">
        <w:t>Kazlų Rūdos savivaldybės tarybos</w:t>
      </w:r>
      <w:r w:rsidR="00EC4FE0">
        <w:t xml:space="preserve"> </w:t>
      </w:r>
      <w:r w:rsidR="00EF2699">
        <w:t>20</w:t>
      </w:r>
      <w:r w:rsidR="00491F40">
        <w:t>22</w:t>
      </w:r>
      <w:r w:rsidR="00EC4FE0">
        <w:t>-</w:t>
      </w:r>
      <w:r w:rsidR="00491F40">
        <w:t>09</w:t>
      </w:r>
      <w:r w:rsidR="00EC4FE0">
        <w:t>-2</w:t>
      </w:r>
      <w:r w:rsidR="00491F40">
        <w:t>6</w:t>
      </w:r>
      <w:r w:rsidR="00EF2699">
        <w:t xml:space="preserve"> sprendimu Nr. TS-</w:t>
      </w:r>
      <w:r w:rsidR="00491F40">
        <w:t>217</w:t>
      </w:r>
      <w:r w:rsidR="00EF2699">
        <w:t xml:space="preserve"> „Dėl </w:t>
      </w:r>
      <w:r w:rsidR="00491F40">
        <w:t>UAB „Kazlų Rūdos šilumos tinklai“ 2023</w:t>
      </w:r>
      <w:r w:rsidR="00D93FDE">
        <w:t>–</w:t>
      </w:r>
      <w:r w:rsidR="00491F40">
        <w:t>2025 metų geriamojo vandens tiekimo ir nuotekų tvarkymo veiklos ir plėtros plano tvirtinimo</w:t>
      </w:r>
      <w:r w:rsidR="00EF2699">
        <w:t>“ patvirtint</w:t>
      </w:r>
      <w:r w:rsidR="00D93FDE">
        <w:t>am</w:t>
      </w:r>
      <w:r w:rsidR="007D6374">
        <w:t xml:space="preserve"> </w:t>
      </w:r>
      <w:r w:rsidR="00491F40">
        <w:t>UAB „Kazlų Rūdos šilumos tinklai“ 2023</w:t>
      </w:r>
      <w:r w:rsidR="00D93FDE">
        <w:t>–</w:t>
      </w:r>
      <w:r w:rsidR="00491F40">
        <w:t>2025 metų geriamojo vandens tiekimo ir nuotekų tvarkymo veiklos ir plėtros</w:t>
      </w:r>
      <w:r w:rsidR="00EF2699">
        <w:t xml:space="preserve"> plan</w:t>
      </w:r>
      <w:r w:rsidR="00D93FDE">
        <w:t>ui</w:t>
      </w:r>
      <w:r w:rsidR="00491F40">
        <w:t xml:space="preserve"> </w:t>
      </w:r>
      <w:r w:rsidR="00EF2699">
        <w:t>įgyvendin</w:t>
      </w:r>
      <w:r w:rsidR="00D93FDE">
        <w:t>ti</w:t>
      </w:r>
      <w:r w:rsidR="008F7946">
        <w:t>.</w:t>
      </w:r>
    </w:p>
    <w:p w14:paraId="39B03105" w14:textId="3E5F3BF6" w:rsidR="007F5448" w:rsidRDefault="007F5448" w:rsidP="00D93FDE">
      <w:pPr>
        <w:pStyle w:val="Pagrindinistekstas"/>
        <w:ind w:right="142" w:firstLine="567"/>
        <w:jc w:val="both"/>
      </w:pPr>
      <w:r w:rsidRPr="00591BFD">
        <w:t>2.</w:t>
      </w:r>
      <w:r w:rsidR="003A0014">
        <w:t xml:space="preserve"> </w:t>
      </w:r>
      <w:r w:rsidRPr="00591BFD">
        <w:t xml:space="preserve">Suteikti </w:t>
      </w:r>
      <w:r w:rsidR="008F7946">
        <w:t>iki 250 000,- (du šimtai penkiasdešimt tūkstančių</w:t>
      </w:r>
      <w:r w:rsidR="008F7946" w:rsidRPr="00591BFD">
        <w:t xml:space="preserve">) eurų </w:t>
      </w:r>
      <w:r w:rsidR="008F7946">
        <w:t>garantiją u</w:t>
      </w:r>
      <w:r w:rsidRPr="00591BFD">
        <w:t>ždarajai akcinei bendr</w:t>
      </w:r>
      <w:r w:rsidR="00E20C80" w:rsidRPr="00591BFD">
        <w:t>ovei „Kazlų Rūdos šilumos tinklai</w:t>
      </w:r>
      <w:r w:rsidRPr="00591BFD">
        <w:t xml:space="preserve">“ </w:t>
      </w:r>
      <w:r w:rsidR="00EC4FE0">
        <w:t>ilgalaik</w:t>
      </w:r>
      <w:r w:rsidR="008F7946">
        <w:t>ei</w:t>
      </w:r>
      <w:r w:rsidR="00EC4FE0">
        <w:t xml:space="preserve"> </w:t>
      </w:r>
      <w:r w:rsidR="003A0014">
        <w:t>paskol</w:t>
      </w:r>
      <w:r w:rsidR="008F7946">
        <w:t>ai gauti</w:t>
      </w:r>
      <w:r w:rsidRPr="006A6A2C">
        <w:t xml:space="preserve"> </w:t>
      </w:r>
      <w:r w:rsidR="00491F40">
        <w:t>Kazlų Rūdos savivaldybės tarybos 2022-09-26 sprendimu Nr. TS-217 „Dėl UAB „Kazlų Rūdos šilumos tinklai“ 2023</w:t>
      </w:r>
      <w:r w:rsidR="0045017A">
        <w:t>–</w:t>
      </w:r>
      <w:r w:rsidR="00491F40">
        <w:t>2025 metų geriamojo vandens tiekimo ir nuotekų tvarkymo veiklos ir plėtros plano tvirtinimo“ patvirtint</w:t>
      </w:r>
      <w:r w:rsidR="0045017A">
        <w:t xml:space="preserve">am </w:t>
      </w:r>
      <w:r w:rsidR="00491F40">
        <w:t>UAB „Kazlų Rūdos šilumos tinklai“ 2023</w:t>
      </w:r>
      <w:r w:rsidR="0045017A">
        <w:t>–</w:t>
      </w:r>
      <w:r w:rsidR="00491F40">
        <w:t>2025 metų geriamojo vandens tiekimo ir nuotekų tvarkymo veiklos ir plėtros plan</w:t>
      </w:r>
      <w:r w:rsidR="0045017A">
        <w:t>ui</w:t>
      </w:r>
      <w:r w:rsidR="00491F40">
        <w:t xml:space="preserve"> įgyvendin</w:t>
      </w:r>
      <w:r w:rsidR="0045017A">
        <w:t>ti</w:t>
      </w:r>
      <w:r w:rsidR="008F7946">
        <w:t>.</w:t>
      </w:r>
    </w:p>
    <w:p w14:paraId="37555739" w14:textId="5D259B0A" w:rsidR="007F5448" w:rsidRDefault="007F5448" w:rsidP="00D93FDE">
      <w:pPr>
        <w:pStyle w:val="Pagrindinistekstas"/>
        <w:ind w:right="142" w:firstLine="567"/>
        <w:jc w:val="both"/>
      </w:pPr>
      <w:r>
        <w:tab/>
        <w:t>3.</w:t>
      </w:r>
      <w:r w:rsidR="0045017A">
        <w:t xml:space="preserve"> </w:t>
      </w:r>
      <w:r>
        <w:t>Įgalioti Kazlų Rūdos savivaldybės administracijos direktorių pasirašyti garantijos dokumentus.</w:t>
      </w:r>
    </w:p>
    <w:p w14:paraId="5FFFE758" w14:textId="77777777" w:rsidR="0033142E" w:rsidRPr="00930A09" w:rsidRDefault="0033142E" w:rsidP="00D93FDE">
      <w:pPr>
        <w:widowControl w:val="0"/>
        <w:autoSpaceDE w:val="0"/>
        <w:autoSpaceDN w:val="0"/>
        <w:adjustRightInd w:val="0"/>
        <w:ind w:right="142" w:firstLine="567"/>
        <w:jc w:val="both"/>
      </w:pPr>
      <w:r w:rsidRPr="00743535">
        <w:t>Šis sprendimas per vieną mėnesį nuo jo paskelbimo arba įteikimo dienos gali būti</w:t>
      </w:r>
      <w:r>
        <w:t xml:space="preserve">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 </w:t>
      </w:r>
    </w:p>
    <w:p w14:paraId="775AF94D" w14:textId="77777777" w:rsidR="0033142E" w:rsidRPr="00930A09" w:rsidRDefault="0033142E" w:rsidP="00D93FDE">
      <w:pPr>
        <w:pStyle w:val="Pagrindiniotekstotrauka"/>
        <w:spacing w:after="0"/>
        <w:ind w:right="142"/>
        <w:jc w:val="both"/>
        <w:rPr>
          <w:u w:val="single"/>
        </w:rPr>
      </w:pPr>
    </w:p>
    <w:p w14:paraId="781AF31C" w14:textId="77777777" w:rsidR="0033142E" w:rsidRPr="00930A09" w:rsidRDefault="0033142E" w:rsidP="00D93FDE">
      <w:pPr>
        <w:pStyle w:val="Pagrindiniotekstotrauka"/>
        <w:spacing w:after="0"/>
        <w:rPr>
          <w:u w:val="single"/>
        </w:rPr>
      </w:pPr>
    </w:p>
    <w:p w14:paraId="3CED67FE" w14:textId="77777777" w:rsidR="0033142E" w:rsidRPr="00930A09" w:rsidRDefault="0033142E" w:rsidP="00D93FDE">
      <w:pPr>
        <w:pStyle w:val="Pagrindiniotekstotrauka"/>
        <w:rPr>
          <w:u w:val="single"/>
        </w:rPr>
      </w:pPr>
    </w:p>
    <w:p w14:paraId="7ABB479F" w14:textId="77777777" w:rsidR="0033142E" w:rsidRPr="00930A09" w:rsidRDefault="0033142E" w:rsidP="00040617">
      <w:pPr>
        <w:pStyle w:val="Pagrindiniotekstotrauka"/>
        <w:ind w:hanging="283"/>
      </w:pPr>
      <w:r w:rsidRPr="00930A09">
        <w:t xml:space="preserve">Savivaldybės meras    </w:t>
      </w:r>
      <w:r w:rsidRPr="00930A09">
        <w:tab/>
      </w:r>
      <w:r w:rsidRPr="00930A09">
        <w:tab/>
        <w:t xml:space="preserve">                                                                              </w:t>
      </w:r>
      <w:r>
        <w:t xml:space="preserve">       </w:t>
      </w:r>
      <w:r w:rsidR="00040617">
        <w:t xml:space="preserve">      </w:t>
      </w:r>
      <w:r>
        <w:t xml:space="preserve"> Mantas Varaška</w:t>
      </w:r>
    </w:p>
    <w:p w14:paraId="7E37263A" w14:textId="77777777" w:rsidR="00D93FDE" w:rsidRPr="00930A09" w:rsidRDefault="00D93FDE">
      <w:pPr>
        <w:pStyle w:val="Pagrindiniotekstotrauka"/>
        <w:ind w:hanging="283"/>
      </w:pPr>
    </w:p>
    <w:sectPr w:rsidR="00D93FDE" w:rsidRPr="00930A09" w:rsidSect="00D93FDE">
      <w:type w:val="continuous"/>
      <w:pgSz w:w="11906" w:h="16838" w:code="9"/>
      <w:pgMar w:top="1134" w:right="424"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09FA7" w14:textId="77777777" w:rsidR="00E44421" w:rsidRDefault="00E44421">
      <w:r>
        <w:separator/>
      </w:r>
    </w:p>
  </w:endnote>
  <w:endnote w:type="continuationSeparator" w:id="0">
    <w:p w14:paraId="1C486900" w14:textId="77777777" w:rsidR="00E44421" w:rsidRDefault="00E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BBE86" w14:textId="77777777" w:rsidR="00E44421" w:rsidRDefault="00E44421">
      <w:r>
        <w:separator/>
      </w:r>
    </w:p>
  </w:footnote>
  <w:footnote w:type="continuationSeparator" w:id="0">
    <w:p w14:paraId="5773EAB6" w14:textId="77777777" w:rsidR="00E44421" w:rsidRDefault="00E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AA10559"/>
    <w:multiLevelType w:val="hybridMultilevel"/>
    <w:tmpl w:val="59580828"/>
    <w:lvl w:ilvl="0" w:tplc="062E4D9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3B29422B"/>
    <w:multiLevelType w:val="hybridMultilevel"/>
    <w:tmpl w:val="997CCDA8"/>
    <w:lvl w:ilvl="0" w:tplc="100C19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15F18"/>
    <w:rsid w:val="00020A7C"/>
    <w:rsid w:val="00023762"/>
    <w:rsid w:val="00024818"/>
    <w:rsid w:val="00027EA0"/>
    <w:rsid w:val="00032C7F"/>
    <w:rsid w:val="00040617"/>
    <w:rsid w:val="00043675"/>
    <w:rsid w:val="000447A1"/>
    <w:rsid w:val="000447FA"/>
    <w:rsid w:val="00046C07"/>
    <w:rsid w:val="0005608F"/>
    <w:rsid w:val="00070120"/>
    <w:rsid w:val="00070FDE"/>
    <w:rsid w:val="000719BE"/>
    <w:rsid w:val="00071C74"/>
    <w:rsid w:val="00074CAD"/>
    <w:rsid w:val="00076890"/>
    <w:rsid w:val="00076F98"/>
    <w:rsid w:val="00083A13"/>
    <w:rsid w:val="0008491B"/>
    <w:rsid w:val="000B0B05"/>
    <w:rsid w:val="000B42D5"/>
    <w:rsid w:val="000C2E29"/>
    <w:rsid w:val="000C386C"/>
    <w:rsid w:val="000C41FC"/>
    <w:rsid w:val="000C72D8"/>
    <w:rsid w:val="000D14B4"/>
    <w:rsid w:val="000D3FF7"/>
    <w:rsid w:val="000D5504"/>
    <w:rsid w:val="000E3ACB"/>
    <w:rsid w:val="000F0D8C"/>
    <w:rsid w:val="000F0FCE"/>
    <w:rsid w:val="000F5055"/>
    <w:rsid w:val="000F637A"/>
    <w:rsid w:val="001039C2"/>
    <w:rsid w:val="00104A5E"/>
    <w:rsid w:val="00105A3B"/>
    <w:rsid w:val="0010607E"/>
    <w:rsid w:val="00111956"/>
    <w:rsid w:val="00111F4A"/>
    <w:rsid w:val="00121D85"/>
    <w:rsid w:val="001242BE"/>
    <w:rsid w:val="0012470C"/>
    <w:rsid w:val="00125EB2"/>
    <w:rsid w:val="00127579"/>
    <w:rsid w:val="00127BB9"/>
    <w:rsid w:val="0013139B"/>
    <w:rsid w:val="0013476C"/>
    <w:rsid w:val="00136355"/>
    <w:rsid w:val="00136BBA"/>
    <w:rsid w:val="001513D0"/>
    <w:rsid w:val="001518CB"/>
    <w:rsid w:val="00154B0F"/>
    <w:rsid w:val="00156174"/>
    <w:rsid w:val="00156B3A"/>
    <w:rsid w:val="001749BA"/>
    <w:rsid w:val="00177DF6"/>
    <w:rsid w:val="00185FA1"/>
    <w:rsid w:val="00195D02"/>
    <w:rsid w:val="001964D7"/>
    <w:rsid w:val="001971B0"/>
    <w:rsid w:val="001A0FB3"/>
    <w:rsid w:val="001A5622"/>
    <w:rsid w:val="001B0AB8"/>
    <w:rsid w:val="001C0622"/>
    <w:rsid w:val="001C55A0"/>
    <w:rsid w:val="001D320C"/>
    <w:rsid w:val="001D78D8"/>
    <w:rsid w:val="001E033B"/>
    <w:rsid w:val="001F0869"/>
    <w:rsid w:val="001F2008"/>
    <w:rsid w:val="001F7F59"/>
    <w:rsid w:val="002004FC"/>
    <w:rsid w:val="00216631"/>
    <w:rsid w:val="002253B9"/>
    <w:rsid w:val="00225FE9"/>
    <w:rsid w:val="00226390"/>
    <w:rsid w:val="00232650"/>
    <w:rsid w:val="00236860"/>
    <w:rsid w:val="00241642"/>
    <w:rsid w:val="00247BD4"/>
    <w:rsid w:val="0025385C"/>
    <w:rsid w:val="00257B75"/>
    <w:rsid w:val="00270747"/>
    <w:rsid w:val="002707C2"/>
    <w:rsid w:val="002740E7"/>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3E6"/>
    <w:rsid w:val="002F1B2F"/>
    <w:rsid w:val="002F4D47"/>
    <w:rsid w:val="002F4F8F"/>
    <w:rsid w:val="002F5913"/>
    <w:rsid w:val="00302D58"/>
    <w:rsid w:val="00312DB4"/>
    <w:rsid w:val="00313699"/>
    <w:rsid w:val="00313FCD"/>
    <w:rsid w:val="0031418A"/>
    <w:rsid w:val="00314970"/>
    <w:rsid w:val="00315464"/>
    <w:rsid w:val="00316976"/>
    <w:rsid w:val="003177D0"/>
    <w:rsid w:val="00321A19"/>
    <w:rsid w:val="0033142E"/>
    <w:rsid w:val="0033231D"/>
    <w:rsid w:val="003330B1"/>
    <w:rsid w:val="00340AAE"/>
    <w:rsid w:val="00340E4F"/>
    <w:rsid w:val="00345C3D"/>
    <w:rsid w:val="00346AF0"/>
    <w:rsid w:val="00356AEA"/>
    <w:rsid w:val="003575E8"/>
    <w:rsid w:val="00357753"/>
    <w:rsid w:val="0037767B"/>
    <w:rsid w:val="00381148"/>
    <w:rsid w:val="00381C0D"/>
    <w:rsid w:val="003828EA"/>
    <w:rsid w:val="003952B0"/>
    <w:rsid w:val="003A0014"/>
    <w:rsid w:val="003A0395"/>
    <w:rsid w:val="003A1E5B"/>
    <w:rsid w:val="003A52E8"/>
    <w:rsid w:val="003A6C50"/>
    <w:rsid w:val="003B43C1"/>
    <w:rsid w:val="003C04DE"/>
    <w:rsid w:val="003C4DBF"/>
    <w:rsid w:val="003D2CDA"/>
    <w:rsid w:val="003E7D3D"/>
    <w:rsid w:val="003F22AD"/>
    <w:rsid w:val="003F284C"/>
    <w:rsid w:val="003F5A4B"/>
    <w:rsid w:val="003F7C28"/>
    <w:rsid w:val="00402BC1"/>
    <w:rsid w:val="00407182"/>
    <w:rsid w:val="004113D3"/>
    <w:rsid w:val="00412CF0"/>
    <w:rsid w:val="00413C7A"/>
    <w:rsid w:val="00426B56"/>
    <w:rsid w:val="0043350F"/>
    <w:rsid w:val="004361B7"/>
    <w:rsid w:val="004402CB"/>
    <w:rsid w:val="00441B85"/>
    <w:rsid w:val="00443ED5"/>
    <w:rsid w:val="00444582"/>
    <w:rsid w:val="004448F4"/>
    <w:rsid w:val="0045017A"/>
    <w:rsid w:val="00451206"/>
    <w:rsid w:val="0045210C"/>
    <w:rsid w:val="00464DB8"/>
    <w:rsid w:val="00466D1C"/>
    <w:rsid w:val="004676EF"/>
    <w:rsid w:val="0047030A"/>
    <w:rsid w:val="004733E5"/>
    <w:rsid w:val="004744D1"/>
    <w:rsid w:val="00482B2F"/>
    <w:rsid w:val="00484A2D"/>
    <w:rsid w:val="00491F40"/>
    <w:rsid w:val="00492FF0"/>
    <w:rsid w:val="004958E9"/>
    <w:rsid w:val="004A3FFC"/>
    <w:rsid w:val="004B3025"/>
    <w:rsid w:val="004B5368"/>
    <w:rsid w:val="004C0B59"/>
    <w:rsid w:val="004C3B66"/>
    <w:rsid w:val="004C5406"/>
    <w:rsid w:val="004D29FA"/>
    <w:rsid w:val="004D2D4D"/>
    <w:rsid w:val="004E0385"/>
    <w:rsid w:val="004E7A54"/>
    <w:rsid w:val="004F3396"/>
    <w:rsid w:val="004F33C9"/>
    <w:rsid w:val="00512914"/>
    <w:rsid w:val="00513A2B"/>
    <w:rsid w:val="00515E85"/>
    <w:rsid w:val="005233B3"/>
    <w:rsid w:val="00527156"/>
    <w:rsid w:val="005455D9"/>
    <w:rsid w:val="005540DE"/>
    <w:rsid w:val="00554EA7"/>
    <w:rsid w:val="0056776D"/>
    <w:rsid w:val="0057399B"/>
    <w:rsid w:val="00581C02"/>
    <w:rsid w:val="005852B7"/>
    <w:rsid w:val="00591BFD"/>
    <w:rsid w:val="00597690"/>
    <w:rsid w:val="00597BBF"/>
    <w:rsid w:val="005A3406"/>
    <w:rsid w:val="005A56C3"/>
    <w:rsid w:val="005B037F"/>
    <w:rsid w:val="005B33F9"/>
    <w:rsid w:val="005C1F69"/>
    <w:rsid w:val="005C3A4A"/>
    <w:rsid w:val="005C66A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5F60"/>
    <w:rsid w:val="006711F8"/>
    <w:rsid w:val="00673B3A"/>
    <w:rsid w:val="0068017D"/>
    <w:rsid w:val="00682F9C"/>
    <w:rsid w:val="00683208"/>
    <w:rsid w:val="00684197"/>
    <w:rsid w:val="006910E4"/>
    <w:rsid w:val="00692EB2"/>
    <w:rsid w:val="006943BB"/>
    <w:rsid w:val="006A3571"/>
    <w:rsid w:val="006A4F10"/>
    <w:rsid w:val="006A5EDC"/>
    <w:rsid w:val="006A7BAB"/>
    <w:rsid w:val="006C3F48"/>
    <w:rsid w:val="006C77E1"/>
    <w:rsid w:val="006E0E1A"/>
    <w:rsid w:val="006E6B6C"/>
    <w:rsid w:val="006F0668"/>
    <w:rsid w:val="006F34C8"/>
    <w:rsid w:val="0071541F"/>
    <w:rsid w:val="00715740"/>
    <w:rsid w:val="00716FFF"/>
    <w:rsid w:val="0072191F"/>
    <w:rsid w:val="007239CE"/>
    <w:rsid w:val="00731728"/>
    <w:rsid w:val="00741DB8"/>
    <w:rsid w:val="00742611"/>
    <w:rsid w:val="00745050"/>
    <w:rsid w:val="00745FDE"/>
    <w:rsid w:val="007474DF"/>
    <w:rsid w:val="007479E8"/>
    <w:rsid w:val="00754F90"/>
    <w:rsid w:val="00766FDB"/>
    <w:rsid w:val="007738FC"/>
    <w:rsid w:val="007773D9"/>
    <w:rsid w:val="00781EB2"/>
    <w:rsid w:val="00785BAF"/>
    <w:rsid w:val="007874BA"/>
    <w:rsid w:val="0078770F"/>
    <w:rsid w:val="00794AC3"/>
    <w:rsid w:val="00795589"/>
    <w:rsid w:val="00797F72"/>
    <w:rsid w:val="007A2169"/>
    <w:rsid w:val="007A4292"/>
    <w:rsid w:val="007A7853"/>
    <w:rsid w:val="007B16E6"/>
    <w:rsid w:val="007B20B8"/>
    <w:rsid w:val="007B4ABD"/>
    <w:rsid w:val="007C4735"/>
    <w:rsid w:val="007C712A"/>
    <w:rsid w:val="007D435A"/>
    <w:rsid w:val="007D5356"/>
    <w:rsid w:val="007D621B"/>
    <w:rsid w:val="007D6374"/>
    <w:rsid w:val="007E3B63"/>
    <w:rsid w:val="007E486A"/>
    <w:rsid w:val="007F000F"/>
    <w:rsid w:val="007F4CAF"/>
    <w:rsid w:val="007F5448"/>
    <w:rsid w:val="007F71E2"/>
    <w:rsid w:val="0080185C"/>
    <w:rsid w:val="00807082"/>
    <w:rsid w:val="00807C26"/>
    <w:rsid w:val="00810E40"/>
    <w:rsid w:val="0081127B"/>
    <w:rsid w:val="00811382"/>
    <w:rsid w:val="00814946"/>
    <w:rsid w:val="00820AB6"/>
    <w:rsid w:val="00822498"/>
    <w:rsid w:val="0082567D"/>
    <w:rsid w:val="008306E6"/>
    <w:rsid w:val="0084113B"/>
    <w:rsid w:val="008441B7"/>
    <w:rsid w:val="0084577C"/>
    <w:rsid w:val="00845C05"/>
    <w:rsid w:val="00845F23"/>
    <w:rsid w:val="00846012"/>
    <w:rsid w:val="0084768C"/>
    <w:rsid w:val="008564D9"/>
    <w:rsid w:val="0085661B"/>
    <w:rsid w:val="0085725F"/>
    <w:rsid w:val="00861ED4"/>
    <w:rsid w:val="00862565"/>
    <w:rsid w:val="008628DC"/>
    <w:rsid w:val="00873EF1"/>
    <w:rsid w:val="00876EDD"/>
    <w:rsid w:val="00881E13"/>
    <w:rsid w:val="0088205D"/>
    <w:rsid w:val="00893AB1"/>
    <w:rsid w:val="008B062A"/>
    <w:rsid w:val="008B55DC"/>
    <w:rsid w:val="008B7887"/>
    <w:rsid w:val="008B7C65"/>
    <w:rsid w:val="008C2C3F"/>
    <w:rsid w:val="008D024A"/>
    <w:rsid w:val="008D36EE"/>
    <w:rsid w:val="008D404E"/>
    <w:rsid w:val="008E1EB1"/>
    <w:rsid w:val="008E524D"/>
    <w:rsid w:val="008E5E12"/>
    <w:rsid w:val="008E6766"/>
    <w:rsid w:val="008F7946"/>
    <w:rsid w:val="00901FF1"/>
    <w:rsid w:val="0090248B"/>
    <w:rsid w:val="00904DD2"/>
    <w:rsid w:val="00906F75"/>
    <w:rsid w:val="00910A69"/>
    <w:rsid w:val="00914CE8"/>
    <w:rsid w:val="00917220"/>
    <w:rsid w:val="00920D9E"/>
    <w:rsid w:val="00931097"/>
    <w:rsid w:val="009311DC"/>
    <w:rsid w:val="0093426F"/>
    <w:rsid w:val="0093466E"/>
    <w:rsid w:val="009349F8"/>
    <w:rsid w:val="00937154"/>
    <w:rsid w:val="009435A0"/>
    <w:rsid w:val="009444EF"/>
    <w:rsid w:val="009616A9"/>
    <w:rsid w:val="009651F4"/>
    <w:rsid w:val="009703C9"/>
    <w:rsid w:val="00973493"/>
    <w:rsid w:val="00975725"/>
    <w:rsid w:val="00976D9B"/>
    <w:rsid w:val="00977939"/>
    <w:rsid w:val="00985CB1"/>
    <w:rsid w:val="009916F2"/>
    <w:rsid w:val="00992D4E"/>
    <w:rsid w:val="00992DDB"/>
    <w:rsid w:val="009953B7"/>
    <w:rsid w:val="009972EF"/>
    <w:rsid w:val="009B4A93"/>
    <w:rsid w:val="009B61DF"/>
    <w:rsid w:val="009C07D3"/>
    <w:rsid w:val="009C23FF"/>
    <w:rsid w:val="009C392D"/>
    <w:rsid w:val="009C5AE5"/>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76A03"/>
    <w:rsid w:val="00A801BF"/>
    <w:rsid w:val="00A81944"/>
    <w:rsid w:val="00A87853"/>
    <w:rsid w:val="00A90C24"/>
    <w:rsid w:val="00A913D7"/>
    <w:rsid w:val="00A95BDC"/>
    <w:rsid w:val="00AA50A1"/>
    <w:rsid w:val="00AB0492"/>
    <w:rsid w:val="00AB48CF"/>
    <w:rsid w:val="00AB6381"/>
    <w:rsid w:val="00AC34C2"/>
    <w:rsid w:val="00AC37D3"/>
    <w:rsid w:val="00AC40A4"/>
    <w:rsid w:val="00AD6256"/>
    <w:rsid w:val="00AE0AEC"/>
    <w:rsid w:val="00AE14A6"/>
    <w:rsid w:val="00AE22D2"/>
    <w:rsid w:val="00AE35C1"/>
    <w:rsid w:val="00AE3E1A"/>
    <w:rsid w:val="00AE5932"/>
    <w:rsid w:val="00AF1B7A"/>
    <w:rsid w:val="00AF365B"/>
    <w:rsid w:val="00AF6072"/>
    <w:rsid w:val="00AF6610"/>
    <w:rsid w:val="00B07FA0"/>
    <w:rsid w:val="00B16BCD"/>
    <w:rsid w:val="00B21892"/>
    <w:rsid w:val="00B228CF"/>
    <w:rsid w:val="00B26A17"/>
    <w:rsid w:val="00B3063C"/>
    <w:rsid w:val="00B40332"/>
    <w:rsid w:val="00B40C5A"/>
    <w:rsid w:val="00B43F5E"/>
    <w:rsid w:val="00B44AFC"/>
    <w:rsid w:val="00B47631"/>
    <w:rsid w:val="00B510CA"/>
    <w:rsid w:val="00B534CB"/>
    <w:rsid w:val="00B54B7E"/>
    <w:rsid w:val="00B756C0"/>
    <w:rsid w:val="00B75FE1"/>
    <w:rsid w:val="00B77FBB"/>
    <w:rsid w:val="00B843DB"/>
    <w:rsid w:val="00B84680"/>
    <w:rsid w:val="00B8527B"/>
    <w:rsid w:val="00B950DF"/>
    <w:rsid w:val="00BA7D7F"/>
    <w:rsid w:val="00BB0FA7"/>
    <w:rsid w:val="00BB1B83"/>
    <w:rsid w:val="00BB6881"/>
    <w:rsid w:val="00BB7818"/>
    <w:rsid w:val="00BC2E98"/>
    <w:rsid w:val="00BC6FB3"/>
    <w:rsid w:val="00BD4039"/>
    <w:rsid w:val="00BE07C8"/>
    <w:rsid w:val="00BE5B2E"/>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66EC8"/>
    <w:rsid w:val="00C7205F"/>
    <w:rsid w:val="00C90E4B"/>
    <w:rsid w:val="00C92408"/>
    <w:rsid w:val="00C94DA8"/>
    <w:rsid w:val="00C95292"/>
    <w:rsid w:val="00CA0645"/>
    <w:rsid w:val="00CA19DA"/>
    <w:rsid w:val="00CA79C6"/>
    <w:rsid w:val="00CB62A2"/>
    <w:rsid w:val="00CC2311"/>
    <w:rsid w:val="00CC2CA0"/>
    <w:rsid w:val="00CD15B8"/>
    <w:rsid w:val="00CD2399"/>
    <w:rsid w:val="00CD66A1"/>
    <w:rsid w:val="00CD6CFC"/>
    <w:rsid w:val="00CE1575"/>
    <w:rsid w:val="00CE261B"/>
    <w:rsid w:val="00CE309A"/>
    <w:rsid w:val="00CE7682"/>
    <w:rsid w:val="00CF098E"/>
    <w:rsid w:val="00D00BD1"/>
    <w:rsid w:val="00D16D48"/>
    <w:rsid w:val="00D26760"/>
    <w:rsid w:val="00D34271"/>
    <w:rsid w:val="00D3547A"/>
    <w:rsid w:val="00D37EA3"/>
    <w:rsid w:val="00D41595"/>
    <w:rsid w:val="00D447DC"/>
    <w:rsid w:val="00D50AAF"/>
    <w:rsid w:val="00D523FB"/>
    <w:rsid w:val="00D54D03"/>
    <w:rsid w:val="00D70AEE"/>
    <w:rsid w:val="00D730C1"/>
    <w:rsid w:val="00D7405D"/>
    <w:rsid w:val="00D75256"/>
    <w:rsid w:val="00D77662"/>
    <w:rsid w:val="00D802E4"/>
    <w:rsid w:val="00D8117E"/>
    <w:rsid w:val="00D815B9"/>
    <w:rsid w:val="00D81CA8"/>
    <w:rsid w:val="00D82BC3"/>
    <w:rsid w:val="00D83F2B"/>
    <w:rsid w:val="00D86F5C"/>
    <w:rsid w:val="00D93FDE"/>
    <w:rsid w:val="00D956BF"/>
    <w:rsid w:val="00DA6ABE"/>
    <w:rsid w:val="00DB0AFC"/>
    <w:rsid w:val="00DB4BC8"/>
    <w:rsid w:val="00DC4E69"/>
    <w:rsid w:val="00DC75E6"/>
    <w:rsid w:val="00DD2E3E"/>
    <w:rsid w:val="00DF0916"/>
    <w:rsid w:val="00DF50FE"/>
    <w:rsid w:val="00E000B4"/>
    <w:rsid w:val="00E00758"/>
    <w:rsid w:val="00E021DA"/>
    <w:rsid w:val="00E03861"/>
    <w:rsid w:val="00E05737"/>
    <w:rsid w:val="00E05BA3"/>
    <w:rsid w:val="00E10420"/>
    <w:rsid w:val="00E1179A"/>
    <w:rsid w:val="00E12637"/>
    <w:rsid w:val="00E14235"/>
    <w:rsid w:val="00E143A6"/>
    <w:rsid w:val="00E15F9D"/>
    <w:rsid w:val="00E16839"/>
    <w:rsid w:val="00E174E0"/>
    <w:rsid w:val="00E20C80"/>
    <w:rsid w:val="00E20E4D"/>
    <w:rsid w:val="00E25CE6"/>
    <w:rsid w:val="00E3249F"/>
    <w:rsid w:val="00E32C64"/>
    <w:rsid w:val="00E343A6"/>
    <w:rsid w:val="00E37559"/>
    <w:rsid w:val="00E41492"/>
    <w:rsid w:val="00E41670"/>
    <w:rsid w:val="00E44421"/>
    <w:rsid w:val="00E50016"/>
    <w:rsid w:val="00E577FF"/>
    <w:rsid w:val="00E63DD2"/>
    <w:rsid w:val="00E661B6"/>
    <w:rsid w:val="00E71914"/>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512C"/>
    <w:rsid w:val="00EB69A7"/>
    <w:rsid w:val="00EC298D"/>
    <w:rsid w:val="00EC4FE0"/>
    <w:rsid w:val="00ED5588"/>
    <w:rsid w:val="00EE0A8F"/>
    <w:rsid w:val="00EE0A9C"/>
    <w:rsid w:val="00EE6792"/>
    <w:rsid w:val="00EE7E56"/>
    <w:rsid w:val="00EF00BA"/>
    <w:rsid w:val="00EF2699"/>
    <w:rsid w:val="00EF58DD"/>
    <w:rsid w:val="00EF7371"/>
    <w:rsid w:val="00F12E2A"/>
    <w:rsid w:val="00F14618"/>
    <w:rsid w:val="00F15E0C"/>
    <w:rsid w:val="00F22DCC"/>
    <w:rsid w:val="00F36994"/>
    <w:rsid w:val="00F37D11"/>
    <w:rsid w:val="00F4146F"/>
    <w:rsid w:val="00F43195"/>
    <w:rsid w:val="00F478DD"/>
    <w:rsid w:val="00F60E02"/>
    <w:rsid w:val="00F66591"/>
    <w:rsid w:val="00F6776B"/>
    <w:rsid w:val="00F76293"/>
    <w:rsid w:val="00F82010"/>
    <w:rsid w:val="00F825AE"/>
    <w:rsid w:val="00F94D76"/>
    <w:rsid w:val="00F96994"/>
    <w:rsid w:val="00F96D77"/>
    <w:rsid w:val="00FB457A"/>
    <w:rsid w:val="00FC34C4"/>
    <w:rsid w:val="00FD375D"/>
    <w:rsid w:val="00FD624E"/>
    <w:rsid w:val="00FD7200"/>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semiHidden/>
    <w:unhideWhenUsed/>
    <w:rsid w:val="0033142E"/>
    <w:pPr>
      <w:spacing w:after="120"/>
      <w:ind w:left="283"/>
    </w:pPr>
  </w:style>
  <w:style w:type="character" w:customStyle="1" w:styleId="PagrindiniotekstotraukaDiagrama">
    <w:name w:val="Pagrindinio teksto įtrauka Diagrama"/>
    <w:basedOn w:val="Numatytasispastraiposriftas"/>
    <w:link w:val="Pagrindiniotekstotrauka"/>
    <w:semiHidden/>
    <w:rsid w:val="0033142E"/>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FB59-69EA-4988-B518-C74AFDAB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1791</Words>
  <Characters>1021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2023-02-27T08:05:00Z</dcterms:created>
  <dcterms:modified xsi:type="dcterms:W3CDTF">2023-03-09T14:20:00Z</dcterms:modified>
</cp:coreProperties>
</file>