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4B14" w14:textId="77777777" w:rsidR="009B61DF" w:rsidRDefault="00B80EFD" w:rsidP="007A14EB">
      <w:pPr>
        <w:jc w:val="right"/>
        <w:rPr>
          <w:szCs w:val="24"/>
        </w:rPr>
      </w:pPr>
      <w:r>
        <w:rPr>
          <w:noProof/>
          <w:szCs w:val="24"/>
          <w:lang w:eastAsia="lt-LT"/>
        </w:rPr>
        <w:drawing>
          <wp:anchor distT="0" distB="0" distL="114300" distR="114300" simplePos="0" relativeHeight="251657728" behindDoc="1" locked="0" layoutInCell="1" allowOverlap="1" wp14:anchorId="3D24973F" wp14:editId="3FCB17F0">
            <wp:simplePos x="0" y="0"/>
            <wp:positionH relativeFrom="margin">
              <wp:align>center</wp:align>
            </wp:positionH>
            <wp:positionV relativeFrom="paragraph">
              <wp:posOffset>29845</wp:posOffset>
            </wp:positionV>
            <wp:extent cx="547370" cy="645160"/>
            <wp:effectExtent l="19050" t="0" r="508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7370" cy="645160"/>
                    </a:xfrm>
                    <a:prstGeom prst="rect">
                      <a:avLst/>
                    </a:prstGeom>
                    <a:noFill/>
                    <a:ln w="9525">
                      <a:noFill/>
                      <a:miter lim="800000"/>
                      <a:headEnd/>
                      <a:tailEnd/>
                    </a:ln>
                  </pic:spPr>
                </pic:pic>
              </a:graphicData>
            </a:graphic>
          </wp:anchor>
        </w:drawing>
      </w:r>
      <w:r w:rsidR="00B74249"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B74249" w:rsidRPr="00315464">
        <w:rPr>
          <w:szCs w:val="24"/>
        </w:rPr>
      </w:r>
      <w:r w:rsidR="00B74249"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B74249" w:rsidRPr="00315464">
        <w:rPr>
          <w:szCs w:val="24"/>
        </w:rPr>
        <w:fldChar w:fldCharType="end"/>
      </w:r>
    </w:p>
    <w:p w14:paraId="1517328F" w14:textId="77777777" w:rsidR="00A431C3" w:rsidRDefault="00A431C3" w:rsidP="007A14EB">
      <w:pPr>
        <w:jc w:val="center"/>
        <w:rPr>
          <w:szCs w:val="24"/>
        </w:rPr>
      </w:pPr>
    </w:p>
    <w:p w14:paraId="35FB47D4" w14:textId="77777777" w:rsidR="00A431C3" w:rsidRDefault="00A431C3" w:rsidP="007A14EB">
      <w:pPr>
        <w:jc w:val="center"/>
        <w:rPr>
          <w:szCs w:val="24"/>
        </w:rPr>
      </w:pPr>
    </w:p>
    <w:p w14:paraId="03FF6C7B" w14:textId="77777777" w:rsidR="00A431C3" w:rsidRDefault="00A431C3" w:rsidP="007A14EB">
      <w:pPr>
        <w:jc w:val="center"/>
        <w:rPr>
          <w:szCs w:val="24"/>
        </w:rPr>
      </w:pPr>
    </w:p>
    <w:p w14:paraId="78F163B3" w14:textId="77777777" w:rsidR="00D430E8" w:rsidRPr="00847107" w:rsidRDefault="004113D3" w:rsidP="007A14EB">
      <w:pPr>
        <w:jc w:val="center"/>
        <w:rPr>
          <w:b/>
          <w:bCs/>
          <w:sz w:val="28"/>
          <w:szCs w:val="28"/>
        </w:rPr>
      </w:pPr>
      <w:r w:rsidRPr="00847107">
        <w:rPr>
          <w:b/>
          <w:bCs/>
          <w:sz w:val="28"/>
          <w:szCs w:val="28"/>
          <w:lang w:val="en-US"/>
        </w:rPr>
        <w:t>KAZL</w:t>
      </w:r>
      <w:r w:rsidRPr="00847107">
        <w:rPr>
          <w:b/>
          <w:bCs/>
          <w:sz w:val="28"/>
          <w:szCs w:val="28"/>
        </w:rPr>
        <w:t>Ų RŪDOS SAVIVALDYBĖS ADMINISTRACIJOS</w:t>
      </w:r>
      <w:r w:rsidRPr="00847107">
        <w:rPr>
          <w:b/>
          <w:bCs/>
          <w:sz w:val="28"/>
          <w:szCs w:val="28"/>
        </w:rPr>
        <w:br/>
      </w:r>
      <w:r w:rsidR="00D430E8" w:rsidRPr="00847107">
        <w:rPr>
          <w:b/>
          <w:bCs/>
          <w:sz w:val="28"/>
          <w:szCs w:val="28"/>
        </w:rPr>
        <w:t xml:space="preserve">VYRIAUSIASIS SPECIALISTAS </w:t>
      </w:r>
    </w:p>
    <w:p w14:paraId="5F8AD2FF" w14:textId="77777777" w:rsidR="004113D3" w:rsidRDefault="00D430E8" w:rsidP="007A14EB">
      <w:pPr>
        <w:jc w:val="center"/>
        <w:rPr>
          <w:b/>
          <w:bCs/>
          <w:sz w:val="32"/>
          <w:szCs w:val="32"/>
        </w:rPr>
      </w:pPr>
      <w:r w:rsidRPr="00847107">
        <w:rPr>
          <w:b/>
          <w:bCs/>
          <w:sz w:val="28"/>
          <w:szCs w:val="28"/>
        </w:rPr>
        <w:t>(</w:t>
      </w:r>
      <w:r w:rsidR="0029062A" w:rsidRPr="00847107">
        <w:rPr>
          <w:b/>
          <w:bCs/>
          <w:sz w:val="28"/>
          <w:szCs w:val="28"/>
        </w:rPr>
        <w:t>SAVIVALDYBĖS GYDYTOJAS</w:t>
      </w:r>
      <w:r w:rsidRPr="00847107">
        <w:rPr>
          <w:b/>
          <w:bCs/>
          <w:sz w:val="28"/>
          <w:szCs w:val="28"/>
        </w:rPr>
        <w:t>)</w:t>
      </w:r>
    </w:p>
    <w:p w14:paraId="6BCD5BF9" w14:textId="77777777" w:rsidR="00322E6E" w:rsidRPr="00322E6E" w:rsidRDefault="00322E6E" w:rsidP="007A14EB">
      <w:pPr>
        <w:jc w:val="center"/>
        <w:rPr>
          <w:b/>
          <w:bCs/>
          <w:sz w:val="20"/>
        </w:rPr>
      </w:pPr>
    </w:p>
    <w:p w14:paraId="404E4968" w14:textId="77777777" w:rsidR="004113D3" w:rsidRPr="00EC6E3D" w:rsidRDefault="001A197F" w:rsidP="007A14EB">
      <w:pPr>
        <w:pBdr>
          <w:bottom w:val="single" w:sz="6" w:space="1" w:color="auto"/>
        </w:pBdr>
        <w:jc w:val="center"/>
        <w:rPr>
          <w:sz w:val="16"/>
          <w:szCs w:val="16"/>
        </w:rPr>
      </w:pPr>
      <w:r w:rsidRPr="0085155B">
        <w:rPr>
          <w:sz w:val="16"/>
          <w:szCs w:val="16"/>
        </w:rPr>
        <w:t xml:space="preserve">Biudžetinė įstaiga. Atgimimo g. 12, LT-69443 Kazlų Rūda, </w:t>
      </w:r>
      <w:r w:rsidRPr="00973078">
        <w:rPr>
          <w:sz w:val="16"/>
          <w:szCs w:val="16"/>
        </w:rPr>
        <w:t>tel.</w:t>
      </w:r>
      <w:r>
        <w:rPr>
          <w:sz w:val="16"/>
          <w:szCs w:val="16"/>
        </w:rPr>
        <w:t>:</w:t>
      </w:r>
      <w:r w:rsidRPr="00973078">
        <w:rPr>
          <w:sz w:val="16"/>
          <w:szCs w:val="16"/>
        </w:rPr>
        <w:t xml:space="preserve"> </w:t>
      </w:r>
      <w:r w:rsidRPr="009A513C">
        <w:rPr>
          <w:sz w:val="16"/>
          <w:szCs w:val="16"/>
        </w:rPr>
        <w:t>(8 343)</w:t>
      </w:r>
      <w:r w:rsidRPr="00EC6E3D">
        <w:rPr>
          <w:sz w:val="16"/>
          <w:szCs w:val="16"/>
        </w:rPr>
        <w:t xml:space="preserve"> 68</w:t>
      </w:r>
      <w:r>
        <w:rPr>
          <w:sz w:val="16"/>
          <w:szCs w:val="16"/>
        </w:rPr>
        <w:t> 63</w:t>
      </w:r>
      <w:r w:rsidRPr="00EC6E3D">
        <w:rPr>
          <w:sz w:val="16"/>
          <w:szCs w:val="16"/>
        </w:rPr>
        <w:t>3</w:t>
      </w:r>
      <w:r>
        <w:rPr>
          <w:sz w:val="16"/>
          <w:szCs w:val="16"/>
        </w:rPr>
        <w:t xml:space="preserve"> </w:t>
      </w:r>
      <w:r w:rsidRPr="00730E18">
        <w:rPr>
          <w:sz w:val="16"/>
          <w:szCs w:val="16"/>
        </w:rPr>
        <w:t>/ 95 276</w:t>
      </w:r>
      <w:r w:rsidRPr="0085155B">
        <w:rPr>
          <w:sz w:val="16"/>
          <w:szCs w:val="16"/>
        </w:rPr>
        <w:t xml:space="preserve">, el. p. </w:t>
      </w:r>
      <w:hyperlink r:id="rId9" w:history="1">
        <w:r w:rsidRPr="00EC6E3D">
          <w:rPr>
            <w:rStyle w:val="Hipersaitas"/>
            <w:sz w:val="16"/>
            <w:szCs w:val="16"/>
          </w:rPr>
          <w:t>gydytojas@kazluruda.lt</w:t>
        </w:r>
      </w:hyperlink>
      <w:r w:rsidRPr="0085155B">
        <w:rPr>
          <w:sz w:val="16"/>
          <w:szCs w:val="16"/>
        </w:rPr>
        <w:br/>
        <w:t>Duomenys kaupiami ir saugomi Juridinių asmenų registre, kodas 188777932</w:t>
      </w:r>
      <w:r w:rsidR="004113D3" w:rsidRPr="00EC6E3D">
        <w:rPr>
          <w:sz w:val="16"/>
          <w:szCs w:val="16"/>
        </w:rPr>
        <w:t xml:space="preserve"> </w:t>
      </w:r>
    </w:p>
    <w:p w14:paraId="1662EEA1" w14:textId="77777777" w:rsidR="00070120" w:rsidRPr="00766FDB" w:rsidRDefault="00070120" w:rsidP="007A14EB">
      <w:pPr>
        <w:jc w:val="center"/>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6698A164" w14:textId="77777777" w:rsidTr="00195D02">
        <w:trPr>
          <w:cantSplit/>
          <w:jc w:val="center"/>
        </w:trPr>
        <w:tc>
          <w:tcPr>
            <w:tcW w:w="4534" w:type="dxa"/>
            <w:vMerge w:val="restart"/>
          </w:tcPr>
          <w:p w14:paraId="6C6953C7" w14:textId="77777777" w:rsidR="00D83F2B" w:rsidRDefault="00B74249" w:rsidP="007A14EB">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B906BF" w:rsidRPr="00B906BF">
              <w:rPr>
                <w:szCs w:val="24"/>
              </w:rPr>
              <w:t>Kazlų Rūdos savivaldybės tarybai</w:t>
            </w:r>
          </w:p>
          <w:p w14:paraId="1FBFE977" w14:textId="77777777" w:rsidR="00104A5E" w:rsidRPr="00315464" w:rsidRDefault="00B74249" w:rsidP="007A14EB">
            <w:pPr>
              <w:rPr>
                <w:szCs w:val="24"/>
              </w:rPr>
            </w:pPr>
            <w:r w:rsidRPr="00315464">
              <w:rPr>
                <w:szCs w:val="24"/>
              </w:rPr>
              <w:fldChar w:fldCharType="end"/>
            </w:r>
          </w:p>
        </w:tc>
        <w:tc>
          <w:tcPr>
            <w:tcW w:w="567" w:type="dxa"/>
            <w:vMerge w:val="restart"/>
          </w:tcPr>
          <w:p w14:paraId="206C2A90" w14:textId="77777777" w:rsidR="00104A5E" w:rsidRPr="00315464" w:rsidRDefault="00104A5E" w:rsidP="007A14EB">
            <w:pPr>
              <w:jc w:val="center"/>
              <w:rPr>
                <w:szCs w:val="24"/>
              </w:rPr>
            </w:pPr>
          </w:p>
        </w:tc>
        <w:tc>
          <w:tcPr>
            <w:tcW w:w="284" w:type="dxa"/>
            <w:vAlign w:val="center"/>
          </w:tcPr>
          <w:p w14:paraId="70A98FDB" w14:textId="77777777" w:rsidR="00104A5E" w:rsidRPr="00315464" w:rsidRDefault="00104A5E" w:rsidP="007A14EB">
            <w:pPr>
              <w:jc w:val="right"/>
              <w:rPr>
                <w:szCs w:val="24"/>
              </w:rPr>
            </w:pPr>
          </w:p>
        </w:tc>
        <w:tc>
          <w:tcPr>
            <w:tcW w:w="1701" w:type="dxa"/>
            <w:tcBorders>
              <w:bottom w:val="single" w:sz="8" w:space="0" w:color="auto"/>
            </w:tcBorders>
          </w:tcPr>
          <w:p w14:paraId="3400B195" w14:textId="77777777" w:rsidR="00104A5E" w:rsidRPr="00315464" w:rsidRDefault="00B74249" w:rsidP="007A14E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19A95FB2" w14:textId="77777777" w:rsidR="00104A5E" w:rsidRPr="00315464" w:rsidRDefault="00104A5E" w:rsidP="007A14EB">
            <w:pPr>
              <w:jc w:val="right"/>
              <w:rPr>
                <w:szCs w:val="24"/>
              </w:rPr>
            </w:pPr>
            <w:r w:rsidRPr="00315464">
              <w:rPr>
                <w:rStyle w:val="Stilius12pt"/>
                <w:szCs w:val="24"/>
              </w:rPr>
              <w:t>Nr. </w:t>
            </w:r>
          </w:p>
        </w:tc>
        <w:tc>
          <w:tcPr>
            <w:tcW w:w="1985" w:type="dxa"/>
            <w:tcBorders>
              <w:bottom w:val="single" w:sz="8" w:space="0" w:color="auto"/>
            </w:tcBorders>
          </w:tcPr>
          <w:p w14:paraId="11C8FCD8" w14:textId="77777777" w:rsidR="00104A5E" w:rsidRPr="00315464" w:rsidRDefault="00B74249" w:rsidP="007A14E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1B9C8321" w14:textId="77777777" w:rsidTr="00195D02">
        <w:trPr>
          <w:cantSplit/>
          <w:jc w:val="center"/>
        </w:trPr>
        <w:tc>
          <w:tcPr>
            <w:tcW w:w="4534" w:type="dxa"/>
            <w:vMerge/>
          </w:tcPr>
          <w:p w14:paraId="087458A4" w14:textId="77777777" w:rsidR="00104A5E" w:rsidRPr="00315464" w:rsidRDefault="00104A5E" w:rsidP="007A14EB">
            <w:pPr>
              <w:ind w:right="57"/>
              <w:rPr>
                <w:rStyle w:val="Stilius12pt"/>
                <w:szCs w:val="24"/>
                <w:lang w:eastAsia="lt-LT"/>
              </w:rPr>
            </w:pPr>
          </w:p>
        </w:tc>
        <w:tc>
          <w:tcPr>
            <w:tcW w:w="567" w:type="dxa"/>
            <w:vMerge/>
          </w:tcPr>
          <w:p w14:paraId="727940D9" w14:textId="77777777" w:rsidR="00104A5E" w:rsidRPr="00315464" w:rsidRDefault="00104A5E" w:rsidP="007A14EB">
            <w:pPr>
              <w:ind w:right="57"/>
              <w:jc w:val="center"/>
              <w:rPr>
                <w:szCs w:val="24"/>
              </w:rPr>
            </w:pPr>
          </w:p>
        </w:tc>
        <w:tc>
          <w:tcPr>
            <w:tcW w:w="284" w:type="dxa"/>
            <w:vAlign w:val="center"/>
          </w:tcPr>
          <w:p w14:paraId="30B9CAA8" w14:textId="77777777" w:rsidR="00104A5E" w:rsidRPr="00315464" w:rsidRDefault="00104A5E" w:rsidP="007A14EB">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62A05264" w14:textId="77777777" w:rsidR="00104A5E" w:rsidRPr="00315464" w:rsidRDefault="00B74249" w:rsidP="007A14E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3B85AB7B" w14:textId="77777777" w:rsidR="00104A5E" w:rsidRPr="00315464" w:rsidRDefault="00104A5E" w:rsidP="007A14EB">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12106FC5" w14:textId="77777777" w:rsidR="00104A5E" w:rsidRPr="00315464" w:rsidRDefault="00B74249" w:rsidP="007A14E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2196F3C5" w14:textId="77777777" w:rsidTr="00195D02">
        <w:trPr>
          <w:cantSplit/>
          <w:jc w:val="center"/>
        </w:trPr>
        <w:tc>
          <w:tcPr>
            <w:tcW w:w="4534" w:type="dxa"/>
            <w:vMerge/>
          </w:tcPr>
          <w:p w14:paraId="5E5F430E" w14:textId="77777777" w:rsidR="00287B2F" w:rsidRPr="00315464" w:rsidRDefault="00287B2F" w:rsidP="007A14EB">
            <w:pPr>
              <w:ind w:right="57"/>
              <w:rPr>
                <w:rStyle w:val="Stilius12pt"/>
                <w:szCs w:val="24"/>
                <w:lang w:eastAsia="lt-LT"/>
              </w:rPr>
            </w:pPr>
          </w:p>
        </w:tc>
        <w:tc>
          <w:tcPr>
            <w:tcW w:w="567" w:type="dxa"/>
            <w:vMerge/>
          </w:tcPr>
          <w:p w14:paraId="079C6787" w14:textId="77777777" w:rsidR="00287B2F" w:rsidRPr="00315464" w:rsidRDefault="00287B2F" w:rsidP="007A14EB">
            <w:pPr>
              <w:ind w:right="57"/>
              <w:jc w:val="center"/>
              <w:rPr>
                <w:szCs w:val="24"/>
              </w:rPr>
            </w:pPr>
          </w:p>
        </w:tc>
        <w:tc>
          <w:tcPr>
            <w:tcW w:w="284" w:type="dxa"/>
            <w:gridSpan w:val="4"/>
            <w:vAlign w:val="center"/>
          </w:tcPr>
          <w:p w14:paraId="163C47B0" w14:textId="77777777" w:rsidR="00287B2F" w:rsidRPr="00315464" w:rsidRDefault="00287B2F" w:rsidP="007A14EB">
            <w:pPr>
              <w:jc w:val="right"/>
              <w:rPr>
                <w:szCs w:val="24"/>
              </w:rPr>
            </w:pPr>
          </w:p>
        </w:tc>
      </w:tr>
    </w:tbl>
    <w:p w14:paraId="37129553" w14:textId="77777777" w:rsidR="007A14EB" w:rsidRDefault="007A14EB" w:rsidP="007A14EB">
      <w:pPr>
        <w:pStyle w:val="StiliusPrie12ptPo12pt"/>
        <w:spacing w:before="0" w:after="0"/>
        <w:rPr>
          <w:b/>
          <w:caps/>
        </w:rPr>
      </w:pPr>
    </w:p>
    <w:p w14:paraId="5EF752F0" w14:textId="247EB03A" w:rsidR="00104A5E" w:rsidRPr="00611E1C" w:rsidRDefault="00B74249" w:rsidP="0033465C">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F1331B">
        <w:rPr>
          <w:b/>
          <w:caps/>
        </w:rPr>
        <w:t> </w:t>
      </w:r>
      <w:r w:rsidR="00F1331B">
        <w:rPr>
          <w:b/>
          <w:caps/>
        </w:rPr>
        <w:t> </w:t>
      </w:r>
      <w:r w:rsidR="00F1331B">
        <w:rPr>
          <w:b/>
          <w:caps/>
        </w:rPr>
        <w:t> </w:t>
      </w:r>
      <w:r w:rsidR="00F1331B">
        <w:rPr>
          <w:b/>
          <w:caps/>
        </w:rPr>
        <w:t> </w:t>
      </w:r>
      <w:r w:rsidR="00F1331B">
        <w:rPr>
          <w:b/>
          <w:caps/>
        </w:rPr>
        <w:t> </w:t>
      </w:r>
      <w:r w:rsidRPr="00611E1C">
        <w:rPr>
          <w:b/>
          <w:caps/>
        </w:rPr>
        <w:fldChar w:fldCharType="end"/>
      </w:r>
    </w:p>
    <w:p w14:paraId="5135AD75" w14:textId="77777777" w:rsidR="00070120" w:rsidRPr="00AA50A1" w:rsidRDefault="00070120" w:rsidP="007A14EB">
      <w:pPr>
        <w:rPr>
          <w:rStyle w:val="Stilius12pt"/>
          <w:sz w:val="16"/>
          <w:szCs w:val="16"/>
        </w:rPr>
      </w:pPr>
    </w:p>
    <w:p w14:paraId="134C4D67" w14:textId="77777777" w:rsidR="00070120" w:rsidRPr="00611E1C" w:rsidRDefault="00070120" w:rsidP="007A14EB">
      <w:pPr>
        <w:rPr>
          <w:rStyle w:val="Stilius12pt"/>
        </w:rPr>
        <w:sectPr w:rsidR="00070120" w:rsidRPr="00611E1C" w:rsidSect="007A14EB">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71423178" w14:textId="77777777" w:rsidR="0033465C" w:rsidRDefault="0033465C" w:rsidP="0033465C">
      <w:pPr>
        <w:pStyle w:val="StiliusPrie12ptPo12pt"/>
        <w:spacing w:before="0" w:after="0"/>
        <w:jc w:val="center"/>
        <w:rPr>
          <w:b/>
          <w:caps/>
        </w:rPr>
      </w:pPr>
      <w:r w:rsidRPr="00B906BF">
        <w:rPr>
          <w:b/>
        </w:rPr>
        <w:t>AIŠKINAMASIS RAŠTAS</w:t>
      </w:r>
    </w:p>
    <w:p w14:paraId="4FEA5578" w14:textId="142003F7" w:rsidR="00DC5200" w:rsidRDefault="00CA2E38" w:rsidP="001C746F">
      <w:pPr>
        <w:jc w:val="center"/>
        <w:rPr>
          <w:b/>
        </w:rPr>
      </w:pPr>
      <w:r w:rsidRPr="00CA2E38">
        <w:rPr>
          <w:b/>
        </w:rPr>
        <w:t>DĖL SKAIDRIOS ASMENS SVEIKATOS PRIEŽIŪROS ĮSTAIGOS VARDO SUTEIKIMO VIEŠAJAI ĮSTAIGAI KAZLŲ RŪDOS PIRMINĖS SVEIKATOS PRIEŽIŪROS CENTRUI</w:t>
      </w:r>
    </w:p>
    <w:p w14:paraId="2B44CA50" w14:textId="77777777" w:rsidR="00CA2E38" w:rsidRDefault="00CA2E38" w:rsidP="001C746F">
      <w:pPr>
        <w:jc w:val="center"/>
        <w:rPr>
          <w:szCs w:val="24"/>
        </w:rPr>
      </w:pPr>
    </w:p>
    <w:p w14:paraId="21E1A937" w14:textId="3AC8C78C" w:rsidR="001C746F" w:rsidRDefault="001C746F" w:rsidP="001C746F">
      <w:pPr>
        <w:jc w:val="center"/>
        <w:rPr>
          <w:szCs w:val="24"/>
        </w:rPr>
      </w:pPr>
      <w:r>
        <w:rPr>
          <w:szCs w:val="24"/>
        </w:rPr>
        <w:t>202</w:t>
      </w:r>
      <w:r w:rsidR="00016B44">
        <w:rPr>
          <w:szCs w:val="24"/>
        </w:rPr>
        <w:t>3</w:t>
      </w:r>
      <w:r w:rsidR="00C826C3">
        <w:rPr>
          <w:szCs w:val="24"/>
        </w:rPr>
        <w:t xml:space="preserve"> m.</w:t>
      </w:r>
      <w:r w:rsidR="00F1331B">
        <w:rPr>
          <w:szCs w:val="24"/>
        </w:rPr>
        <w:t xml:space="preserve"> kovo 1</w:t>
      </w:r>
      <w:r w:rsidR="00FC6AC7">
        <w:rPr>
          <w:szCs w:val="24"/>
        </w:rPr>
        <w:t>7</w:t>
      </w:r>
      <w:r w:rsidR="00F1331B">
        <w:rPr>
          <w:szCs w:val="24"/>
        </w:rPr>
        <w:t xml:space="preserve"> </w:t>
      </w:r>
      <w:r>
        <w:rPr>
          <w:szCs w:val="24"/>
        </w:rPr>
        <w:t xml:space="preserve">d. </w:t>
      </w:r>
    </w:p>
    <w:p w14:paraId="692555B4" w14:textId="77777777" w:rsidR="001C746F" w:rsidRDefault="001C746F" w:rsidP="001C746F">
      <w:pPr>
        <w:jc w:val="center"/>
        <w:rPr>
          <w:szCs w:val="24"/>
        </w:rPr>
      </w:pPr>
      <w:r>
        <w:rPr>
          <w:szCs w:val="24"/>
        </w:rPr>
        <w:t>Kazlų Rūda</w:t>
      </w:r>
    </w:p>
    <w:p w14:paraId="5855D978" w14:textId="77777777" w:rsidR="002D2276" w:rsidRPr="00581C02" w:rsidRDefault="002D2276" w:rsidP="007A14EB">
      <w:pPr>
        <w:rPr>
          <w:color w:val="000000"/>
          <w:szCs w:val="24"/>
          <w:lang w:eastAsia="lt-LT"/>
        </w:rPr>
      </w:pPr>
    </w:p>
    <w:p w14:paraId="465F9010" w14:textId="393A3AC2" w:rsidR="009F151A" w:rsidRPr="001C3CCD" w:rsidRDefault="001C746F" w:rsidP="001C3CCD">
      <w:pPr>
        <w:autoSpaceDE w:val="0"/>
        <w:autoSpaceDN w:val="0"/>
        <w:adjustRightInd w:val="0"/>
        <w:spacing w:line="276" w:lineRule="auto"/>
        <w:ind w:firstLine="851"/>
        <w:jc w:val="both"/>
        <w:rPr>
          <w:b/>
          <w:szCs w:val="24"/>
          <w:lang w:eastAsia="lt-LT"/>
        </w:rPr>
      </w:pPr>
      <w:r w:rsidRPr="002E0754">
        <w:rPr>
          <w:b/>
          <w:szCs w:val="24"/>
          <w:lang w:eastAsia="lt-LT"/>
        </w:rPr>
        <w:t>Projekto rengimą paskatinusios priežastys, tikslai:</w:t>
      </w:r>
      <w:r w:rsidR="00B00309">
        <w:rPr>
          <w:b/>
          <w:szCs w:val="24"/>
          <w:lang w:eastAsia="lt-LT"/>
        </w:rPr>
        <w:t xml:space="preserve"> </w:t>
      </w:r>
      <w:r w:rsidR="009F151A" w:rsidRPr="009F151A">
        <w:rPr>
          <w:szCs w:val="24"/>
          <w:lang w:eastAsia="lt-LT"/>
        </w:rPr>
        <w:t>sprendimo projekto tikslas</w:t>
      </w:r>
      <w:r w:rsidR="009F151A">
        <w:rPr>
          <w:b/>
          <w:szCs w:val="24"/>
          <w:lang w:eastAsia="lt-LT"/>
        </w:rPr>
        <w:t xml:space="preserve"> – </w:t>
      </w:r>
      <w:r w:rsidR="009F151A" w:rsidRPr="009F151A">
        <w:rPr>
          <w:szCs w:val="24"/>
          <w:lang w:eastAsia="lt-LT"/>
        </w:rPr>
        <w:t xml:space="preserve">suteikti viešajai įstaigai </w:t>
      </w:r>
      <w:r w:rsidR="009F151A">
        <w:rPr>
          <w:szCs w:val="24"/>
          <w:lang w:eastAsia="lt-LT"/>
        </w:rPr>
        <w:t>Kazlų Rūdos</w:t>
      </w:r>
      <w:r w:rsidR="009F151A" w:rsidRPr="009F151A">
        <w:rPr>
          <w:szCs w:val="24"/>
          <w:lang w:eastAsia="lt-LT"/>
        </w:rPr>
        <w:t xml:space="preserve"> pirminės sveikatos priežiūros centrui </w:t>
      </w:r>
      <w:r w:rsidR="005333CE">
        <w:rPr>
          <w:szCs w:val="24"/>
          <w:lang w:eastAsia="lt-LT"/>
        </w:rPr>
        <w:t>s</w:t>
      </w:r>
      <w:r w:rsidR="009F151A" w:rsidRPr="009F151A">
        <w:rPr>
          <w:szCs w:val="24"/>
          <w:lang w:eastAsia="lt-LT"/>
        </w:rPr>
        <w:t>kaidrios asmens sveikatos priežiūros įstaigos vardą.</w:t>
      </w:r>
    </w:p>
    <w:p w14:paraId="3720885B" w14:textId="77777777" w:rsidR="001C3CCD" w:rsidRDefault="00570D45" w:rsidP="00F1331B">
      <w:pPr>
        <w:autoSpaceDE w:val="0"/>
        <w:autoSpaceDN w:val="0"/>
        <w:adjustRightInd w:val="0"/>
        <w:spacing w:line="276" w:lineRule="auto"/>
        <w:ind w:firstLine="851"/>
        <w:jc w:val="both"/>
        <w:rPr>
          <w:color w:val="000000"/>
          <w:szCs w:val="24"/>
          <w:lang w:eastAsia="lt-LT"/>
        </w:rPr>
      </w:pPr>
      <w:r w:rsidRPr="00570D45">
        <w:rPr>
          <w:b/>
          <w:szCs w:val="24"/>
        </w:rPr>
        <w:t>Teisinis</w:t>
      </w:r>
      <w:r>
        <w:rPr>
          <w:b/>
          <w:szCs w:val="24"/>
        </w:rPr>
        <w:t xml:space="preserve"> </w:t>
      </w:r>
      <w:r w:rsidRPr="00570D45">
        <w:rPr>
          <w:b/>
          <w:szCs w:val="24"/>
        </w:rPr>
        <w:t>pagrindas:</w:t>
      </w:r>
      <w:r w:rsidR="00584C35" w:rsidRPr="00584C35">
        <w:t xml:space="preserve"> </w:t>
      </w:r>
      <w:r w:rsidR="0027719E">
        <w:t xml:space="preserve">Vadovaujantis </w:t>
      </w:r>
      <w:r w:rsidR="00D56D06" w:rsidRPr="00D56D06">
        <w:rPr>
          <w:color w:val="000000"/>
          <w:szCs w:val="24"/>
          <w:lang w:eastAsia="lt-LT"/>
        </w:rPr>
        <w:t>Lietuvos Respublikos sveikatos priežiūros įstaigų įstatymo 15</w:t>
      </w:r>
      <w:r w:rsidR="00D56D06" w:rsidRPr="00D56D06">
        <w:rPr>
          <w:color w:val="000000"/>
          <w:sz w:val="18"/>
          <w:szCs w:val="18"/>
          <w:vertAlign w:val="superscript"/>
          <w:lang w:eastAsia="lt-LT"/>
        </w:rPr>
        <w:t>2</w:t>
      </w:r>
      <w:r w:rsidR="00D56D06" w:rsidRPr="00D56D06">
        <w:rPr>
          <w:color w:val="000000"/>
          <w:szCs w:val="24"/>
          <w:lang w:eastAsia="lt-LT"/>
        </w:rPr>
        <w:t xml:space="preserve"> straipsnio 2 dalimi, vienas iš viešųjų įstaigų, teikiančių asmens sveikatos priežiūros paslaugas, veiklos rezultatų vertinimo rodiklių yra įstaigoje taikomos kovos su korupcija priemonės. </w:t>
      </w:r>
    </w:p>
    <w:p w14:paraId="60E2DDC1" w14:textId="1AB302C3" w:rsidR="001C3CCD" w:rsidRDefault="001C3CCD" w:rsidP="001C3CCD">
      <w:pPr>
        <w:autoSpaceDE w:val="0"/>
        <w:autoSpaceDN w:val="0"/>
        <w:adjustRightInd w:val="0"/>
        <w:spacing w:line="276" w:lineRule="auto"/>
        <w:ind w:firstLine="851"/>
        <w:jc w:val="both"/>
        <w:rPr>
          <w:color w:val="000000"/>
          <w:szCs w:val="24"/>
          <w:lang w:eastAsia="lt-LT"/>
        </w:rPr>
      </w:pPr>
      <w:r w:rsidRPr="008F3A9A">
        <w:rPr>
          <w:szCs w:val="24"/>
          <w:lang w:eastAsia="lt-LT"/>
        </w:rPr>
        <w:t>Lietuvos Respublikos sveikatos apsaugos ministro 2022 m. rugsėjo 20 d. įsakymu Nr. V-1467 „Dėl Lietuvos nacionalinės sveikatos sistemos viešųjų ir biudžetinių įstaigų, teikiančių asmens sveikatos priežiūros paslaugas, veiklos rezultatų vertinimo rodiklių 2022 metų siektinų reikšmių patvirtinimo“ patvirtintos asmens sveikatos priežiūros įstaigų rodiklių siektinos reikšmės, viena iš jų yra suteiktas skaidrios asmens sveikatos priežiūros įstaigos vardas.</w:t>
      </w:r>
    </w:p>
    <w:p w14:paraId="34A4FA49" w14:textId="7A622CC5" w:rsidR="00230C88" w:rsidRDefault="00230C88" w:rsidP="001C3CCD">
      <w:pPr>
        <w:autoSpaceDE w:val="0"/>
        <w:autoSpaceDN w:val="0"/>
        <w:adjustRightInd w:val="0"/>
        <w:spacing w:line="276" w:lineRule="auto"/>
        <w:ind w:firstLine="851"/>
        <w:jc w:val="both"/>
        <w:rPr>
          <w:color w:val="000000"/>
          <w:szCs w:val="24"/>
          <w:lang w:eastAsia="lt-LT"/>
        </w:rPr>
      </w:pPr>
      <w:r w:rsidRPr="00230C88">
        <w:rPr>
          <w:color w:val="000000"/>
          <w:szCs w:val="24"/>
          <w:lang w:eastAsia="lt-LT"/>
        </w:rPr>
        <w:t>Šiuo metu aptariamo klausimo reguliavimas apibrėžtas Lietuvos Respublikos sveikatos apsaugos ministr</w:t>
      </w:r>
      <w:r w:rsidR="00084EEE">
        <w:rPr>
          <w:color w:val="000000"/>
          <w:szCs w:val="24"/>
          <w:lang w:eastAsia="lt-LT"/>
        </w:rPr>
        <w:t>o 2020 m. lapkričio 6 d. įsakymo</w:t>
      </w:r>
      <w:r w:rsidRPr="00230C88">
        <w:rPr>
          <w:color w:val="000000"/>
          <w:szCs w:val="24"/>
          <w:lang w:eastAsia="lt-LT"/>
        </w:rPr>
        <w:t xml:space="preserve"> Nr. V-2521 „Dėl Šakinės korupcijos prevencijos sveikatos priežiūros sistemoje 2020–2022 metų programos patvirtinimo“ 2 punktu, Skaidrios asmens sveikatos priežiūros įstaigos vardo suteikimo tvarkos aprašu, patvirtintu Lietuvos Respublikos sveikatos apsaugos ministro 2015 m. sausio 26 d. įsakymu Nr. V-65 „Dėl Skaidrios asmens sveikatos priežiūros įstaigos vardo suteikimo tvarkos aprašo patvirtinimo“</w:t>
      </w:r>
      <w:r w:rsidR="0013067B">
        <w:rPr>
          <w:color w:val="000000"/>
          <w:szCs w:val="24"/>
          <w:lang w:eastAsia="lt-LT"/>
        </w:rPr>
        <w:t xml:space="preserve"> (toliau – Aprašas)</w:t>
      </w:r>
      <w:r w:rsidR="00084EEE">
        <w:rPr>
          <w:color w:val="000000"/>
          <w:szCs w:val="24"/>
          <w:lang w:eastAsia="lt-LT"/>
        </w:rPr>
        <w:t>, kurie</w:t>
      </w:r>
      <w:r w:rsidRPr="00230C88">
        <w:rPr>
          <w:color w:val="000000"/>
          <w:szCs w:val="24"/>
          <w:lang w:eastAsia="lt-LT"/>
        </w:rPr>
        <w:t xml:space="preserve"> rekomenduoja savi</w:t>
      </w:r>
      <w:r w:rsidR="001C0547">
        <w:rPr>
          <w:color w:val="000000"/>
          <w:szCs w:val="24"/>
          <w:lang w:eastAsia="lt-LT"/>
        </w:rPr>
        <w:t>valdybėms, vadovaujantis A</w:t>
      </w:r>
      <w:r w:rsidRPr="00230C88">
        <w:rPr>
          <w:color w:val="000000"/>
          <w:szCs w:val="24"/>
          <w:lang w:eastAsia="lt-LT"/>
        </w:rPr>
        <w:t>prašu, nustatyti asmens sveikatos priežiūros įstaigų, kurių savininkė (dalininkė) yra savivaldybė, korupcijos indeksą ir atitiktį skaidrios asmens sveikatos priežiūros įstaigos vardo suteikimo kriterijams.</w:t>
      </w:r>
    </w:p>
    <w:p w14:paraId="7B68C925" w14:textId="60022F89" w:rsidR="00D56D06" w:rsidRPr="005D41C1" w:rsidRDefault="00EE00FA" w:rsidP="005D41C1">
      <w:pPr>
        <w:pStyle w:val="Betarp"/>
        <w:shd w:val="clear" w:color="auto" w:fill="FFFFFF"/>
        <w:spacing w:line="276" w:lineRule="auto"/>
        <w:ind w:firstLine="851"/>
        <w:jc w:val="both"/>
        <w:rPr>
          <w:color w:val="000000"/>
          <w:szCs w:val="24"/>
          <w:lang w:eastAsia="lt-LT"/>
        </w:rPr>
      </w:pPr>
      <w:r w:rsidRPr="00EE00FA">
        <w:rPr>
          <w:color w:val="000000"/>
          <w:szCs w:val="24"/>
          <w:lang w:eastAsia="lt-LT"/>
        </w:rPr>
        <w:t>Atitikties skaidrios asmens sveikatos priežiūros įstaigos vardo suteikimo kriterijams įvertinti VšĮ Kazlų Rūdos pirminės sveikatos priežiūros centre darbo grup</w:t>
      </w:r>
      <w:r>
        <w:rPr>
          <w:color w:val="000000"/>
          <w:szCs w:val="24"/>
          <w:lang w:eastAsia="lt-LT"/>
        </w:rPr>
        <w:t xml:space="preserve">ė, sudaryta </w:t>
      </w:r>
      <w:r w:rsidRPr="00EE00FA">
        <w:rPr>
          <w:color w:val="000000"/>
          <w:szCs w:val="24"/>
          <w:lang w:eastAsia="lt-LT"/>
        </w:rPr>
        <w:t>Kazlų Rūdos savivaldybės mero 2022 m. balandžio 8 d. potvarkiu Nr. MV-34</w:t>
      </w:r>
      <w:r w:rsidR="00566F64">
        <w:rPr>
          <w:color w:val="000000"/>
          <w:szCs w:val="24"/>
          <w:lang w:eastAsia="lt-LT"/>
        </w:rPr>
        <w:t xml:space="preserve"> </w:t>
      </w:r>
      <w:r w:rsidR="00571580" w:rsidRPr="00571580">
        <w:rPr>
          <w:color w:val="000000"/>
          <w:szCs w:val="24"/>
          <w:lang w:eastAsia="lt-LT"/>
        </w:rPr>
        <w:t>„Dėl atitikties skaidrios asmens sveikatos priežiūros įstaigos vardo suteikimo kriterijams įvertinti VšĮ Kazlų Rūdos pirminės sveikatos priežiūros centre darbo grupės sudarymo“</w:t>
      </w:r>
      <w:r w:rsidR="00BD75F4">
        <w:rPr>
          <w:color w:val="000000"/>
          <w:szCs w:val="24"/>
          <w:lang w:eastAsia="lt-LT"/>
        </w:rPr>
        <w:t xml:space="preserve"> (toliau – Darbo grupė)</w:t>
      </w:r>
      <w:r w:rsidR="005D41C1">
        <w:rPr>
          <w:color w:val="000000"/>
          <w:szCs w:val="24"/>
          <w:lang w:eastAsia="lt-LT"/>
        </w:rPr>
        <w:t xml:space="preserve">, </w:t>
      </w:r>
      <w:r w:rsidR="00D56D06" w:rsidRPr="005D41C1">
        <w:rPr>
          <w:bCs/>
          <w:szCs w:val="24"/>
          <w:lang w:eastAsia="lt-LT"/>
        </w:rPr>
        <w:t>v</w:t>
      </w:r>
      <w:r w:rsidR="00D56D06" w:rsidRPr="00C10300">
        <w:rPr>
          <w:szCs w:val="24"/>
          <w:lang w:eastAsia="lt-LT"/>
        </w:rPr>
        <w:t>adovaudamasi</w:t>
      </w:r>
      <w:r w:rsidR="0013067B">
        <w:rPr>
          <w:szCs w:val="24"/>
          <w:lang w:eastAsia="lt-LT"/>
        </w:rPr>
        <w:t xml:space="preserve"> </w:t>
      </w:r>
      <w:r w:rsidR="0013067B">
        <w:rPr>
          <w:szCs w:val="24"/>
          <w:lang w:eastAsia="lt-LT"/>
        </w:rPr>
        <w:lastRenderedPageBreak/>
        <w:t>Aprašu</w:t>
      </w:r>
      <w:r w:rsidR="0027719E">
        <w:rPr>
          <w:szCs w:val="24"/>
          <w:lang w:eastAsia="lt-LT"/>
        </w:rPr>
        <w:t>,</w:t>
      </w:r>
      <w:r w:rsidR="00D56D06" w:rsidRPr="00C10300">
        <w:rPr>
          <w:szCs w:val="24"/>
          <w:lang w:eastAsia="lt-LT"/>
        </w:rPr>
        <w:t> </w:t>
      </w:r>
      <w:r w:rsidR="00115814">
        <w:rPr>
          <w:szCs w:val="24"/>
          <w:lang w:eastAsia="lt-LT"/>
        </w:rPr>
        <w:t>2023</w:t>
      </w:r>
      <w:r w:rsidR="006961F3">
        <w:rPr>
          <w:szCs w:val="24"/>
          <w:lang w:eastAsia="lt-LT"/>
        </w:rPr>
        <w:t>-02-13</w:t>
      </w:r>
      <w:r w:rsidR="00D56D06" w:rsidRPr="00C10300">
        <w:rPr>
          <w:szCs w:val="24"/>
          <w:lang w:eastAsia="lt-LT"/>
        </w:rPr>
        <w:t xml:space="preserve"> įvertino VšĮ </w:t>
      </w:r>
      <w:r w:rsidR="00C10300" w:rsidRPr="00C10300">
        <w:rPr>
          <w:szCs w:val="24"/>
          <w:lang w:eastAsia="lt-LT"/>
        </w:rPr>
        <w:t>Kazlų Rūdos</w:t>
      </w:r>
      <w:r w:rsidR="00D56D06" w:rsidRPr="00C10300">
        <w:rPr>
          <w:szCs w:val="24"/>
          <w:lang w:eastAsia="lt-LT"/>
        </w:rPr>
        <w:t xml:space="preserve"> pirminės sveikatos priežiūros centro atsparumo korupcijai indekso rodiklį, kuriuo parodoma, kiek ir kokių korupcijai </w:t>
      </w:r>
      <w:r w:rsidR="00D56D06" w:rsidRPr="00D56D06">
        <w:rPr>
          <w:color w:val="000000"/>
          <w:szCs w:val="24"/>
          <w:lang w:eastAsia="lt-LT"/>
        </w:rPr>
        <w:t xml:space="preserve">atsparios aplinkos kūrimo priemonių yra įdiegta įstaigoje, jų diegimo kokybinis ir praktinis pritaikomumams įstaigoje. </w:t>
      </w:r>
      <w:r w:rsidR="00D56D06" w:rsidRPr="00C10300">
        <w:rPr>
          <w:szCs w:val="24"/>
          <w:lang w:eastAsia="lt-LT"/>
        </w:rPr>
        <w:t xml:space="preserve">Atsparumo korupcijai indeksas nustatytas pagal Aprašo 1 priedą ir išreiškiamas balais – VšĮ </w:t>
      </w:r>
      <w:r w:rsidR="00B660D1" w:rsidRPr="00C10300">
        <w:rPr>
          <w:szCs w:val="24"/>
          <w:lang w:eastAsia="lt-LT"/>
        </w:rPr>
        <w:t>Kazlų Rūdos</w:t>
      </w:r>
      <w:r w:rsidR="00D56D06" w:rsidRPr="00C10300">
        <w:rPr>
          <w:szCs w:val="24"/>
          <w:lang w:eastAsia="lt-LT"/>
        </w:rPr>
        <w:t xml:space="preserve"> pirminės sveikatos priežiūros cent</w:t>
      </w:r>
      <w:r w:rsidR="009556B1">
        <w:rPr>
          <w:szCs w:val="24"/>
          <w:lang w:eastAsia="lt-LT"/>
        </w:rPr>
        <w:t>r</w:t>
      </w:r>
      <w:r w:rsidR="00D56D06" w:rsidRPr="00C10300">
        <w:rPr>
          <w:szCs w:val="24"/>
          <w:lang w:eastAsia="lt-LT"/>
        </w:rPr>
        <w:t>as – 1</w:t>
      </w:r>
      <w:r w:rsidR="00B660D1" w:rsidRPr="00C10300">
        <w:rPr>
          <w:szCs w:val="24"/>
          <w:lang w:eastAsia="lt-LT"/>
        </w:rPr>
        <w:t>32</w:t>
      </w:r>
      <w:r w:rsidR="00D56D06" w:rsidRPr="00C10300">
        <w:rPr>
          <w:szCs w:val="24"/>
          <w:lang w:eastAsia="lt-LT"/>
        </w:rPr>
        <w:t xml:space="preserve"> balai.</w:t>
      </w:r>
    </w:p>
    <w:p w14:paraId="2085921F" w14:textId="60F1269C" w:rsidR="00B660D1" w:rsidRPr="00C10300" w:rsidRDefault="00D56D06" w:rsidP="00F1331B">
      <w:pPr>
        <w:shd w:val="clear" w:color="auto" w:fill="FFFFFF"/>
        <w:spacing w:line="276" w:lineRule="auto"/>
        <w:ind w:firstLine="851"/>
        <w:jc w:val="both"/>
        <w:rPr>
          <w:szCs w:val="24"/>
          <w:lang w:eastAsia="lt-LT"/>
        </w:rPr>
      </w:pPr>
      <w:r w:rsidRPr="00C10300">
        <w:rPr>
          <w:szCs w:val="24"/>
          <w:lang w:eastAsia="lt-LT"/>
        </w:rPr>
        <w:t xml:space="preserve">Vadovaujantis Aprašo 2 priedu </w:t>
      </w:r>
      <w:r w:rsidR="00F65EC3">
        <w:rPr>
          <w:szCs w:val="24"/>
          <w:lang w:eastAsia="lt-LT"/>
        </w:rPr>
        <w:t>asmens sveikatos priežiūros įstaigos</w:t>
      </w:r>
      <w:r w:rsidRPr="00C10300">
        <w:rPr>
          <w:szCs w:val="24"/>
          <w:lang w:eastAsia="lt-LT"/>
        </w:rPr>
        <w:t xml:space="preserve"> atsparumo korupcijai indeksas pagal surinktų balų skaičių atitinka </w:t>
      </w:r>
      <w:r w:rsidR="009556B1">
        <w:rPr>
          <w:szCs w:val="24"/>
          <w:lang w:eastAsia="lt-LT"/>
        </w:rPr>
        <w:t>s</w:t>
      </w:r>
      <w:r w:rsidRPr="00C10300">
        <w:rPr>
          <w:szCs w:val="24"/>
          <w:lang w:eastAsia="lt-LT"/>
        </w:rPr>
        <w:t>kaidrios asmens sveikatos priežiūros įstaigos va</w:t>
      </w:r>
      <w:r w:rsidR="00B660D1" w:rsidRPr="00C10300">
        <w:rPr>
          <w:szCs w:val="24"/>
          <w:lang w:eastAsia="lt-LT"/>
        </w:rPr>
        <w:t>rdą.</w:t>
      </w:r>
      <w:r w:rsidR="00BD75F4">
        <w:rPr>
          <w:szCs w:val="24"/>
          <w:lang w:eastAsia="lt-LT"/>
        </w:rPr>
        <w:t xml:space="preserve"> </w:t>
      </w:r>
    </w:p>
    <w:p w14:paraId="7AFCC7C6" w14:textId="77777777" w:rsidR="0061027F" w:rsidRDefault="0061027F" w:rsidP="00EE00FA">
      <w:pPr>
        <w:shd w:val="clear" w:color="auto" w:fill="FFFFFF"/>
        <w:spacing w:line="276" w:lineRule="auto"/>
        <w:ind w:firstLine="1134"/>
        <w:jc w:val="right"/>
        <w:rPr>
          <w:i/>
          <w:iCs/>
          <w:szCs w:val="24"/>
          <w:lang w:eastAsia="lt-LT"/>
        </w:rPr>
      </w:pPr>
    </w:p>
    <w:p w14:paraId="7DF993F0" w14:textId="3F437C37" w:rsidR="00D56D06" w:rsidRPr="00C10300" w:rsidRDefault="00D56D06" w:rsidP="00EE00FA">
      <w:pPr>
        <w:shd w:val="clear" w:color="auto" w:fill="FFFFFF"/>
        <w:spacing w:line="276" w:lineRule="auto"/>
        <w:ind w:firstLine="1134"/>
        <w:jc w:val="right"/>
        <w:rPr>
          <w:szCs w:val="24"/>
          <w:lang w:eastAsia="lt-LT"/>
        </w:rPr>
      </w:pPr>
      <w:r w:rsidRPr="00C10300">
        <w:rPr>
          <w:i/>
          <w:iCs/>
          <w:szCs w:val="24"/>
          <w:lang w:eastAsia="lt-LT"/>
        </w:rPr>
        <w:t>Lentelė. Aprašo 2 priedas</w:t>
      </w:r>
    </w:p>
    <w:tbl>
      <w:tblPr>
        <w:tblW w:w="0" w:type="auto"/>
        <w:tblInd w:w="-5" w:type="dxa"/>
        <w:shd w:val="clear" w:color="auto" w:fill="FFFFFF"/>
        <w:tblCellMar>
          <w:left w:w="0" w:type="dxa"/>
          <w:right w:w="0" w:type="dxa"/>
        </w:tblCellMar>
        <w:tblLook w:val="04A0" w:firstRow="1" w:lastRow="0" w:firstColumn="1" w:lastColumn="0" w:noHBand="0" w:noVBand="1"/>
      </w:tblPr>
      <w:tblGrid>
        <w:gridCol w:w="556"/>
        <w:gridCol w:w="4338"/>
        <w:gridCol w:w="4729"/>
      </w:tblGrid>
      <w:tr w:rsidR="00C10300" w:rsidRPr="00C10300" w14:paraId="7446B136" w14:textId="77777777" w:rsidTr="00BD75F4">
        <w:tc>
          <w:tcPr>
            <w:tcW w:w="5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AD55FF" w14:textId="77777777" w:rsidR="00D56D06" w:rsidRPr="00C10300" w:rsidRDefault="00D56D06" w:rsidP="00B660D1">
            <w:pPr>
              <w:spacing w:line="276" w:lineRule="auto"/>
              <w:jc w:val="both"/>
              <w:rPr>
                <w:szCs w:val="24"/>
                <w:lang w:eastAsia="lt-LT"/>
              </w:rPr>
            </w:pPr>
            <w:r w:rsidRPr="00C10300">
              <w:rPr>
                <w:szCs w:val="24"/>
                <w:lang w:eastAsia="lt-LT"/>
              </w:rPr>
              <w:t>Eil.</w:t>
            </w:r>
          </w:p>
          <w:p w14:paraId="16C90290" w14:textId="77777777" w:rsidR="00D56D06" w:rsidRPr="00C10300" w:rsidRDefault="00D56D06" w:rsidP="00B660D1">
            <w:pPr>
              <w:spacing w:line="276" w:lineRule="auto"/>
              <w:jc w:val="both"/>
              <w:rPr>
                <w:szCs w:val="24"/>
                <w:lang w:eastAsia="lt-LT"/>
              </w:rPr>
            </w:pPr>
            <w:r w:rsidRPr="00C10300">
              <w:rPr>
                <w:szCs w:val="24"/>
                <w:lang w:eastAsia="lt-LT"/>
              </w:rPr>
              <w:t>Nr.</w:t>
            </w:r>
          </w:p>
        </w:tc>
        <w:tc>
          <w:tcPr>
            <w:tcW w:w="43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740982" w14:textId="77777777" w:rsidR="00D56D06" w:rsidRPr="00C10300" w:rsidRDefault="00D56D06" w:rsidP="00B660D1">
            <w:pPr>
              <w:spacing w:line="276" w:lineRule="auto"/>
              <w:jc w:val="both"/>
              <w:rPr>
                <w:szCs w:val="24"/>
                <w:lang w:eastAsia="lt-LT"/>
              </w:rPr>
            </w:pPr>
            <w:r w:rsidRPr="00C10300">
              <w:rPr>
                <w:szCs w:val="24"/>
                <w:lang w:eastAsia="lt-LT"/>
              </w:rPr>
              <w:t>Asmens sveikatos priežiūros įstaigos (toliau – ASPĮ) vertinimo rezultatai</w:t>
            </w:r>
          </w:p>
        </w:tc>
        <w:tc>
          <w:tcPr>
            <w:tcW w:w="47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9D86BC" w14:textId="77777777" w:rsidR="00D56D06" w:rsidRPr="00C10300" w:rsidRDefault="00D56D06" w:rsidP="00B660D1">
            <w:pPr>
              <w:spacing w:line="276" w:lineRule="auto"/>
              <w:jc w:val="center"/>
              <w:rPr>
                <w:szCs w:val="24"/>
                <w:lang w:eastAsia="lt-LT"/>
              </w:rPr>
            </w:pPr>
            <w:r w:rsidRPr="00C10300">
              <w:rPr>
                <w:szCs w:val="24"/>
                <w:lang w:eastAsia="lt-LT"/>
              </w:rPr>
              <w:t>ASPĮ atsparumo korupcijai indeksas (surinktų balų skaičius)</w:t>
            </w:r>
          </w:p>
        </w:tc>
      </w:tr>
      <w:tr w:rsidR="00C10300" w:rsidRPr="00C10300" w14:paraId="4A2D0EC6" w14:textId="77777777" w:rsidTr="00BD75F4">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09596E" w14:textId="77777777" w:rsidR="00D56D06" w:rsidRPr="00C10300" w:rsidRDefault="00D56D06" w:rsidP="00B660D1">
            <w:pPr>
              <w:spacing w:line="276" w:lineRule="auto"/>
              <w:jc w:val="center"/>
              <w:rPr>
                <w:szCs w:val="24"/>
                <w:lang w:eastAsia="lt-LT"/>
              </w:rPr>
            </w:pPr>
            <w:r w:rsidRPr="00C10300">
              <w:rPr>
                <w:szCs w:val="24"/>
                <w:lang w:eastAsia="lt-LT"/>
              </w:rPr>
              <w:t>1</w:t>
            </w:r>
          </w:p>
        </w:tc>
        <w:tc>
          <w:tcPr>
            <w:tcW w:w="4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B8B1B2" w14:textId="77777777" w:rsidR="00D56D06" w:rsidRPr="00C10300" w:rsidRDefault="00D56D06" w:rsidP="00B660D1">
            <w:pPr>
              <w:spacing w:line="276" w:lineRule="auto"/>
              <w:jc w:val="center"/>
              <w:rPr>
                <w:szCs w:val="24"/>
                <w:lang w:eastAsia="lt-LT"/>
              </w:rPr>
            </w:pPr>
            <w:r w:rsidRPr="00C10300">
              <w:rPr>
                <w:szCs w:val="24"/>
                <w:lang w:eastAsia="lt-LT"/>
              </w:rPr>
              <w:t>2</w:t>
            </w:r>
          </w:p>
        </w:tc>
        <w:tc>
          <w:tcPr>
            <w:tcW w:w="4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85C03E" w14:textId="77777777" w:rsidR="00D56D06" w:rsidRPr="00C10300" w:rsidRDefault="00D56D06" w:rsidP="00B660D1">
            <w:pPr>
              <w:spacing w:line="276" w:lineRule="auto"/>
              <w:jc w:val="center"/>
              <w:rPr>
                <w:szCs w:val="24"/>
                <w:lang w:eastAsia="lt-LT"/>
              </w:rPr>
            </w:pPr>
            <w:r w:rsidRPr="00C10300">
              <w:rPr>
                <w:szCs w:val="24"/>
                <w:lang w:eastAsia="lt-LT"/>
              </w:rPr>
              <w:t>3</w:t>
            </w:r>
          </w:p>
        </w:tc>
      </w:tr>
      <w:tr w:rsidR="00C10300" w:rsidRPr="00C10300" w14:paraId="5BE4A4AD" w14:textId="77777777" w:rsidTr="00BD75F4">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9C8C55" w14:textId="77777777" w:rsidR="00D56D06" w:rsidRPr="00C10300" w:rsidRDefault="00D56D06" w:rsidP="00B660D1">
            <w:pPr>
              <w:spacing w:line="276" w:lineRule="auto"/>
              <w:jc w:val="both"/>
              <w:rPr>
                <w:szCs w:val="24"/>
                <w:lang w:eastAsia="lt-LT"/>
              </w:rPr>
            </w:pPr>
            <w:r w:rsidRPr="00C10300">
              <w:rPr>
                <w:szCs w:val="24"/>
                <w:lang w:eastAsia="lt-LT"/>
              </w:rPr>
              <w:t>1.</w:t>
            </w:r>
          </w:p>
        </w:tc>
        <w:tc>
          <w:tcPr>
            <w:tcW w:w="4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C080E1" w14:textId="77777777" w:rsidR="00D56D06" w:rsidRPr="00C10300" w:rsidRDefault="00D56D06" w:rsidP="0027719E">
            <w:pPr>
              <w:spacing w:line="276" w:lineRule="auto"/>
              <w:rPr>
                <w:szCs w:val="24"/>
                <w:lang w:eastAsia="lt-LT"/>
              </w:rPr>
            </w:pPr>
            <w:r w:rsidRPr="00C10300">
              <w:rPr>
                <w:szCs w:val="24"/>
                <w:lang w:eastAsia="lt-LT"/>
              </w:rPr>
              <w:t>ASPĮ suteikiamas Skaidrios asmens sveikatos priežiūros įstaigos vardas</w:t>
            </w:r>
          </w:p>
        </w:tc>
        <w:tc>
          <w:tcPr>
            <w:tcW w:w="4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1D1613" w14:textId="77777777" w:rsidR="00D56D06" w:rsidRPr="00C10300" w:rsidRDefault="00D56D06" w:rsidP="00B660D1">
            <w:pPr>
              <w:spacing w:line="276" w:lineRule="auto"/>
              <w:jc w:val="center"/>
              <w:rPr>
                <w:szCs w:val="24"/>
                <w:lang w:eastAsia="lt-LT"/>
              </w:rPr>
            </w:pPr>
            <w:r w:rsidRPr="00C10300">
              <w:rPr>
                <w:szCs w:val="24"/>
                <w:lang w:eastAsia="lt-LT"/>
              </w:rPr>
              <w:t>Nuo 131 iki 156 balų</w:t>
            </w:r>
          </w:p>
        </w:tc>
      </w:tr>
      <w:tr w:rsidR="00C10300" w:rsidRPr="00C10300" w14:paraId="44BD9968" w14:textId="77777777" w:rsidTr="00BD75F4">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E6F84" w14:textId="77777777" w:rsidR="00D56D06" w:rsidRPr="00C10300" w:rsidRDefault="00D56D06" w:rsidP="00B660D1">
            <w:pPr>
              <w:spacing w:line="276" w:lineRule="auto"/>
              <w:jc w:val="both"/>
              <w:rPr>
                <w:szCs w:val="24"/>
                <w:lang w:eastAsia="lt-LT"/>
              </w:rPr>
            </w:pPr>
            <w:r w:rsidRPr="00C10300">
              <w:rPr>
                <w:szCs w:val="24"/>
                <w:lang w:eastAsia="lt-LT"/>
              </w:rPr>
              <w:t>2.</w:t>
            </w:r>
          </w:p>
        </w:tc>
        <w:tc>
          <w:tcPr>
            <w:tcW w:w="4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58FFA9" w14:textId="77777777" w:rsidR="00D56D06" w:rsidRPr="00C10300" w:rsidRDefault="00D56D06" w:rsidP="0027719E">
            <w:pPr>
              <w:spacing w:line="276" w:lineRule="auto"/>
              <w:rPr>
                <w:szCs w:val="24"/>
                <w:lang w:eastAsia="lt-LT"/>
              </w:rPr>
            </w:pPr>
            <w:r w:rsidRPr="00C10300">
              <w:rPr>
                <w:szCs w:val="24"/>
                <w:lang w:eastAsia="lt-LT"/>
              </w:rPr>
              <w:t>ASPĮ suteikiamas Kandidatės gauti  skaidrios asmens sveikatos priežiūros įstaigos vardą statusas</w:t>
            </w:r>
          </w:p>
        </w:tc>
        <w:tc>
          <w:tcPr>
            <w:tcW w:w="4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54AEAA" w14:textId="77777777" w:rsidR="00D56D06" w:rsidRPr="00C10300" w:rsidRDefault="00D56D06" w:rsidP="00B660D1">
            <w:pPr>
              <w:spacing w:line="276" w:lineRule="auto"/>
              <w:jc w:val="center"/>
              <w:rPr>
                <w:szCs w:val="24"/>
                <w:lang w:eastAsia="lt-LT"/>
              </w:rPr>
            </w:pPr>
            <w:r w:rsidRPr="00C10300">
              <w:rPr>
                <w:szCs w:val="24"/>
                <w:lang w:eastAsia="lt-LT"/>
              </w:rPr>
              <w:t>Nuo 93 iki 130 balų</w:t>
            </w:r>
          </w:p>
        </w:tc>
      </w:tr>
      <w:tr w:rsidR="00C10300" w:rsidRPr="00C10300" w14:paraId="4F9FB677" w14:textId="77777777" w:rsidTr="00BD75F4">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308F8" w14:textId="77777777" w:rsidR="00D56D06" w:rsidRPr="00C10300" w:rsidRDefault="00D56D06" w:rsidP="00B660D1">
            <w:pPr>
              <w:spacing w:line="276" w:lineRule="auto"/>
              <w:jc w:val="both"/>
              <w:rPr>
                <w:szCs w:val="24"/>
                <w:lang w:eastAsia="lt-LT"/>
              </w:rPr>
            </w:pPr>
            <w:r w:rsidRPr="00C10300">
              <w:rPr>
                <w:szCs w:val="24"/>
                <w:lang w:eastAsia="lt-LT"/>
              </w:rPr>
              <w:t>3.</w:t>
            </w:r>
          </w:p>
        </w:tc>
        <w:tc>
          <w:tcPr>
            <w:tcW w:w="4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6BD1EF" w14:textId="77777777" w:rsidR="00D56D06" w:rsidRPr="00C10300" w:rsidRDefault="00D56D06" w:rsidP="0027719E">
            <w:pPr>
              <w:spacing w:line="276" w:lineRule="auto"/>
              <w:rPr>
                <w:szCs w:val="24"/>
                <w:lang w:eastAsia="lt-LT"/>
              </w:rPr>
            </w:pPr>
            <w:r w:rsidRPr="00C10300">
              <w:rPr>
                <w:szCs w:val="24"/>
                <w:lang w:eastAsia="lt-LT"/>
              </w:rPr>
              <w:t>ASPĮ suteikiamas ASPĮ, turinčios korupcijos rizikos veiksnių, statusas</w:t>
            </w:r>
          </w:p>
        </w:tc>
        <w:tc>
          <w:tcPr>
            <w:tcW w:w="47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618E60" w14:textId="77777777" w:rsidR="00D56D06" w:rsidRPr="00C10300" w:rsidRDefault="00D56D06" w:rsidP="00B660D1">
            <w:pPr>
              <w:spacing w:line="276" w:lineRule="auto"/>
              <w:jc w:val="center"/>
              <w:rPr>
                <w:szCs w:val="24"/>
                <w:lang w:eastAsia="lt-LT"/>
              </w:rPr>
            </w:pPr>
            <w:r w:rsidRPr="00C10300">
              <w:rPr>
                <w:szCs w:val="24"/>
                <w:lang w:eastAsia="lt-LT"/>
              </w:rPr>
              <w:t>Iki 93 balų</w:t>
            </w:r>
          </w:p>
        </w:tc>
      </w:tr>
    </w:tbl>
    <w:p w14:paraId="73C8B3C7" w14:textId="22928A96" w:rsidR="00BD75F4" w:rsidRDefault="00BD75F4" w:rsidP="00F1331B">
      <w:pPr>
        <w:autoSpaceDE w:val="0"/>
        <w:autoSpaceDN w:val="0"/>
        <w:adjustRightInd w:val="0"/>
        <w:spacing w:line="276" w:lineRule="auto"/>
        <w:ind w:firstLine="851"/>
        <w:jc w:val="both"/>
        <w:rPr>
          <w:b/>
          <w:szCs w:val="24"/>
          <w:lang w:eastAsia="lt-LT"/>
        </w:rPr>
      </w:pPr>
      <w:r>
        <w:rPr>
          <w:szCs w:val="24"/>
          <w:lang w:eastAsia="lt-LT"/>
        </w:rPr>
        <w:t xml:space="preserve">Darbo grupė siūlo viešajai įstaigai Kazlų Rūdos pirminės sveikatos priežiūros centrui suteikti </w:t>
      </w:r>
      <w:r w:rsidR="0027719E">
        <w:rPr>
          <w:szCs w:val="24"/>
          <w:lang w:eastAsia="lt-LT"/>
        </w:rPr>
        <w:t>s</w:t>
      </w:r>
      <w:r>
        <w:rPr>
          <w:szCs w:val="24"/>
          <w:lang w:eastAsia="lt-LT"/>
        </w:rPr>
        <w:t>kaidrios asmens sveikatos priežiūros įstaigos vardą</w:t>
      </w:r>
      <w:r>
        <w:rPr>
          <w:b/>
          <w:szCs w:val="24"/>
          <w:lang w:eastAsia="lt-LT"/>
        </w:rPr>
        <w:t>.</w:t>
      </w:r>
    </w:p>
    <w:p w14:paraId="3C708DAE" w14:textId="75A5BCA5" w:rsidR="00570D45" w:rsidRPr="00C10300" w:rsidRDefault="00570D45" w:rsidP="00F1331B">
      <w:pPr>
        <w:autoSpaceDE w:val="0"/>
        <w:autoSpaceDN w:val="0"/>
        <w:adjustRightInd w:val="0"/>
        <w:spacing w:line="276" w:lineRule="auto"/>
        <w:ind w:firstLine="851"/>
        <w:jc w:val="both"/>
        <w:rPr>
          <w:b/>
          <w:szCs w:val="24"/>
          <w:lang w:eastAsia="lt-LT"/>
        </w:rPr>
      </w:pPr>
      <w:r w:rsidRPr="00C10300">
        <w:rPr>
          <w:b/>
          <w:szCs w:val="24"/>
          <w:lang w:eastAsia="lt-LT"/>
        </w:rPr>
        <w:t xml:space="preserve">Galimos pasekmės: </w:t>
      </w:r>
      <w:r w:rsidR="00B813F2" w:rsidRPr="00154001">
        <w:rPr>
          <w:szCs w:val="24"/>
          <w:lang w:eastAsia="lt-LT"/>
        </w:rPr>
        <w:t>te</w:t>
      </w:r>
      <w:r w:rsidR="00B813F2" w:rsidRPr="00B813F2">
        <w:rPr>
          <w:szCs w:val="24"/>
          <w:lang w:eastAsia="lt-LT"/>
        </w:rPr>
        <w:t>igiamos</w:t>
      </w:r>
      <w:r w:rsidR="00154001">
        <w:rPr>
          <w:szCs w:val="24"/>
          <w:lang w:eastAsia="lt-LT"/>
        </w:rPr>
        <w:t xml:space="preserve">, nes </w:t>
      </w:r>
      <w:r w:rsidR="00B813F2" w:rsidRPr="00B813F2">
        <w:rPr>
          <w:szCs w:val="24"/>
          <w:lang w:eastAsia="lt-LT"/>
        </w:rPr>
        <w:t>vykdomi teisės aktuose numatyti reikalavimai.</w:t>
      </w:r>
    </w:p>
    <w:p w14:paraId="44F80DFF" w14:textId="77777777" w:rsidR="00570D45" w:rsidRDefault="00570D45" w:rsidP="00F1331B">
      <w:pPr>
        <w:autoSpaceDE w:val="0"/>
        <w:autoSpaceDN w:val="0"/>
        <w:adjustRightInd w:val="0"/>
        <w:spacing w:line="276" w:lineRule="auto"/>
        <w:ind w:firstLine="851"/>
        <w:jc w:val="both"/>
        <w:rPr>
          <w:b/>
          <w:szCs w:val="24"/>
          <w:lang w:eastAsia="lt-LT"/>
        </w:rPr>
      </w:pPr>
      <w:r w:rsidRPr="00570D45">
        <w:rPr>
          <w:b/>
          <w:szCs w:val="24"/>
          <w:lang w:eastAsia="lt-LT"/>
        </w:rPr>
        <w:t xml:space="preserve">Teisės aktai, kuriuos reikės pakeisti ar panaikinti priėmus šį sprendimą: </w:t>
      </w:r>
      <w:r w:rsidRPr="00584C35">
        <w:rPr>
          <w:szCs w:val="24"/>
          <w:lang w:eastAsia="lt-LT"/>
        </w:rPr>
        <w:t>nereikės.</w:t>
      </w:r>
    </w:p>
    <w:p w14:paraId="7B3DDBE8" w14:textId="77777777" w:rsidR="00570D45" w:rsidRDefault="00570D45" w:rsidP="00D313AB">
      <w:pPr>
        <w:autoSpaceDE w:val="0"/>
        <w:autoSpaceDN w:val="0"/>
        <w:adjustRightInd w:val="0"/>
        <w:spacing w:line="276" w:lineRule="auto"/>
        <w:ind w:firstLine="851"/>
        <w:jc w:val="both"/>
        <w:rPr>
          <w:b/>
          <w:szCs w:val="24"/>
          <w:lang w:eastAsia="lt-LT"/>
        </w:rPr>
      </w:pPr>
      <w:r w:rsidRPr="00570D45">
        <w:rPr>
          <w:b/>
          <w:szCs w:val="24"/>
          <w:lang w:eastAsia="lt-LT"/>
        </w:rPr>
        <w:t>Biudžeto lėšų poreikis sprendimui</w:t>
      </w:r>
      <w:r>
        <w:rPr>
          <w:b/>
          <w:szCs w:val="24"/>
          <w:lang w:eastAsia="lt-LT"/>
        </w:rPr>
        <w:t xml:space="preserve"> </w:t>
      </w:r>
      <w:r w:rsidRPr="00570D45">
        <w:rPr>
          <w:b/>
          <w:szCs w:val="24"/>
          <w:lang w:eastAsia="lt-LT"/>
        </w:rPr>
        <w:t>įgyvendinti:</w:t>
      </w:r>
      <w:r>
        <w:rPr>
          <w:b/>
          <w:szCs w:val="24"/>
          <w:lang w:eastAsia="lt-LT"/>
        </w:rPr>
        <w:t xml:space="preserve"> </w:t>
      </w:r>
      <w:r w:rsidRPr="00584C35">
        <w:rPr>
          <w:szCs w:val="24"/>
          <w:lang w:eastAsia="lt-LT"/>
        </w:rPr>
        <w:t>nereikės.</w:t>
      </w:r>
    </w:p>
    <w:p w14:paraId="238FECA7" w14:textId="77777777" w:rsidR="00D313AB" w:rsidRPr="00D313AB" w:rsidRDefault="00D313AB" w:rsidP="00D313AB">
      <w:pPr>
        <w:ind w:firstLine="851"/>
        <w:jc w:val="both"/>
        <w:rPr>
          <w:szCs w:val="24"/>
          <w:lang w:eastAsia="lt-LT"/>
        </w:rPr>
      </w:pPr>
      <w:r w:rsidRPr="00D313AB">
        <w:rPr>
          <w:b/>
          <w:szCs w:val="24"/>
          <w:lang w:eastAsia="lt-LT"/>
        </w:rPr>
        <w:t>Projekto antikorupcinis vertinimas</w:t>
      </w:r>
      <w:r w:rsidRPr="00D313AB">
        <w:rPr>
          <w:szCs w:val="24"/>
          <w:lang w:eastAsia="lt-LT"/>
        </w:rPr>
        <w:t xml:space="preserve"> (jei taip, pridedama antikorupcinio vertinimo pažyma): Teisės akto projekto antikorupcinis vertinimas nėra atliekamas, nes teisės akto projektu nebus reguliuojami visuomeniniai santykiai, susiję su Lietuvos Respublikos korupcijos prevencijos įstatymo 8 straipsnio 1 dalyje reglamentuojamomis veiklos sritimis.</w:t>
      </w:r>
    </w:p>
    <w:p w14:paraId="62C690C4" w14:textId="77777777" w:rsidR="00CC2CA0" w:rsidRDefault="00CC2CA0" w:rsidP="007A14EB">
      <w:pPr>
        <w:pStyle w:val="Pagrindinistekstas"/>
        <w:ind w:firstLine="567"/>
        <w:jc w:val="both"/>
        <w:sectPr w:rsidR="00CC2CA0" w:rsidSect="007C712A">
          <w:type w:val="continuous"/>
          <w:pgSz w:w="11906" w:h="16838" w:code="9"/>
          <w:pgMar w:top="1134" w:right="567" w:bottom="1134"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204E3038" w14:textId="77777777" w:rsidTr="00657B81">
        <w:trPr>
          <w:cantSplit/>
          <w:jc w:val="center"/>
        </w:trPr>
        <w:tc>
          <w:tcPr>
            <w:tcW w:w="4536" w:type="dxa"/>
          </w:tcPr>
          <w:p w14:paraId="76AC8CDC" w14:textId="77777777" w:rsidR="007A14EB" w:rsidRDefault="007A14EB" w:rsidP="007A14EB"/>
          <w:p w14:paraId="54A4D612" w14:textId="77777777" w:rsidR="007A14EB" w:rsidRDefault="007A14EB" w:rsidP="007A14EB"/>
          <w:p w14:paraId="52B55E02" w14:textId="77777777" w:rsidR="007A14EB" w:rsidRDefault="007A14EB" w:rsidP="007A14EB"/>
          <w:p w14:paraId="12E45B08" w14:textId="77777777" w:rsidR="00766FDB" w:rsidRDefault="00B74249" w:rsidP="002040AE">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2040AE" w:rsidRPr="002040AE">
              <w:t>Vyriausioji specialistė (savivaldybės gydytoja)</w:t>
            </w:r>
            <w:r>
              <w:fldChar w:fldCharType="end"/>
            </w:r>
          </w:p>
        </w:tc>
        <w:tc>
          <w:tcPr>
            <w:tcW w:w="1134" w:type="dxa"/>
          </w:tcPr>
          <w:p w14:paraId="5D84EF63" w14:textId="77777777" w:rsidR="00766FDB" w:rsidRDefault="00766FDB" w:rsidP="007A14EB">
            <w:pPr>
              <w:jc w:val="center"/>
            </w:pPr>
          </w:p>
        </w:tc>
        <w:tc>
          <w:tcPr>
            <w:tcW w:w="3968" w:type="dxa"/>
          </w:tcPr>
          <w:p w14:paraId="4FE08C9E" w14:textId="77777777" w:rsidR="007A14EB" w:rsidRDefault="007A14EB" w:rsidP="007A14EB">
            <w:pPr>
              <w:jc w:val="right"/>
            </w:pPr>
          </w:p>
          <w:p w14:paraId="747F7990" w14:textId="77777777" w:rsidR="007A14EB" w:rsidRDefault="007A14EB" w:rsidP="007A14EB">
            <w:pPr>
              <w:jc w:val="right"/>
            </w:pPr>
          </w:p>
          <w:p w14:paraId="5967864B" w14:textId="77777777" w:rsidR="007A14EB" w:rsidRDefault="007A14EB" w:rsidP="007A14EB">
            <w:pPr>
              <w:jc w:val="right"/>
            </w:pPr>
          </w:p>
          <w:p w14:paraId="7397C42F" w14:textId="70134112" w:rsidR="00766FDB" w:rsidRDefault="00B74249" w:rsidP="00154001">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9F151A">
              <w:t>Vaida Sendžikienė</w:t>
            </w:r>
            <w:r>
              <w:fldChar w:fldCharType="end"/>
            </w:r>
          </w:p>
        </w:tc>
      </w:tr>
    </w:tbl>
    <w:p w14:paraId="729C929B" w14:textId="7DAA910E" w:rsidR="00766FDB" w:rsidRDefault="00B74249" w:rsidP="007A14EB">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C826C3">
        <w:t>V.</w:t>
      </w:r>
      <w:r w:rsidR="004958E9">
        <w:rPr>
          <w:noProof/>
        </w:rPr>
        <w:t xml:space="preserve"> </w:t>
      </w:r>
      <w:r w:rsidR="00C826C3">
        <w:rPr>
          <w:noProof/>
        </w:rPr>
        <w:t>Sendžikien</w:t>
      </w:r>
      <w:r w:rsidR="002040AE">
        <w:rPr>
          <w:noProof/>
        </w:rPr>
        <w:t>ė</w:t>
      </w:r>
      <w:r w:rsidR="004958E9">
        <w:rPr>
          <w:noProof/>
        </w:rPr>
        <w:t>,</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437F04">
        <w:instrText xml:space="preserve"> FORMTEXT </w:instrText>
      </w:r>
      <w:r>
        <w:fldChar w:fldCharType="separate"/>
      </w:r>
      <w:r w:rsidR="00437F04">
        <w:rPr>
          <w:noProof/>
        </w:rPr>
        <w:t>tel. (8 343)  </w:t>
      </w:r>
      <w:r w:rsidR="00CF35E4">
        <w:rPr>
          <w:noProof/>
        </w:rPr>
        <w:t xml:space="preserve">25 622, </w:t>
      </w:r>
      <w:r w:rsidR="00437F04">
        <w:rPr>
          <w:noProof/>
        </w:rPr>
        <w:t xml:space="preserve">el. p. </w:t>
      </w:r>
      <w:r w:rsidR="00C826C3">
        <w:rPr>
          <w:noProof/>
        </w:rPr>
        <w:t>vaida.sendzikiene</w:t>
      </w:r>
      <w:r w:rsidR="00437F04">
        <w:rPr>
          <w:noProof/>
        </w:rPr>
        <w:t>@kazluruda.lt</w:t>
      </w:r>
      <w:r>
        <w:fldChar w:fldCharType="end"/>
      </w:r>
    </w:p>
    <w:p w14:paraId="7BB14256" w14:textId="77777777" w:rsidR="00766FDB" w:rsidRPr="00AA50A1" w:rsidRDefault="00766FDB" w:rsidP="007A14EB">
      <w:pPr>
        <w:rPr>
          <w:rStyle w:val="Stilius12pt"/>
          <w:sz w:val="16"/>
          <w:szCs w:val="16"/>
        </w:rPr>
      </w:pPr>
    </w:p>
    <w:p w14:paraId="5A4ACB29" w14:textId="77777777" w:rsidR="00766FDB" w:rsidRPr="004E0385" w:rsidRDefault="00766FDB" w:rsidP="007A14EB">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0260CFB8" w14:textId="77777777" w:rsidR="00766FDB" w:rsidRPr="00D447DC" w:rsidRDefault="00766FDB" w:rsidP="007A14EB">
      <w:pPr>
        <w:rPr>
          <w:sz w:val="2"/>
          <w:szCs w:val="2"/>
        </w:rPr>
      </w:pPr>
    </w:p>
    <w:p w14:paraId="570D87EE" w14:textId="77777777" w:rsidR="00CC2CA0" w:rsidRPr="00046C07" w:rsidRDefault="00CC2CA0" w:rsidP="007A14EB">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DD70" w14:textId="77777777" w:rsidR="00BD3332" w:rsidRDefault="00BD3332">
      <w:r>
        <w:separator/>
      </w:r>
    </w:p>
  </w:endnote>
  <w:endnote w:type="continuationSeparator" w:id="0">
    <w:p w14:paraId="2839F889" w14:textId="77777777" w:rsidR="00BD3332" w:rsidRDefault="00BD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F8D1" w14:textId="77777777" w:rsidR="00BD3332" w:rsidRDefault="00BD3332">
      <w:r>
        <w:separator/>
      </w:r>
    </w:p>
  </w:footnote>
  <w:footnote w:type="continuationSeparator" w:id="0">
    <w:p w14:paraId="55DD3E4E" w14:textId="77777777" w:rsidR="00BD3332" w:rsidRDefault="00BD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3C15" w14:textId="77777777" w:rsidR="005A56C3" w:rsidRDefault="00B74249">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5171C613"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1DF6" w14:textId="77777777" w:rsidR="005A56C3" w:rsidRDefault="00B74249">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DF4284">
      <w:rPr>
        <w:rStyle w:val="Puslapionumeris"/>
        <w:noProof/>
      </w:rPr>
      <w:t>2</w:t>
    </w:r>
    <w:r>
      <w:rPr>
        <w:rStyle w:val="Puslapionumeris"/>
      </w:rPr>
      <w:fldChar w:fldCharType="end"/>
    </w:r>
  </w:p>
  <w:p w14:paraId="3ACD6658"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A1D6"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072771714">
    <w:abstractNumId w:val="1"/>
  </w:num>
  <w:num w:numId="2" w16cid:durableId="122594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3541"/>
    <w:rsid w:val="00004163"/>
    <w:rsid w:val="00005BCB"/>
    <w:rsid w:val="00015F0E"/>
    <w:rsid w:val="00016B44"/>
    <w:rsid w:val="00020A7C"/>
    <w:rsid w:val="00021DAD"/>
    <w:rsid w:val="00023762"/>
    <w:rsid w:val="00027EA0"/>
    <w:rsid w:val="00032C7F"/>
    <w:rsid w:val="000447A1"/>
    <w:rsid w:val="000447FA"/>
    <w:rsid w:val="00046C07"/>
    <w:rsid w:val="00057FE8"/>
    <w:rsid w:val="00067C26"/>
    <w:rsid w:val="00070120"/>
    <w:rsid w:val="00070FDE"/>
    <w:rsid w:val="000719BE"/>
    <w:rsid w:val="00071C74"/>
    <w:rsid w:val="00074CAD"/>
    <w:rsid w:val="00076F98"/>
    <w:rsid w:val="00083A13"/>
    <w:rsid w:val="0008491B"/>
    <w:rsid w:val="00084EEE"/>
    <w:rsid w:val="000A0D6E"/>
    <w:rsid w:val="000B0B05"/>
    <w:rsid w:val="000C2E29"/>
    <w:rsid w:val="000C41FC"/>
    <w:rsid w:val="000C72D8"/>
    <w:rsid w:val="000C7324"/>
    <w:rsid w:val="000D14B4"/>
    <w:rsid w:val="000D3FF7"/>
    <w:rsid w:val="000D5504"/>
    <w:rsid w:val="000D7162"/>
    <w:rsid w:val="000E3ACB"/>
    <w:rsid w:val="000E3F89"/>
    <w:rsid w:val="000F0FCE"/>
    <w:rsid w:val="000F637A"/>
    <w:rsid w:val="001039C2"/>
    <w:rsid w:val="00104A5E"/>
    <w:rsid w:val="00105A3B"/>
    <w:rsid w:val="0010607E"/>
    <w:rsid w:val="00111956"/>
    <w:rsid w:val="00111F4A"/>
    <w:rsid w:val="00115814"/>
    <w:rsid w:val="00121D85"/>
    <w:rsid w:val="0012470C"/>
    <w:rsid w:val="00124BFB"/>
    <w:rsid w:val="00125EB2"/>
    <w:rsid w:val="00127579"/>
    <w:rsid w:val="00127BB9"/>
    <w:rsid w:val="0013067B"/>
    <w:rsid w:val="0013139B"/>
    <w:rsid w:val="001513D0"/>
    <w:rsid w:val="001518CB"/>
    <w:rsid w:val="00154001"/>
    <w:rsid w:val="001565FE"/>
    <w:rsid w:val="00156B3A"/>
    <w:rsid w:val="0016159D"/>
    <w:rsid w:val="001842BD"/>
    <w:rsid w:val="00185FA1"/>
    <w:rsid w:val="00195D02"/>
    <w:rsid w:val="001964D7"/>
    <w:rsid w:val="001971B0"/>
    <w:rsid w:val="001A0FB3"/>
    <w:rsid w:val="001A197F"/>
    <w:rsid w:val="001A5622"/>
    <w:rsid w:val="001B0AB8"/>
    <w:rsid w:val="001C0547"/>
    <w:rsid w:val="001C0622"/>
    <w:rsid w:val="001C3CCD"/>
    <w:rsid w:val="001C746F"/>
    <w:rsid w:val="001D320C"/>
    <w:rsid w:val="001D78D8"/>
    <w:rsid w:val="001D7B65"/>
    <w:rsid w:val="001E033B"/>
    <w:rsid w:val="001F0869"/>
    <w:rsid w:val="001F7F59"/>
    <w:rsid w:val="002004FC"/>
    <w:rsid w:val="00202431"/>
    <w:rsid w:val="002040AE"/>
    <w:rsid w:val="00216631"/>
    <w:rsid w:val="002253B9"/>
    <w:rsid w:val="00230C88"/>
    <w:rsid w:val="0023528F"/>
    <w:rsid w:val="00236860"/>
    <w:rsid w:val="00241642"/>
    <w:rsid w:val="00247BD4"/>
    <w:rsid w:val="00247C41"/>
    <w:rsid w:val="0025385C"/>
    <w:rsid w:val="0026267B"/>
    <w:rsid w:val="00274E4C"/>
    <w:rsid w:val="0027719E"/>
    <w:rsid w:val="00281C5F"/>
    <w:rsid w:val="0028257E"/>
    <w:rsid w:val="00282CA6"/>
    <w:rsid w:val="00287534"/>
    <w:rsid w:val="00287B2F"/>
    <w:rsid w:val="0029062A"/>
    <w:rsid w:val="00293C2F"/>
    <w:rsid w:val="00294C15"/>
    <w:rsid w:val="002A1AE3"/>
    <w:rsid w:val="002A3997"/>
    <w:rsid w:val="002B19E2"/>
    <w:rsid w:val="002C063F"/>
    <w:rsid w:val="002C3877"/>
    <w:rsid w:val="002D1D7E"/>
    <w:rsid w:val="002D2276"/>
    <w:rsid w:val="002D4877"/>
    <w:rsid w:val="002E0754"/>
    <w:rsid w:val="002E3734"/>
    <w:rsid w:val="002E4D82"/>
    <w:rsid w:val="002E7BEF"/>
    <w:rsid w:val="002F1B2F"/>
    <w:rsid w:val="002F4D47"/>
    <w:rsid w:val="002F5913"/>
    <w:rsid w:val="0031170B"/>
    <w:rsid w:val="00311A18"/>
    <w:rsid w:val="00311E58"/>
    <w:rsid w:val="00312DB4"/>
    <w:rsid w:val="00313FCD"/>
    <w:rsid w:val="00314970"/>
    <w:rsid w:val="00315464"/>
    <w:rsid w:val="00316976"/>
    <w:rsid w:val="003177D0"/>
    <w:rsid w:val="00322E6E"/>
    <w:rsid w:val="0033231D"/>
    <w:rsid w:val="003330B1"/>
    <w:rsid w:val="00333B99"/>
    <w:rsid w:val="0033465C"/>
    <w:rsid w:val="00340AAE"/>
    <w:rsid w:val="00345C3D"/>
    <w:rsid w:val="00346AF0"/>
    <w:rsid w:val="003575E8"/>
    <w:rsid w:val="0037767B"/>
    <w:rsid w:val="00381148"/>
    <w:rsid w:val="00383D7C"/>
    <w:rsid w:val="003952B0"/>
    <w:rsid w:val="003A15A5"/>
    <w:rsid w:val="003A1E5B"/>
    <w:rsid w:val="003A6C50"/>
    <w:rsid w:val="003B43C1"/>
    <w:rsid w:val="003B44F5"/>
    <w:rsid w:val="003C04DE"/>
    <w:rsid w:val="003D2CDA"/>
    <w:rsid w:val="003E7D3D"/>
    <w:rsid w:val="003F22AD"/>
    <w:rsid w:val="003F2397"/>
    <w:rsid w:val="003F284C"/>
    <w:rsid w:val="003F7C28"/>
    <w:rsid w:val="004113D3"/>
    <w:rsid w:val="00412CF0"/>
    <w:rsid w:val="00413C7A"/>
    <w:rsid w:val="004244DB"/>
    <w:rsid w:val="00426F34"/>
    <w:rsid w:val="0043350F"/>
    <w:rsid w:val="004361B7"/>
    <w:rsid w:val="00437F04"/>
    <w:rsid w:val="00441B85"/>
    <w:rsid w:val="00443ED5"/>
    <w:rsid w:val="004448F4"/>
    <w:rsid w:val="004449AE"/>
    <w:rsid w:val="00451206"/>
    <w:rsid w:val="00464DB8"/>
    <w:rsid w:val="004676EF"/>
    <w:rsid w:val="0047030A"/>
    <w:rsid w:val="00470CC8"/>
    <w:rsid w:val="004733E5"/>
    <w:rsid w:val="004744D1"/>
    <w:rsid w:val="004818EC"/>
    <w:rsid w:val="00482B2F"/>
    <w:rsid w:val="004958E9"/>
    <w:rsid w:val="00495B1D"/>
    <w:rsid w:val="004A558C"/>
    <w:rsid w:val="004C0B59"/>
    <w:rsid w:val="004C2BA2"/>
    <w:rsid w:val="004C3B66"/>
    <w:rsid w:val="004D2D4D"/>
    <w:rsid w:val="004E0385"/>
    <w:rsid w:val="004E5749"/>
    <w:rsid w:val="004E7A54"/>
    <w:rsid w:val="004F02FF"/>
    <w:rsid w:val="004F3396"/>
    <w:rsid w:val="004F33C9"/>
    <w:rsid w:val="00512914"/>
    <w:rsid w:val="00513A2B"/>
    <w:rsid w:val="005333CE"/>
    <w:rsid w:val="00541E43"/>
    <w:rsid w:val="005446E1"/>
    <w:rsid w:val="00544831"/>
    <w:rsid w:val="005455D9"/>
    <w:rsid w:val="00554EA7"/>
    <w:rsid w:val="00566690"/>
    <w:rsid w:val="00566F64"/>
    <w:rsid w:val="0056776D"/>
    <w:rsid w:val="00570D45"/>
    <w:rsid w:val="00571580"/>
    <w:rsid w:val="00573260"/>
    <w:rsid w:val="00581C02"/>
    <w:rsid w:val="00584C35"/>
    <w:rsid w:val="005921CD"/>
    <w:rsid w:val="00593D22"/>
    <w:rsid w:val="00597690"/>
    <w:rsid w:val="00597BBF"/>
    <w:rsid w:val="005A3406"/>
    <w:rsid w:val="005A56C3"/>
    <w:rsid w:val="005B33F9"/>
    <w:rsid w:val="005C3A4A"/>
    <w:rsid w:val="005C7144"/>
    <w:rsid w:val="005C7E8D"/>
    <w:rsid w:val="005D3B7F"/>
    <w:rsid w:val="005D41C1"/>
    <w:rsid w:val="005E4A3C"/>
    <w:rsid w:val="005E666B"/>
    <w:rsid w:val="005E69E0"/>
    <w:rsid w:val="005E76E4"/>
    <w:rsid w:val="005E793D"/>
    <w:rsid w:val="005F0F9D"/>
    <w:rsid w:val="005F708E"/>
    <w:rsid w:val="00600373"/>
    <w:rsid w:val="00605156"/>
    <w:rsid w:val="0061027F"/>
    <w:rsid w:val="00611E1C"/>
    <w:rsid w:val="0061538F"/>
    <w:rsid w:val="00617E2F"/>
    <w:rsid w:val="00622F9C"/>
    <w:rsid w:val="00623F10"/>
    <w:rsid w:val="00625ECA"/>
    <w:rsid w:val="00642833"/>
    <w:rsid w:val="00643334"/>
    <w:rsid w:val="00645FF2"/>
    <w:rsid w:val="00652743"/>
    <w:rsid w:val="00657B81"/>
    <w:rsid w:val="00667B90"/>
    <w:rsid w:val="006712FA"/>
    <w:rsid w:val="00673B3A"/>
    <w:rsid w:val="0068017D"/>
    <w:rsid w:val="00684197"/>
    <w:rsid w:val="00691B59"/>
    <w:rsid w:val="00692EB2"/>
    <w:rsid w:val="006943BB"/>
    <w:rsid w:val="006961F3"/>
    <w:rsid w:val="006A4F10"/>
    <w:rsid w:val="006A5D24"/>
    <w:rsid w:val="006C3F48"/>
    <w:rsid w:val="006C77E1"/>
    <w:rsid w:val="006E0E1A"/>
    <w:rsid w:val="006E6B6C"/>
    <w:rsid w:val="006F34C8"/>
    <w:rsid w:val="00713EDC"/>
    <w:rsid w:val="0071414C"/>
    <w:rsid w:val="0071541F"/>
    <w:rsid w:val="00715740"/>
    <w:rsid w:val="0072191F"/>
    <w:rsid w:val="007239CE"/>
    <w:rsid w:val="0072697F"/>
    <w:rsid w:val="00731728"/>
    <w:rsid w:val="00741DB8"/>
    <w:rsid w:val="00742611"/>
    <w:rsid w:val="00743C00"/>
    <w:rsid w:val="00745050"/>
    <w:rsid w:val="00745FDE"/>
    <w:rsid w:val="007474DF"/>
    <w:rsid w:val="007479E8"/>
    <w:rsid w:val="007508DA"/>
    <w:rsid w:val="00754F90"/>
    <w:rsid w:val="00766FDB"/>
    <w:rsid w:val="007738FC"/>
    <w:rsid w:val="007773D9"/>
    <w:rsid w:val="00785BAF"/>
    <w:rsid w:val="00795589"/>
    <w:rsid w:val="007A091E"/>
    <w:rsid w:val="007A14EB"/>
    <w:rsid w:val="007A4292"/>
    <w:rsid w:val="007A4DCC"/>
    <w:rsid w:val="007B20B8"/>
    <w:rsid w:val="007B4E59"/>
    <w:rsid w:val="007C136B"/>
    <w:rsid w:val="007C43A6"/>
    <w:rsid w:val="007C712A"/>
    <w:rsid w:val="007C7564"/>
    <w:rsid w:val="007D435A"/>
    <w:rsid w:val="007D5356"/>
    <w:rsid w:val="007D621B"/>
    <w:rsid w:val="007E3B63"/>
    <w:rsid w:val="007E486A"/>
    <w:rsid w:val="007F000F"/>
    <w:rsid w:val="007F4CAF"/>
    <w:rsid w:val="007F71E2"/>
    <w:rsid w:val="0080185C"/>
    <w:rsid w:val="00807C26"/>
    <w:rsid w:val="00810E40"/>
    <w:rsid w:val="0081127B"/>
    <w:rsid w:val="00811382"/>
    <w:rsid w:val="00813209"/>
    <w:rsid w:val="0082046C"/>
    <w:rsid w:val="00820AB6"/>
    <w:rsid w:val="00822498"/>
    <w:rsid w:val="0082567D"/>
    <w:rsid w:val="008306E6"/>
    <w:rsid w:val="00831728"/>
    <w:rsid w:val="0084493E"/>
    <w:rsid w:val="0084577C"/>
    <w:rsid w:val="00845C05"/>
    <w:rsid w:val="00845F23"/>
    <w:rsid w:val="00846012"/>
    <w:rsid w:val="00847107"/>
    <w:rsid w:val="0084768C"/>
    <w:rsid w:val="008564D9"/>
    <w:rsid w:val="0085661B"/>
    <w:rsid w:val="0085725F"/>
    <w:rsid w:val="008602DE"/>
    <w:rsid w:val="00861ED4"/>
    <w:rsid w:val="00862565"/>
    <w:rsid w:val="008628DC"/>
    <w:rsid w:val="00873099"/>
    <w:rsid w:val="00876EDD"/>
    <w:rsid w:val="0088205D"/>
    <w:rsid w:val="008B062A"/>
    <w:rsid w:val="008B55DC"/>
    <w:rsid w:val="008D024A"/>
    <w:rsid w:val="008D36EE"/>
    <w:rsid w:val="008D404E"/>
    <w:rsid w:val="008D76D6"/>
    <w:rsid w:val="008E10D7"/>
    <w:rsid w:val="008E1EB1"/>
    <w:rsid w:val="008E2B84"/>
    <w:rsid w:val="008E524D"/>
    <w:rsid w:val="008E5E12"/>
    <w:rsid w:val="008F3A9A"/>
    <w:rsid w:val="00910A69"/>
    <w:rsid w:val="00914CE8"/>
    <w:rsid w:val="00920D9E"/>
    <w:rsid w:val="00931097"/>
    <w:rsid w:val="009311DC"/>
    <w:rsid w:val="0093426F"/>
    <w:rsid w:val="0093511E"/>
    <w:rsid w:val="00937154"/>
    <w:rsid w:val="009444EF"/>
    <w:rsid w:val="009556B1"/>
    <w:rsid w:val="009616A9"/>
    <w:rsid w:val="009651F4"/>
    <w:rsid w:val="009703C9"/>
    <w:rsid w:val="00973493"/>
    <w:rsid w:val="00975725"/>
    <w:rsid w:val="00976D9B"/>
    <w:rsid w:val="00977939"/>
    <w:rsid w:val="00982793"/>
    <w:rsid w:val="009916F2"/>
    <w:rsid w:val="009972EF"/>
    <w:rsid w:val="00997413"/>
    <w:rsid w:val="009977C5"/>
    <w:rsid w:val="009B1E84"/>
    <w:rsid w:val="009B5587"/>
    <w:rsid w:val="009B61DF"/>
    <w:rsid w:val="009C392D"/>
    <w:rsid w:val="009D47ED"/>
    <w:rsid w:val="009E0CA5"/>
    <w:rsid w:val="009E27F9"/>
    <w:rsid w:val="009E7204"/>
    <w:rsid w:val="009F151A"/>
    <w:rsid w:val="009F4816"/>
    <w:rsid w:val="009F6653"/>
    <w:rsid w:val="009F6DD7"/>
    <w:rsid w:val="00A0110E"/>
    <w:rsid w:val="00A13837"/>
    <w:rsid w:val="00A17919"/>
    <w:rsid w:val="00A263FF"/>
    <w:rsid w:val="00A27E94"/>
    <w:rsid w:val="00A27FDC"/>
    <w:rsid w:val="00A347A7"/>
    <w:rsid w:val="00A35D4B"/>
    <w:rsid w:val="00A42FC9"/>
    <w:rsid w:val="00A431C3"/>
    <w:rsid w:val="00A609D4"/>
    <w:rsid w:val="00A617C1"/>
    <w:rsid w:val="00A7430F"/>
    <w:rsid w:val="00A75454"/>
    <w:rsid w:val="00A801BF"/>
    <w:rsid w:val="00A81944"/>
    <w:rsid w:val="00A90C24"/>
    <w:rsid w:val="00A95BDC"/>
    <w:rsid w:val="00AA50A1"/>
    <w:rsid w:val="00AA57DC"/>
    <w:rsid w:val="00AB0492"/>
    <w:rsid w:val="00AB48CF"/>
    <w:rsid w:val="00AB6381"/>
    <w:rsid w:val="00AC34C2"/>
    <w:rsid w:val="00AC367F"/>
    <w:rsid w:val="00AC37D3"/>
    <w:rsid w:val="00AE0AEC"/>
    <w:rsid w:val="00AE14A6"/>
    <w:rsid w:val="00AE2D06"/>
    <w:rsid w:val="00AE3E1A"/>
    <w:rsid w:val="00AE6553"/>
    <w:rsid w:val="00AF1B7A"/>
    <w:rsid w:val="00AF6072"/>
    <w:rsid w:val="00AF6B38"/>
    <w:rsid w:val="00B00309"/>
    <w:rsid w:val="00B02302"/>
    <w:rsid w:val="00B06DBA"/>
    <w:rsid w:val="00B21892"/>
    <w:rsid w:val="00B26A17"/>
    <w:rsid w:val="00B3063C"/>
    <w:rsid w:val="00B43F5E"/>
    <w:rsid w:val="00B44AFC"/>
    <w:rsid w:val="00B46D26"/>
    <w:rsid w:val="00B47631"/>
    <w:rsid w:val="00B510CA"/>
    <w:rsid w:val="00B534CB"/>
    <w:rsid w:val="00B660D1"/>
    <w:rsid w:val="00B722D7"/>
    <w:rsid w:val="00B74249"/>
    <w:rsid w:val="00B756C0"/>
    <w:rsid w:val="00B77FBB"/>
    <w:rsid w:val="00B80EFD"/>
    <w:rsid w:val="00B813F2"/>
    <w:rsid w:val="00B843DB"/>
    <w:rsid w:val="00B84680"/>
    <w:rsid w:val="00B8527B"/>
    <w:rsid w:val="00B906BF"/>
    <w:rsid w:val="00BA7D7F"/>
    <w:rsid w:val="00BB0FA7"/>
    <w:rsid w:val="00BB1B83"/>
    <w:rsid w:val="00BB61F4"/>
    <w:rsid w:val="00BB7818"/>
    <w:rsid w:val="00BC2E98"/>
    <w:rsid w:val="00BC6FB3"/>
    <w:rsid w:val="00BD1173"/>
    <w:rsid w:val="00BD3332"/>
    <w:rsid w:val="00BD4039"/>
    <w:rsid w:val="00BD75F4"/>
    <w:rsid w:val="00BE07C8"/>
    <w:rsid w:val="00BE297D"/>
    <w:rsid w:val="00BE7584"/>
    <w:rsid w:val="00BE758E"/>
    <w:rsid w:val="00BF09B3"/>
    <w:rsid w:val="00BF0A4D"/>
    <w:rsid w:val="00BF31FB"/>
    <w:rsid w:val="00BF6A90"/>
    <w:rsid w:val="00BF7723"/>
    <w:rsid w:val="00C00BFD"/>
    <w:rsid w:val="00C043CC"/>
    <w:rsid w:val="00C05CDF"/>
    <w:rsid w:val="00C10300"/>
    <w:rsid w:val="00C113F4"/>
    <w:rsid w:val="00C15A44"/>
    <w:rsid w:val="00C22F87"/>
    <w:rsid w:val="00C26A78"/>
    <w:rsid w:val="00C31ECA"/>
    <w:rsid w:val="00C32F7B"/>
    <w:rsid w:val="00C3566E"/>
    <w:rsid w:val="00C468CF"/>
    <w:rsid w:val="00C56F17"/>
    <w:rsid w:val="00C62F2B"/>
    <w:rsid w:val="00C64A85"/>
    <w:rsid w:val="00C65C5F"/>
    <w:rsid w:val="00C6770D"/>
    <w:rsid w:val="00C826C3"/>
    <w:rsid w:val="00C90E4B"/>
    <w:rsid w:val="00C94DA8"/>
    <w:rsid w:val="00C95292"/>
    <w:rsid w:val="00CA19DA"/>
    <w:rsid w:val="00CA2E38"/>
    <w:rsid w:val="00CA37BD"/>
    <w:rsid w:val="00CA79C6"/>
    <w:rsid w:val="00CB62A2"/>
    <w:rsid w:val="00CC2CA0"/>
    <w:rsid w:val="00CC68EF"/>
    <w:rsid w:val="00CD15B8"/>
    <w:rsid w:val="00CD20FE"/>
    <w:rsid w:val="00CD2399"/>
    <w:rsid w:val="00CD6CFC"/>
    <w:rsid w:val="00CE1575"/>
    <w:rsid w:val="00CE261B"/>
    <w:rsid w:val="00CE309A"/>
    <w:rsid w:val="00CF098E"/>
    <w:rsid w:val="00CF35E4"/>
    <w:rsid w:val="00D16D48"/>
    <w:rsid w:val="00D313AB"/>
    <w:rsid w:val="00D3410A"/>
    <w:rsid w:val="00D34271"/>
    <w:rsid w:val="00D3547A"/>
    <w:rsid w:val="00D37EA3"/>
    <w:rsid w:val="00D430E8"/>
    <w:rsid w:val="00D447DC"/>
    <w:rsid w:val="00D50AAF"/>
    <w:rsid w:val="00D56D06"/>
    <w:rsid w:val="00D730C1"/>
    <w:rsid w:val="00D7405D"/>
    <w:rsid w:val="00D75256"/>
    <w:rsid w:val="00D77662"/>
    <w:rsid w:val="00D802E4"/>
    <w:rsid w:val="00D8117E"/>
    <w:rsid w:val="00D815B9"/>
    <w:rsid w:val="00D81CA8"/>
    <w:rsid w:val="00D83F2B"/>
    <w:rsid w:val="00D95926"/>
    <w:rsid w:val="00DA6ABE"/>
    <w:rsid w:val="00DB0AFC"/>
    <w:rsid w:val="00DB4BC8"/>
    <w:rsid w:val="00DC3E5D"/>
    <w:rsid w:val="00DC4E69"/>
    <w:rsid w:val="00DC5200"/>
    <w:rsid w:val="00DC75E6"/>
    <w:rsid w:val="00DD2E3E"/>
    <w:rsid w:val="00DF0916"/>
    <w:rsid w:val="00DF4284"/>
    <w:rsid w:val="00DF50FE"/>
    <w:rsid w:val="00E000B4"/>
    <w:rsid w:val="00E00758"/>
    <w:rsid w:val="00E02E49"/>
    <w:rsid w:val="00E05BA3"/>
    <w:rsid w:val="00E10420"/>
    <w:rsid w:val="00E12637"/>
    <w:rsid w:val="00E14235"/>
    <w:rsid w:val="00E143A6"/>
    <w:rsid w:val="00E15F9D"/>
    <w:rsid w:val="00E16839"/>
    <w:rsid w:val="00E20E4D"/>
    <w:rsid w:val="00E23656"/>
    <w:rsid w:val="00E25467"/>
    <w:rsid w:val="00E3249F"/>
    <w:rsid w:val="00E343A6"/>
    <w:rsid w:val="00E41492"/>
    <w:rsid w:val="00E55308"/>
    <w:rsid w:val="00E556D0"/>
    <w:rsid w:val="00E577FF"/>
    <w:rsid w:val="00E63DD2"/>
    <w:rsid w:val="00E661B6"/>
    <w:rsid w:val="00E75385"/>
    <w:rsid w:val="00E762E0"/>
    <w:rsid w:val="00E80DB2"/>
    <w:rsid w:val="00E90168"/>
    <w:rsid w:val="00E902C9"/>
    <w:rsid w:val="00E91A52"/>
    <w:rsid w:val="00E92FFA"/>
    <w:rsid w:val="00E9500C"/>
    <w:rsid w:val="00E97FA4"/>
    <w:rsid w:val="00EA0A87"/>
    <w:rsid w:val="00EA0D51"/>
    <w:rsid w:val="00EA23E8"/>
    <w:rsid w:val="00EA3D32"/>
    <w:rsid w:val="00EA44AA"/>
    <w:rsid w:val="00EA6897"/>
    <w:rsid w:val="00EB006E"/>
    <w:rsid w:val="00EB1022"/>
    <w:rsid w:val="00EB273D"/>
    <w:rsid w:val="00EB512C"/>
    <w:rsid w:val="00EB69A7"/>
    <w:rsid w:val="00EC298D"/>
    <w:rsid w:val="00EC6E3D"/>
    <w:rsid w:val="00ED5588"/>
    <w:rsid w:val="00EE00FA"/>
    <w:rsid w:val="00EE0A8F"/>
    <w:rsid w:val="00EE0A9C"/>
    <w:rsid w:val="00EE6792"/>
    <w:rsid w:val="00EF00BA"/>
    <w:rsid w:val="00EF58DD"/>
    <w:rsid w:val="00F11B8C"/>
    <w:rsid w:val="00F1331B"/>
    <w:rsid w:val="00F202BD"/>
    <w:rsid w:val="00F325AA"/>
    <w:rsid w:val="00F36994"/>
    <w:rsid w:val="00F4146F"/>
    <w:rsid w:val="00F43195"/>
    <w:rsid w:val="00F478DD"/>
    <w:rsid w:val="00F60E02"/>
    <w:rsid w:val="00F627A4"/>
    <w:rsid w:val="00F65EC3"/>
    <w:rsid w:val="00F66591"/>
    <w:rsid w:val="00F6776B"/>
    <w:rsid w:val="00F74FC6"/>
    <w:rsid w:val="00F82010"/>
    <w:rsid w:val="00F94D76"/>
    <w:rsid w:val="00F96994"/>
    <w:rsid w:val="00F96D77"/>
    <w:rsid w:val="00FB1E2B"/>
    <w:rsid w:val="00FB457A"/>
    <w:rsid w:val="00FC34C4"/>
    <w:rsid w:val="00FC6AC7"/>
    <w:rsid w:val="00FD14BC"/>
    <w:rsid w:val="00FD2679"/>
    <w:rsid w:val="00FD375D"/>
    <w:rsid w:val="00FD4FB9"/>
    <w:rsid w:val="00FD624E"/>
    <w:rsid w:val="00FE2DC2"/>
    <w:rsid w:val="00FE667A"/>
    <w:rsid w:val="00FE7AA0"/>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D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Times New Roman"/>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paragraph" w:styleId="Betarp">
    <w:name w:val="No Spacing"/>
    <w:uiPriority w:val="1"/>
    <w:qFormat/>
    <w:rsid w:val="00D56D06"/>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8152">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ydytojas@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B59F-A4BF-44BE-8807-677568B1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3166</Words>
  <Characters>1805</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4962</CharactersWithSpaces>
  <SharedDoc>false</SharedDoc>
  <HLinks>
    <vt:vector size="6" baseType="variant">
      <vt:variant>
        <vt:i4>1048625</vt:i4>
      </vt:variant>
      <vt:variant>
        <vt:i4>3</vt:i4>
      </vt:variant>
      <vt:variant>
        <vt:i4>0</vt:i4>
      </vt:variant>
      <vt:variant>
        <vt:i4>5</vt:i4>
      </vt:variant>
      <vt:variant>
        <vt:lpwstr>mailto:gydytojas@kazluruda.lt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2023-03-20T07:33:00Z</dcterms:created>
  <dcterms:modified xsi:type="dcterms:W3CDTF">2023-03-20T07:33:00Z</dcterms:modified>
</cp:coreProperties>
</file>