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1C" w:rsidRDefault="00145A1C" w:rsidP="00145A1C">
      <w:pPr>
        <w:jc w:val="center"/>
        <w:rPr>
          <w:sz w:val="20"/>
        </w:rPr>
      </w:pPr>
    </w:p>
    <w:p w:rsidR="00145A1C" w:rsidRDefault="00145A1C" w:rsidP="00145A1C">
      <w:pPr>
        <w:jc w:val="center"/>
        <w:rPr>
          <w:sz w:val="8"/>
        </w:rPr>
      </w:pPr>
    </w:p>
    <w:p w:rsidR="00145A1C" w:rsidRDefault="00145A1C" w:rsidP="00145A1C">
      <w:pPr>
        <w:rPr>
          <w:sz w:val="22"/>
        </w:rPr>
      </w:pPr>
    </w:p>
    <w:p w:rsidR="00631B56" w:rsidRDefault="005408C2" w:rsidP="00145A1C">
      <w:pPr>
        <w:rPr>
          <w:sz w:val="22"/>
        </w:rPr>
      </w:pPr>
      <w:r>
        <w:rPr>
          <w:noProof/>
          <w:sz w:val="22"/>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1.05pt;margin-top:-55.55pt;width:347.25pt;height:82.5pt;z-index:251658240">
            <v:imagedata r:id="rId7" o:title=""/>
          </v:shape>
          <o:OLEObject Type="Embed" ProgID="CorelDRAW.Graphic.11" ShapeID="_x0000_s1027" DrawAspect="Content" ObjectID="_1632833414" r:id="rId8"/>
        </w:pict>
      </w:r>
    </w:p>
    <w:p w:rsidR="00631B56" w:rsidRDefault="00631B56" w:rsidP="00145A1C">
      <w:pPr>
        <w:rPr>
          <w:sz w:val="22"/>
        </w:rPr>
      </w:pPr>
    </w:p>
    <w:p w:rsidR="00631B56" w:rsidRDefault="00631B56" w:rsidP="00145A1C">
      <w:pPr>
        <w:rPr>
          <w:sz w:val="22"/>
        </w:rPr>
      </w:pPr>
    </w:p>
    <w:p w:rsidR="00631B56" w:rsidRDefault="00631B56" w:rsidP="00145A1C">
      <w:pPr>
        <w:rPr>
          <w:sz w:val="22"/>
        </w:rPr>
      </w:pPr>
    </w:p>
    <w:p w:rsidR="00631B56" w:rsidRDefault="00631B56" w:rsidP="00145A1C">
      <w:pPr>
        <w:rPr>
          <w:sz w:val="22"/>
        </w:rPr>
      </w:pPr>
    </w:p>
    <w:p w:rsidR="00145A1C" w:rsidRDefault="00145A1C" w:rsidP="00145A1C">
      <w:pPr>
        <w:jc w:val="center"/>
        <w:rPr>
          <w:b/>
          <w:sz w:val="18"/>
          <w:szCs w:val="24"/>
        </w:rPr>
      </w:pPr>
      <w:r>
        <w:rPr>
          <w:b/>
          <w:szCs w:val="24"/>
        </w:rPr>
        <w:t>ĮSAKYMAS</w:t>
      </w:r>
    </w:p>
    <w:p w:rsidR="00145A1C" w:rsidRDefault="00145A1C" w:rsidP="00145A1C">
      <w:pPr>
        <w:ind w:firstLine="709"/>
        <w:jc w:val="center"/>
        <w:rPr>
          <w:b/>
          <w:szCs w:val="24"/>
        </w:rPr>
      </w:pPr>
      <w:r>
        <w:rPr>
          <w:b/>
          <w:szCs w:val="24"/>
        </w:rPr>
        <w:t xml:space="preserve">DĖL </w:t>
      </w:r>
      <w:r>
        <w:rPr>
          <w:b/>
          <w:szCs w:val="24"/>
          <w:lang w:eastAsia="lt-LT"/>
        </w:rPr>
        <w:t>ASMENINIO ASISTENTO PASLAUGŲ ORGANIZAVIMO IR TEIKIMO KAZLŲ RŪDOS SAVIVALDYBĖJE TVARKOS</w:t>
      </w:r>
      <w:r>
        <w:rPr>
          <w:b/>
          <w:szCs w:val="24"/>
        </w:rPr>
        <w:t xml:space="preserve"> APRAŠO</w:t>
      </w:r>
    </w:p>
    <w:p w:rsidR="00145A1C" w:rsidRDefault="00145A1C" w:rsidP="00145A1C">
      <w:pPr>
        <w:rPr>
          <w:b/>
          <w:szCs w:val="24"/>
        </w:rPr>
      </w:pPr>
    </w:p>
    <w:p w:rsidR="00145A1C" w:rsidRDefault="00145A1C" w:rsidP="00145A1C">
      <w:pPr>
        <w:tabs>
          <w:tab w:val="right" w:pos="4822"/>
          <w:tab w:val="right" w:pos="5362"/>
        </w:tabs>
        <w:jc w:val="center"/>
        <w:rPr>
          <w:szCs w:val="24"/>
        </w:rPr>
      </w:pPr>
      <w:r>
        <w:rPr>
          <w:szCs w:val="24"/>
        </w:rPr>
        <w:t xml:space="preserve">2019 m. </w:t>
      </w:r>
      <w:r w:rsidR="002B1A0C">
        <w:rPr>
          <w:szCs w:val="24"/>
        </w:rPr>
        <w:t xml:space="preserve">              </w:t>
      </w:r>
      <w:r w:rsidR="00631B56">
        <w:rPr>
          <w:szCs w:val="24"/>
        </w:rPr>
        <w:t xml:space="preserve">                            </w:t>
      </w:r>
      <w:r>
        <w:rPr>
          <w:szCs w:val="24"/>
        </w:rPr>
        <w:t xml:space="preserve">d. Nr. </w:t>
      </w:r>
      <w:r w:rsidR="001B31FA">
        <w:rPr>
          <w:szCs w:val="24"/>
        </w:rPr>
        <w:t>AT</w:t>
      </w:r>
      <w:r w:rsidR="002B1A0C">
        <w:rPr>
          <w:szCs w:val="24"/>
        </w:rPr>
        <w:t>-</w:t>
      </w:r>
    </w:p>
    <w:p w:rsidR="00145A1C" w:rsidRDefault="002B1A0C" w:rsidP="00145A1C">
      <w:pPr>
        <w:jc w:val="center"/>
        <w:rPr>
          <w:szCs w:val="24"/>
        </w:rPr>
      </w:pPr>
      <w:r>
        <w:rPr>
          <w:szCs w:val="24"/>
        </w:rPr>
        <w:t>Kazlų Rūda</w:t>
      </w:r>
    </w:p>
    <w:p w:rsidR="00145A1C" w:rsidRDefault="00145A1C" w:rsidP="00145A1C"/>
    <w:p w:rsidR="00145A1C" w:rsidRDefault="00145A1C" w:rsidP="00145A1C"/>
    <w:p w:rsidR="00145A1C" w:rsidRDefault="001B31FA" w:rsidP="00145A1C">
      <w:pPr>
        <w:tabs>
          <w:tab w:val="left" w:pos="851"/>
          <w:tab w:val="center" w:pos="4153"/>
          <w:tab w:val="right" w:pos="8306"/>
        </w:tabs>
        <w:ind w:firstLine="709"/>
        <w:jc w:val="both"/>
        <w:rPr>
          <w:szCs w:val="24"/>
        </w:rPr>
      </w:pPr>
      <w:r>
        <w:rPr>
          <w:szCs w:val="24"/>
        </w:rPr>
        <w:t>Vadovaudamasi</w:t>
      </w:r>
      <w:r w:rsidR="00145A1C">
        <w:rPr>
          <w:szCs w:val="24"/>
        </w:rPr>
        <w:t xml:space="preserve"> Lietuvos Respublikos vi</w:t>
      </w:r>
      <w:r w:rsidR="002B1A0C">
        <w:rPr>
          <w:szCs w:val="24"/>
        </w:rPr>
        <w:t>etos savivaldos įstatymo 29 straipsnio 8 dalies 2 punktu</w:t>
      </w:r>
      <w:r w:rsidR="00145A1C">
        <w:rPr>
          <w:szCs w:val="24"/>
        </w:rPr>
        <w:t xml:space="preserve">, 2014–2020 metų Europos Sąjungos fondų investicijų veiksmų programos 8 prioriteto „Socialinės </w:t>
      </w:r>
      <w:proofErr w:type="spellStart"/>
      <w:r w:rsidR="00145A1C">
        <w:rPr>
          <w:szCs w:val="24"/>
        </w:rPr>
        <w:t>įtraukties</w:t>
      </w:r>
      <w:proofErr w:type="spellEnd"/>
      <w:r w:rsidR="00145A1C">
        <w:rPr>
          <w:szCs w:val="24"/>
        </w:rPr>
        <w:t xml:space="preserve"> didinimas ir kova su skurdu“  įgyvendinimo priemonės Nr. 08.4.1-ESFA-V-416 „Kompleksinės paslaugos šeimai“ projektų finansavimo sąlygų aprašu, patvirtintu Lietuvos Respublikos socialinės apsaugos ir darbo ministro 2016 m. liepos 15 d.  įsakymu Nr. A1-364 „D</w:t>
      </w:r>
      <w:r w:rsidR="00145A1C" w:rsidRPr="00145A1C">
        <w:rPr>
          <w:bCs/>
          <w:szCs w:val="24"/>
        </w:rPr>
        <w:t xml:space="preserve">ėl 2014–2020 metų Europos sąjungos fondų investicijų veiksmų programos 8 prioriteto „Socialinės </w:t>
      </w:r>
      <w:proofErr w:type="spellStart"/>
      <w:r w:rsidR="00145A1C" w:rsidRPr="00145A1C">
        <w:rPr>
          <w:bCs/>
          <w:szCs w:val="24"/>
        </w:rPr>
        <w:t>įtraukties</w:t>
      </w:r>
      <w:proofErr w:type="spellEnd"/>
      <w:r w:rsidR="00145A1C" w:rsidRPr="00145A1C">
        <w:rPr>
          <w:bCs/>
          <w:szCs w:val="24"/>
        </w:rPr>
        <w:t xml:space="preserve"> didinimas ir kova su skurdu“ įgyvendinimo priemonės Nr. 08.4.1-ESFA-V-416 „Kompleksinės paslaugos šeimai“ projektų finansavimo sąlygų aprašo patvirtinimo</w:t>
      </w:r>
      <w:r w:rsidR="00145A1C">
        <w:rPr>
          <w:szCs w:val="24"/>
        </w:rPr>
        <w:t>“</w:t>
      </w:r>
      <w:r w:rsidR="00145A1C" w:rsidRPr="00145A1C">
        <w:rPr>
          <w:bCs/>
          <w:szCs w:val="24"/>
        </w:rPr>
        <w:t xml:space="preserve">, Asmeninio asistento paslaugų organizavimo ir teikimo tvarkos aprašu, patvirtintu </w:t>
      </w:r>
      <w:r w:rsidR="00145A1C">
        <w:rPr>
          <w:szCs w:val="24"/>
        </w:rPr>
        <w:t>Lietuvos Respublikos socialinės apsaugos ir darbo ministro 2018 m. lapkričio 23 d.  įsakymu Nr. A1-657 „Dėl A</w:t>
      </w:r>
      <w:proofErr w:type="spellStart"/>
      <w:r w:rsidR="00145A1C">
        <w:rPr>
          <w:bCs/>
          <w:szCs w:val="24"/>
          <w:lang w:val="en-US"/>
        </w:rPr>
        <w:t>smeninio</w:t>
      </w:r>
      <w:proofErr w:type="spellEnd"/>
      <w:r w:rsidR="00145A1C">
        <w:rPr>
          <w:bCs/>
          <w:szCs w:val="24"/>
          <w:lang w:val="en-US"/>
        </w:rPr>
        <w:t xml:space="preserve"> </w:t>
      </w:r>
      <w:proofErr w:type="spellStart"/>
      <w:r w:rsidR="00145A1C">
        <w:rPr>
          <w:bCs/>
          <w:szCs w:val="24"/>
          <w:lang w:val="en-US"/>
        </w:rPr>
        <w:t>asistento</w:t>
      </w:r>
      <w:proofErr w:type="spellEnd"/>
      <w:r w:rsidR="00145A1C">
        <w:rPr>
          <w:bCs/>
          <w:szCs w:val="24"/>
          <w:lang w:val="en-US"/>
        </w:rPr>
        <w:t xml:space="preserve"> </w:t>
      </w:r>
      <w:proofErr w:type="spellStart"/>
      <w:r w:rsidR="00145A1C">
        <w:rPr>
          <w:bCs/>
          <w:szCs w:val="24"/>
          <w:lang w:val="en-US"/>
        </w:rPr>
        <w:t>paslaugų</w:t>
      </w:r>
      <w:proofErr w:type="spellEnd"/>
      <w:r w:rsidR="00145A1C">
        <w:rPr>
          <w:bCs/>
          <w:szCs w:val="24"/>
          <w:lang w:val="en-US"/>
        </w:rPr>
        <w:t xml:space="preserve"> </w:t>
      </w:r>
      <w:proofErr w:type="spellStart"/>
      <w:r w:rsidR="00145A1C">
        <w:rPr>
          <w:bCs/>
          <w:szCs w:val="24"/>
          <w:lang w:val="en-US"/>
        </w:rPr>
        <w:t>organizavimo</w:t>
      </w:r>
      <w:proofErr w:type="spellEnd"/>
      <w:r w:rsidR="00145A1C">
        <w:rPr>
          <w:bCs/>
          <w:szCs w:val="24"/>
          <w:lang w:val="en-US"/>
        </w:rPr>
        <w:t xml:space="preserve"> ir </w:t>
      </w:r>
      <w:proofErr w:type="spellStart"/>
      <w:r w:rsidR="00145A1C">
        <w:rPr>
          <w:bCs/>
          <w:szCs w:val="24"/>
          <w:lang w:val="en-US"/>
        </w:rPr>
        <w:t>teikimo</w:t>
      </w:r>
      <w:proofErr w:type="spellEnd"/>
      <w:r w:rsidR="00145A1C">
        <w:rPr>
          <w:bCs/>
          <w:szCs w:val="24"/>
          <w:lang w:val="en-US"/>
        </w:rPr>
        <w:t xml:space="preserve"> </w:t>
      </w:r>
      <w:proofErr w:type="spellStart"/>
      <w:r w:rsidR="00145A1C">
        <w:rPr>
          <w:bCs/>
          <w:szCs w:val="24"/>
          <w:lang w:val="en-US"/>
        </w:rPr>
        <w:t>tvarkos</w:t>
      </w:r>
      <w:proofErr w:type="spellEnd"/>
      <w:r w:rsidR="00145A1C">
        <w:rPr>
          <w:bCs/>
          <w:szCs w:val="24"/>
          <w:lang w:val="en-US"/>
        </w:rPr>
        <w:t xml:space="preserve"> </w:t>
      </w:r>
      <w:proofErr w:type="spellStart"/>
      <w:r w:rsidR="00145A1C">
        <w:rPr>
          <w:bCs/>
          <w:szCs w:val="24"/>
          <w:lang w:val="en-US"/>
        </w:rPr>
        <w:t>aprašo</w:t>
      </w:r>
      <w:proofErr w:type="spellEnd"/>
      <w:r w:rsidR="00145A1C">
        <w:rPr>
          <w:bCs/>
          <w:szCs w:val="24"/>
          <w:lang w:val="en-US"/>
        </w:rPr>
        <w:t xml:space="preserve"> </w:t>
      </w:r>
      <w:proofErr w:type="spellStart"/>
      <w:r w:rsidR="00145A1C">
        <w:rPr>
          <w:bCs/>
          <w:szCs w:val="24"/>
          <w:lang w:val="en-US"/>
        </w:rPr>
        <w:t>patvirtinimo</w:t>
      </w:r>
      <w:proofErr w:type="spellEnd"/>
      <w:r w:rsidR="00AC497C">
        <w:rPr>
          <w:szCs w:val="24"/>
        </w:rPr>
        <w:t>“:</w:t>
      </w:r>
    </w:p>
    <w:p w:rsidR="002B1A0C" w:rsidRDefault="00AC497C" w:rsidP="002B1A0C">
      <w:pPr>
        <w:ind w:firstLine="1276"/>
        <w:jc w:val="both"/>
      </w:pPr>
      <w:r>
        <w:rPr>
          <w:szCs w:val="24"/>
          <w:lang w:eastAsia="lt-LT"/>
        </w:rPr>
        <w:t>1.T</w:t>
      </w:r>
      <w:r w:rsidR="00145A1C" w:rsidRPr="00AC497C">
        <w:rPr>
          <w:szCs w:val="24"/>
          <w:lang w:eastAsia="lt-LT"/>
        </w:rPr>
        <w:t xml:space="preserve"> v i r t i n u Asmeninio asistento paslaugų organizavimo ir teikimo </w:t>
      </w:r>
      <w:r>
        <w:rPr>
          <w:szCs w:val="24"/>
          <w:lang w:eastAsia="lt-LT"/>
        </w:rPr>
        <w:t>Kazlų Rūdos</w:t>
      </w:r>
      <w:r w:rsidR="00145A1C" w:rsidRPr="00AC497C">
        <w:rPr>
          <w:szCs w:val="24"/>
          <w:lang w:eastAsia="lt-LT"/>
        </w:rPr>
        <w:t xml:space="preserve"> </w:t>
      </w:r>
      <w:r w:rsidR="002B1A0C">
        <w:rPr>
          <w:szCs w:val="24"/>
          <w:lang w:eastAsia="lt-LT"/>
        </w:rPr>
        <w:t>s</w:t>
      </w:r>
      <w:r w:rsidR="00145A1C" w:rsidRPr="00AC497C">
        <w:rPr>
          <w:szCs w:val="24"/>
          <w:lang w:eastAsia="lt-LT"/>
        </w:rPr>
        <w:t>avivaldybėje tvarkos</w:t>
      </w:r>
      <w:r w:rsidR="00145A1C" w:rsidRPr="00AC497C">
        <w:rPr>
          <w:b/>
          <w:szCs w:val="24"/>
        </w:rPr>
        <w:t xml:space="preserve"> </w:t>
      </w:r>
      <w:r w:rsidR="00145A1C" w:rsidRPr="00AC497C">
        <w:rPr>
          <w:szCs w:val="24"/>
          <w:lang w:eastAsia="lt-LT"/>
        </w:rPr>
        <w:t>aprašą (pridedama).</w:t>
      </w:r>
      <w:r w:rsidR="002B1A0C" w:rsidRPr="002B1A0C">
        <w:t xml:space="preserve"> </w:t>
      </w:r>
    </w:p>
    <w:p w:rsidR="002B1A0C" w:rsidRDefault="002B1A0C" w:rsidP="002B1A0C">
      <w:pPr>
        <w:ind w:firstLine="1276"/>
        <w:jc w:val="both"/>
        <w:rPr>
          <w:lang w:eastAsia="lt-LT"/>
        </w:rPr>
      </w:pPr>
      <w:r>
        <w:rPr>
          <w:lang w:eastAsia="lt-LT"/>
        </w:rPr>
        <w:t xml:space="preserve">2. S k i r i u </w:t>
      </w:r>
      <w:r>
        <w:t xml:space="preserve">Redą </w:t>
      </w:r>
      <w:proofErr w:type="spellStart"/>
      <w:r>
        <w:t>Razmirskienę</w:t>
      </w:r>
      <w:proofErr w:type="spellEnd"/>
      <w:r>
        <w:t xml:space="preserve">, </w:t>
      </w:r>
      <w:r>
        <w:rPr>
          <w:rFonts w:eastAsia="Calibri"/>
        </w:rPr>
        <w:t>Socialinės paramos ir civilinės metrikacijos skyriaus  vyriausiąją specialistę (socialinių paslaugų organizatorę)</w:t>
      </w:r>
      <w:r w:rsidR="00357443">
        <w:rPr>
          <w:rFonts w:eastAsia="Calibri"/>
        </w:rPr>
        <w:t>,</w:t>
      </w:r>
      <w:r w:rsidR="00357443">
        <w:t xml:space="preserve"> o jos tarnybinių </w:t>
      </w:r>
      <w:r w:rsidR="00357443">
        <w:rPr>
          <w:color w:val="000000"/>
        </w:rPr>
        <w:t>komandiruočių, atostogų, ligos ar kitais atvejais, kai ji negali eiti savo pareigų - </w:t>
      </w:r>
      <w:r w:rsidR="00357443">
        <w:rPr>
          <w:lang w:eastAsia="lt-LT"/>
        </w:rPr>
        <w:t xml:space="preserve"> </w:t>
      </w:r>
      <w:r w:rsidR="00357443">
        <w:rPr>
          <w:color w:val="000000"/>
        </w:rPr>
        <w:t xml:space="preserve">Jūratę </w:t>
      </w:r>
      <w:proofErr w:type="spellStart"/>
      <w:r w:rsidR="00357443">
        <w:rPr>
          <w:color w:val="000000"/>
        </w:rPr>
        <w:t>Bartkuvienę</w:t>
      </w:r>
      <w:proofErr w:type="spellEnd"/>
      <w:r w:rsidR="00357443">
        <w:rPr>
          <w:color w:val="000000"/>
        </w:rPr>
        <w:t xml:space="preserve">, Socialinės paramos ir </w:t>
      </w:r>
      <w:r w:rsidR="001B31FA">
        <w:rPr>
          <w:color w:val="000000"/>
        </w:rPr>
        <w:t>civilinės metrikacijos</w:t>
      </w:r>
      <w:r w:rsidR="00357443">
        <w:rPr>
          <w:color w:val="000000"/>
        </w:rPr>
        <w:t xml:space="preserve"> skyriaus vyriausiąją specialistę, </w:t>
      </w:r>
      <w:r>
        <w:t>nustatyti asmeninio asistento paslaugų poreikį, teikti išvadas ir rekomendacijas dėl asmeninio asistento paslaugų tikslingumo (netikslingumo),</w:t>
      </w:r>
      <w:r w:rsidRPr="002B1A0C">
        <w:rPr>
          <w:lang w:eastAsia="lt-LT"/>
        </w:rPr>
        <w:t xml:space="preserve"> </w:t>
      </w:r>
      <w:r>
        <w:rPr>
          <w:lang w:eastAsia="lt-LT"/>
        </w:rPr>
        <w:t xml:space="preserve">informuoti asmenį ir (ar) asmens atstovą, pageidaujančius gauti asmeninio asistento paslaugas, apie priimtus sprendimus </w:t>
      </w:r>
      <w:r>
        <w:t>dėl asmeninio asistento paslaugų skyrimo (neskyrimo)</w:t>
      </w:r>
      <w:r>
        <w:rPr>
          <w:lang w:eastAsia="lt-LT"/>
        </w:rPr>
        <w:t>.</w:t>
      </w:r>
    </w:p>
    <w:p w:rsidR="00631B56" w:rsidRDefault="002B1A0C" w:rsidP="00F52BE5">
      <w:pPr>
        <w:ind w:firstLine="1338"/>
        <w:jc w:val="both"/>
      </w:pPr>
      <w:r>
        <w:rPr>
          <w:lang w:eastAsia="lt-LT"/>
        </w:rPr>
        <w:t>3. Į</w:t>
      </w:r>
      <w:r w:rsidR="00631B56">
        <w:rPr>
          <w:lang w:eastAsia="lt-LT"/>
        </w:rPr>
        <w:t xml:space="preserve"> </w:t>
      </w:r>
      <w:r>
        <w:rPr>
          <w:lang w:eastAsia="lt-LT"/>
        </w:rPr>
        <w:t>g</w:t>
      </w:r>
      <w:r w:rsidR="00631B56">
        <w:rPr>
          <w:lang w:eastAsia="lt-LT"/>
        </w:rPr>
        <w:t xml:space="preserve"> </w:t>
      </w:r>
      <w:r>
        <w:rPr>
          <w:lang w:eastAsia="lt-LT"/>
        </w:rPr>
        <w:t>a</w:t>
      </w:r>
      <w:r w:rsidR="00631B56">
        <w:rPr>
          <w:lang w:eastAsia="lt-LT"/>
        </w:rPr>
        <w:t xml:space="preserve"> </w:t>
      </w:r>
      <w:r>
        <w:rPr>
          <w:lang w:eastAsia="lt-LT"/>
        </w:rPr>
        <w:t>l</w:t>
      </w:r>
      <w:r w:rsidR="00631B56">
        <w:rPr>
          <w:lang w:eastAsia="lt-LT"/>
        </w:rPr>
        <w:t xml:space="preserve"> </w:t>
      </w:r>
      <w:r>
        <w:rPr>
          <w:lang w:eastAsia="lt-LT"/>
        </w:rPr>
        <w:t>i</w:t>
      </w:r>
      <w:r w:rsidR="00631B56">
        <w:rPr>
          <w:lang w:eastAsia="lt-LT"/>
        </w:rPr>
        <w:t xml:space="preserve"> </w:t>
      </w:r>
      <w:r>
        <w:rPr>
          <w:lang w:eastAsia="lt-LT"/>
        </w:rPr>
        <w:t>o</w:t>
      </w:r>
      <w:r w:rsidR="00631B56">
        <w:rPr>
          <w:lang w:eastAsia="lt-LT"/>
        </w:rPr>
        <w:t xml:space="preserve"> </w:t>
      </w:r>
      <w:r>
        <w:rPr>
          <w:lang w:eastAsia="lt-LT"/>
        </w:rPr>
        <w:t>j</w:t>
      </w:r>
      <w:r w:rsidR="00631B56">
        <w:rPr>
          <w:lang w:eastAsia="lt-LT"/>
        </w:rPr>
        <w:t xml:space="preserve"> </w:t>
      </w:r>
      <w:r>
        <w:rPr>
          <w:lang w:eastAsia="lt-LT"/>
        </w:rPr>
        <w:t>u Juditą Simonavičienę</w:t>
      </w:r>
      <w:r w:rsidR="00631B56">
        <w:rPr>
          <w:lang w:eastAsia="lt-LT"/>
        </w:rPr>
        <w:t>, Socialinės paramos ir civilinės metrikacijos skyriaus vedėją,</w:t>
      </w:r>
      <w:r w:rsidR="00631B56">
        <w:t xml:space="preserve">  o jos tarnybinių </w:t>
      </w:r>
      <w:r w:rsidR="00631B56">
        <w:rPr>
          <w:color w:val="000000"/>
        </w:rPr>
        <w:t>komandiruočių, atostogų, ligos ar kitais atvejais, kai ji negali eiti savo pareigų - </w:t>
      </w:r>
      <w:r w:rsidR="00631B56">
        <w:rPr>
          <w:lang w:eastAsia="lt-LT"/>
        </w:rPr>
        <w:t xml:space="preserve"> </w:t>
      </w:r>
      <w:r w:rsidR="00631B56">
        <w:rPr>
          <w:color w:val="000000"/>
        </w:rPr>
        <w:t xml:space="preserve">Ritą </w:t>
      </w:r>
      <w:proofErr w:type="spellStart"/>
      <w:r w:rsidR="00631B56">
        <w:rPr>
          <w:color w:val="000000"/>
        </w:rPr>
        <w:t>Marcinkevičienę</w:t>
      </w:r>
      <w:proofErr w:type="spellEnd"/>
      <w:r w:rsidR="00631B56">
        <w:rPr>
          <w:color w:val="000000"/>
        </w:rPr>
        <w:t xml:space="preserve">, </w:t>
      </w:r>
      <w:r w:rsidR="00631B56">
        <w:rPr>
          <w:lang w:eastAsia="lt-LT"/>
        </w:rPr>
        <w:t xml:space="preserve">Socialinės paramos ir civilinės metrikacijos skyriaus vedėjo pavaduotoją, organizuoti asmeninio asistento paslaugos teikimą savivaldybėje ir priimti sprendimus </w:t>
      </w:r>
      <w:r w:rsidR="00631B56">
        <w:rPr>
          <w:szCs w:val="24"/>
        </w:rPr>
        <w:t>dėl asmeninio asistento paslaugų skyrimo ar asmeninio asistento paslaugų teikėjo keitimo.</w:t>
      </w:r>
    </w:p>
    <w:p w:rsidR="00F52BE5" w:rsidRPr="00180886" w:rsidRDefault="00F52BE5" w:rsidP="00F52BE5">
      <w:pPr>
        <w:ind w:firstLine="720"/>
        <w:jc w:val="both"/>
      </w:pPr>
      <w:r w:rsidRPr="00180886">
        <w:t xml:space="preserve">Šis </w:t>
      </w:r>
      <w:r w:rsidRPr="00180886">
        <w:rPr>
          <w:iCs/>
        </w:rPr>
        <w:t>įsakymas</w:t>
      </w:r>
      <w:r w:rsidRPr="00180886">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180886">
        <w:rPr>
          <w:color w:val="FF0000"/>
        </w:rPr>
        <w:t xml:space="preserve"> </w:t>
      </w:r>
      <w:r w:rsidRPr="00180886">
        <w:t>arba Regionų apygardos administracinio teismo Kauno rūmams (A. Mickevičiaus g. 8A, 44312 Kaunas) Lietuvos Respublikos administracinių bylų teisenos įstatymo nustatyta tvarka.</w:t>
      </w:r>
    </w:p>
    <w:p w:rsidR="00F52BE5" w:rsidRDefault="00F52BE5" w:rsidP="00F52BE5">
      <w:pPr>
        <w:jc w:val="both"/>
        <w:rPr>
          <w:szCs w:val="24"/>
        </w:rPr>
      </w:pPr>
    </w:p>
    <w:p w:rsidR="007B2423" w:rsidRDefault="007B2423" w:rsidP="00F52BE5">
      <w:pPr>
        <w:jc w:val="both"/>
        <w:rPr>
          <w:szCs w:val="24"/>
        </w:rPr>
      </w:pPr>
    </w:p>
    <w:p w:rsidR="00F52BE5" w:rsidRDefault="00F52BE5" w:rsidP="00F52BE5">
      <w:pPr>
        <w:jc w:val="both"/>
        <w:rPr>
          <w:szCs w:val="24"/>
        </w:rPr>
      </w:pPr>
      <w:r>
        <w:rPr>
          <w:szCs w:val="24"/>
        </w:rPr>
        <w:t>Adminis</w:t>
      </w:r>
      <w:r w:rsidR="007B2423">
        <w:rPr>
          <w:szCs w:val="24"/>
        </w:rPr>
        <w:t>tracijos direktorė</w:t>
      </w:r>
      <w:r w:rsidR="007B2423">
        <w:rPr>
          <w:szCs w:val="24"/>
        </w:rPr>
        <w:tab/>
      </w:r>
      <w:r w:rsidR="007B2423">
        <w:rPr>
          <w:szCs w:val="24"/>
        </w:rPr>
        <w:tab/>
      </w:r>
      <w:r w:rsidR="007B2423">
        <w:rPr>
          <w:szCs w:val="24"/>
        </w:rPr>
        <w:tab/>
      </w:r>
      <w:r w:rsidR="007B2423">
        <w:rPr>
          <w:szCs w:val="24"/>
        </w:rPr>
        <w:tab/>
        <w:t xml:space="preserve">                   </w:t>
      </w:r>
      <w:r>
        <w:rPr>
          <w:szCs w:val="24"/>
        </w:rPr>
        <w:t>Reda Kneizevičienė</w:t>
      </w:r>
    </w:p>
    <w:p w:rsidR="00631B56" w:rsidRDefault="00631B56" w:rsidP="00631B56">
      <w:pPr>
        <w:tabs>
          <w:tab w:val="left" w:pos="709"/>
          <w:tab w:val="center" w:pos="4153"/>
          <w:tab w:val="right" w:pos="8306"/>
        </w:tabs>
        <w:ind w:firstLine="709"/>
        <w:jc w:val="both"/>
        <w:rPr>
          <w:szCs w:val="24"/>
        </w:rPr>
      </w:pPr>
    </w:p>
    <w:p w:rsidR="00145A1C" w:rsidRDefault="00631B56" w:rsidP="00631B56">
      <w:pPr>
        <w:tabs>
          <w:tab w:val="left" w:pos="709"/>
          <w:tab w:val="center" w:pos="4153"/>
          <w:tab w:val="right" w:pos="8306"/>
        </w:tabs>
        <w:ind w:firstLine="709"/>
        <w:jc w:val="both"/>
      </w:pPr>
      <w:r>
        <w:rPr>
          <w:szCs w:val="24"/>
        </w:rPr>
        <w:tab/>
      </w:r>
    </w:p>
    <w:p w:rsidR="00631B56" w:rsidRDefault="00631B56" w:rsidP="00145A1C">
      <w:pPr>
        <w:ind w:left="5102"/>
        <w:rPr>
          <w:szCs w:val="24"/>
          <w:lang w:eastAsia="lt-LT"/>
        </w:rPr>
      </w:pPr>
    </w:p>
    <w:p w:rsidR="00631B56" w:rsidRDefault="00631B56" w:rsidP="00145A1C">
      <w:pPr>
        <w:ind w:left="5102"/>
        <w:rPr>
          <w:szCs w:val="24"/>
          <w:lang w:eastAsia="lt-LT"/>
        </w:rPr>
      </w:pPr>
    </w:p>
    <w:p w:rsidR="00631B56" w:rsidRDefault="00631B56" w:rsidP="00145A1C">
      <w:pPr>
        <w:ind w:left="5102"/>
        <w:rPr>
          <w:szCs w:val="24"/>
          <w:lang w:eastAsia="lt-LT"/>
        </w:rPr>
      </w:pPr>
    </w:p>
    <w:p w:rsidR="00631B56" w:rsidRDefault="00631B56" w:rsidP="00145A1C">
      <w:pPr>
        <w:ind w:left="5102"/>
        <w:rPr>
          <w:szCs w:val="24"/>
          <w:lang w:eastAsia="lt-LT"/>
        </w:rPr>
      </w:pPr>
    </w:p>
    <w:p w:rsidR="00145A1C" w:rsidRDefault="00145A1C" w:rsidP="00145A1C">
      <w:pPr>
        <w:ind w:left="5102"/>
        <w:rPr>
          <w:szCs w:val="24"/>
          <w:lang w:eastAsia="lt-LT"/>
        </w:rPr>
      </w:pPr>
      <w:r>
        <w:rPr>
          <w:szCs w:val="24"/>
          <w:lang w:eastAsia="lt-LT"/>
        </w:rPr>
        <w:t>PATVIRTINTA</w:t>
      </w:r>
    </w:p>
    <w:p w:rsidR="00145A1C" w:rsidRDefault="00631B56" w:rsidP="00145A1C">
      <w:pPr>
        <w:ind w:left="5102"/>
        <w:rPr>
          <w:szCs w:val="24"/>
          <w:lang w:eastAsia="lt-LT"/>
        </w:rPr>
      </w:pPr>
      <w:r>
        <w:rPr>
          <w:szCs w:val="24"/>
          <w:lang w:eastAsia="lt-LT"/>
        </w:rPr>
        <w:t xml:space="preserve">Kazlų Rūdos </w:t>
      </w:r>
      <w:r w:rsidR="00145A1C">
        <w:rPr>
          <w:szCs w:val="24"/>
          <w:lang w:eastAsia="lt-LT"/>
        </w:rPr>
        <w:t xml:space="preserve"> savivaldybės administracijos</w:t>
      </w:r>
    </w:p>
    <w:p w:rsidR="00145A1C" w:rsidRDefault="00631B56" w:rsidP="00145A1C">
      <w:pPr>
        <w:ind w:left="5102"/>
        <w:rPr>
          <w:szCs w:val="24"/>
          <w:lang w:eastAsia="lt-LT"/>
        </w:rPr>
      </w:pPr>
      <w:r>
        <w:rPr>
          <w:szCs w:val="24"/>
          <w:lang w:eastAsia="lt-LT"/>
        </w:rPr>
        <w:t xml:space="preserve">direktoriaus 2019 m.                         </w:t>
      </w:r>
      <w:r w:rsidR="00244ED9">
        <w:rPr>
          <w:szCs w:val="24"/>
          <w:lang w:eastAsia="lt-LT"/>
        </w:rPr>
        <w:t xml:space="preserve">  </w:t>
      </w:r>
      <w:r>
        <w:rPr>
          <w:szCs w:val="24"/>
          <w:lang w:eastAsia="lt-LT"/>
        </w:rPr>
        <w:t xml:space="preserve"> </w:t>
      </w:r>
      <w:r w:rsidR="00145A1C">
        <w:rPr>
          <w:szCs w:val="24"/>
          <w:lang w:eastAsia="lt-LT"/>
        </w:rPr>
        <w:t xml:space="preserve"> d. </w:t>
      </w:r>
    </w:p>
    <w:p w:rsidR="00145A1C" w:rsidRDefault="00145A1C" w:rsidP="00145A1C">
      <w:pPr>
        <w:ind w:left="5102"/>
        <w:rPr>
          <w:szCs w:val="24"/>
          <w:lang w:eastAsia="lt-LT"/>
        </w:rPr>
      </w:pPr>
      <w:r>
        <w:rPr>
          <w:szCs w:val="24"/>
          <w:lang w:eastAsia="lt-LT"/>
        </w:rPr>
        <w:t xml:space="preserve">įsakymu Nr. </w:t>
      </w: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 xml:space="preserve">ASMENINIO ASISTENTO PASLAUGŲ ORGANIZAVIMO IR TEIKIMO </w:t>
      </w:r>
      <w:r w:rsidR="00631B56">
        <w:rPr>
          <w:b/>
          <w:szCs w:val="24"/>
          <w:lang w:eastAsia="lt-LT"/>
        </w:rPr>
        <w:t xml:space="preserve">KAZLŲ RŪDOS </w:t>
      </w:r>
      <w:r>
        <w:rPr>
          <w:b/>
          <w:szCs w:val="24"/>
          <w:lang w:eastAsia="lt-LT"/>
        </w:rPr>
        <w:t>SAVIVALDYBĖJE TVARKOS APRAŠAS</w:t>
      </w: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I SKYRIUS</w:t>
      </w:r>
    </w:p>
    <w:p w:rsidR="00145A1C" w:rsidRDefault="00145A1C" w:rsidP="00145A1C">
      <w:pPr>
        <w:jc w:val="center"/>
        <w:rPr>
          <w:b/>
          <w:szCs w:val="24"/>
          <w:lang w:eastAsia="lt-LT"/>
        </w:rPr>
      </w:pPr>
      <w:r>
        <w:rPr>
          <w:b/>
          <w:szCs w:val="24"/>
          <w:lang w:eastAsia="lt-LT"/>
        </w:rPr>
        <w:t>BENDROSIOS NUOSTATOS</w:t>
      </w:r>
    </w:p>
    <w:p w:rsidR="00145A1C" w:rsidRDefault="00145A1C" w:rsidP="00145A1C">
      <w:pPr>
        <w:jc w:val="center"/>
        <w:rPr>
          <w:b/>
          <w:szCs w:val="24"/>
          <w:lang w:eastAsia="lt-LT"/>
        </w:rPr>
      </w:pPr>
    </w:p>
    <w:p w:rsidR="00145A1C" w:rsidRDefault="00145A1C" w:rsidP="00145A1C">
      <w:pPr>
        <w:ind w:firstLine="720"/>
        <w:jc w:val="both"/>
        <w:rPr>
          <w:szCs w:val="24"/>
          <w:lang w:eastAsia="lt-LT"/>
        </w:rPr>
      </w:pPr>
      <w:r>
        <w:rPr>
          <w:szCs w:val="24"/>
          <w:lang w:eastAsia="lt-LT"/>
        </w:rPr>
        <w:t>1. Asmeninio asistento pasl</w:t>
      </w:r>
      <w:r w:rsidR="00F229AF">
        <w:rPr>
          <w:szCs w:val="24"/>
          <w:lang w:eastAsia="lt-LT"/>
        </w:rPr>
        <w:t>augų organizavimo ir teikimo Kazlų Rūdos</w:t>
      </w:r>
      <w:r>
        <w:rPr>
          <w:szCs w:val="24"/>
          <w:lang w:eastAsia="lt-LT"/>
        </w:rPr>
        <w:t xml:space="preserve"> savivaldybėje tvarkos aprašas (toliau </w:t>
      </w:r>
      <w:r w:rsidR="006C0A8E">
        <w:rPr>
          <w:szCs w:val="24"/>
          <w:lang w:eastAsia="lt-LT"/>
        </w:rPr>
        <w:t xml:space="preserve">tekste </w:t>
      </w:r>
      <w:r>
        <w:rPr>
          <w:szCs w:val="24"/>
          <w:lang w:eastAsia="lt-LT"/>
        </w:rPr>
        <w:t>– Aprašas) nustato asmenims su fizine ir (ar) kompleksine negalia (toliau</w:t>
      </w:r>
      <w:r w:rsidR="006C0A8E">
        <w:rPr>
          <w:szCs w:val="24"/>
          <w:lang w:eastAsia="lt-LT"/>
        </w:rPr>
        <w:t xml:space="preserve"> tekste</w:t>
      </w:r>
      <w:r>
        <w:rPr>
          <w:szCs w:val="24"/>
          <w:lang w:eastAsia="lt-LT"/>
        </w:rPr>
        <w:t xml:space="preserve"> – asmuo) reikalingų asmeninio asistento paslaugų įgyvendinant bandomąjį asmeninio asistento paslaugų organizavimo ir teikimo fizinę ir (ar) kompleksinę negalią turintiems asmenims projektą (toliau – bandomasis projektas) poreikio vertinimo kriterijus, asmeninio asistento paslaugų organizavimo ir teikimo, teikimo sustabdymo ir atnaujinimo bei nutraukimo tvarką. </w:t>
      </w:r>
    </w:p>
    <w:p w:rsidR="00145A1C" w:rsidRDefault="00145A1C" w:rsidP="00145A1C">
      <w:pPr>
        <w:ind w:firstLine="720"/>
        <w:jc w:val="both"/>
        <w:rPr>
          <w:szCs w:val="24"/>
          <w:lang w:eastAsia="lt-LT"/>
        </w:rPr>
      </w:pPr>
      <w:r>
        <w:rPr>
          <w:szCs w:val="24"/>
          <w:lang w:eastAsia="lt-LT"/>
        </w:rPr>
        <w:t xml:space="preserve">2. Asmeninio asistento paslaugų tikslas – atsižvelgiant į individualius asmens poreikius, suteikti jam individualią pagalbą namuose ir viešojoje aplinkoje (palydint ir komunikuojant), kuri </w:t>
      </w:r>
      <w:r>
        <w:rPr>
          <w:color w:val="000000"/>
          <w:szCs w:val="24"/>
          <w:lang w:eastAsia="lt-LT"/>
        </w:rPr>
        <w:t>padėtų jam gyventi bendruomenėje ir integruotis į ją, neleistų izoliuoti jo nuo bendruomenės</w:t>
      </w:r>
      <w:r>
        <w:rPr>
          <w:szCs w:val="24"/>
          <w:lang w:eastAsia="lt-LT"/>
        </w:rPr>
        <w:t xml:space="preserve"> ir skatintų jo </w:t>
      </w:r>
      <w:r>
        <w:rPr>
          <w:color w:val="000000"/>
          <w:szCs w:val="24"/>
          <w:lang w:eastAsia="lt-LT"/>
        </w:rPr>
        <w:t>savarankiškumą, būtiną kasdieniame gyvenime.</w:t>
      </w:r>
    </w:p>
    <w:p w:rsidR="00145A1C" w:rsidRDefault="00145A1C" w:rsidP="00145A1C">
      <w:pPr>
        <w:ind w:firstLine="720"/>
        <w:jc w:val="both"/>
        <w:rPr>
          <w:szCs w:val="24"/>
          <w:lang w:eastAsia="lt-LT"/>
        </w:rPr>
      </w:pPr>
      <w:r>
        <w:rPr>
          <w:szCs w:val="24"/>
          <w:lang w:eastAsia="lt-LT"/>
        </w:rPr>
        <w:t>3. Apraše vartojamos sąvokos:</w:t>
      </w:r>
    </w:p>
    <w:p w:rsidR="00145A1C" w:rsidRDefault="00145A1C" w:rsidP="00145A1C">
      <w:pPr>
        <w:ind w:firstLine="720"/>
        <w:jc w:val="both"/>
        <w:rPr>
          <w:szCs w:val="24"/>
          <w:lang w:eastAsia="lt-LT"/>
        </w:rPr>
      </w:pPr>
      <w:r>
        <w:rPr>
          <w:szCs w:val="24"/>
          <w:lang w:eastAsia="lt-LT"/>
        </w:rPr>
        <w:t xml:space="preserve">3.1. </w:t>
      </w:r>
      <w:r>
        <w:rPr>
          <w:b/>
          <w:szCs w:val="24"/>
          <w:lang w:eastAsia="lt-LT"/>
        </w:rPr>
        <w:t xml:space="preserve">asmeninio asistento paslaugos </w:t>
      </w:r>
      <w:r>
        <w:rPr>
          <w:szCs w:val="24"/>
          <w:lang w:eastAsia="lt-LT"/>
        </w:rPr>
        <w:t>– 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judėjimas/mobilumas, socialiniai santykiai ir aplinka);</w:t>
      </w:r>
    </w:p>
    <w:p w:rsidR="00145A1C" w:rsidRDefault="00145A1C" w:rsidP="00244ED9">
      <w:pPr>
        <w:tabs>
          <w:tab w:val="left" w:pos="3969"/>
        </w:tabs>
        <w:ind w:firstLine="720"/>
        <w:jc w:val="both"/>
        <w:rPr>
          <w:szCs w:val="24"/>
          <w:lang w:eastAsia="lt-LT"/>
        </w:rPr>
      </w:pPr>
      <w:r>
        <w:rPr>
          <w:szCs w:val="24"/>
          <w:lang w:eastAsia="lt-LT"/>
        </w:rPr>
        <w:t>3.2.</w:t>
      </w:r>
      <w:r>
        <w:rPr>
          <w:b/>
          <w:szCs w:val="24"/>
          <w:lang w:eastAsia="lt-LT"/>
        </w:rPr>
        <w:t xml:space="preserve"> asmeninio asistento paslaugų teikėjas</w:t>
      </w:r>
      <w:r w:rsidR="00F229AF">
        <w:rPr>
          <w:szCs w:val="24"/>
          <w:lang w:eastAsia="lt-LT"/>
        </w:rPr>
        <w:t xml:space="preserve"> – Kazlų Rūdos</w:t>
      </w:r>
      <w:r>
        <w:rPr>
          <w:szCs w:val="24"/>
          <w:lang w:eastAsia="lt-LT"/>
        </w:rPr>
        <w:t xml:space="preserve"> savivaldybės administracija ir </w:t>
      </w:r>
      <w:r w:rsidR="00F229AF">
        <w:rPr>
          <w:szCs w:val="24"/>
          <w:lang w:eastAsia="lt-LT"/>
        </w:rPr>
        <w:t>Viešoji įstaiga „Pažangos projektai“</w:t>
      </w:r>
      <w:r w:rsidR="006C0A8E">
        <w:rPr>
          <w:szCs w:val="24"/>
          <w:lang w:eastAsia="lt-LT"/>
        </w:rPr>
        <w:t xml:space="preserve"> (toliau tekste – Paslaugos teikėjas)</w:t>
      </w:r>
      <w:r w:rsidR="00F229AF">
        <w:rPr>
          <w:szCs w:val="24"/>
          <w:lang w:eastAsia="lt-LT"/>
        </w:rPr>
        <w:t>;</w:t>
      </w:r>
      <w:r w:rsidR="00244ED9">
        <w:rPr>
          <w:szCs w:val="24"/>
          <w:lang w:eastAsia="lt-LT"/>
        </w:rPr>
        <w:t xml:space="preserve"> </w:t>
      </w:r>
    </w:p>
    <w:p w:rsidR="00145A1C" w:rsidRDefault="00145A1C" w:rsidP="00145A1C">
      <w:pPr>
        <w:ind w:firstLine="720"/>
        <w:jc w:val="both"/>
        <w:rPr>
          <w:szCs w:val="24"/>
          <w:lang w:eastAsia="lt-LT"/>
        </w:rPr>
      </w:pPr>
      <w:r>
        <w:rPr>
          <w:szCs w:val="24"/>
          <w:lang w:eastAsia="lt-LT"/>
        </w:rPr>
        <w:t>3.3. kitos Apraše vartojamos sąvokos suprantamos taip, kaip jos apibrėžtos Lietuvos Respublikos neįgaliųjų socialinės integracijos įstatyme ir Lietuvos Respublikos socialinių paslaugų įstatyme.</w:t>
      </w: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II SKYRIUS</w:t>
      </w:r>
    </w:p>
    <w:p w:rsidR="00145A1C" w:rsidRDefault="00145A1C" w:rsidP="00145A1C">
      <w:pPr>
        <w:jc w:val="center"/>
        <w:rPr>
          <w:b/>
          <w:szCs w:val="24"/>
          <w:lang w:eastAsia="lt-LT"/>
        </w:rPr>
      </w:pPr>
      <w:r>
        <w:rPr>
          <w:b/>
          <w:szCs w:val="24"/>
          <w:lang w:eastAsia="lt-LT"/>
        </w:rPr>
        <w:t>ASMENYS, TURINTYS TEISĘ GAUTI ASMENINIO ASISTENTO PASLAUGAS</w:t>
      </w:r>
    </w:p>
    <w:p w:rsidR="00145A1C" w:rsidRDefault="00145A1C" w:rsidP="00145A1C">
      <w:pPr>
        <w:tabs>
          <w:tab w:val="left" w:pos="851"/>
        </w:tabs>
        <w:jc w:val="center"/>
        <w:rPr>
          <w:b/>
          <w:szCs w:val="24"/>
          <w:lang w:eastAsia="lt-LT"/>
        </w:rPr>
      </w:pPr>
    </w:p>
    <w:p w:rsidR="00145A1C" w:rsidRDefault="00145A1C" w:rsidP="00145A1C">
      <w:pPr>
        <w:tabs>
          <w:tab w:val="left" w:pos="851"/>
        </w:tabs>
        <w:ind w:firstLine="720"/>
        <w:jc w:val="both"/>
        <w:rPr>
          <w:szCs w:val="24"/>
          <w:lang w:eastAsia="lt-LT"/>
        </w:rPr>
      </w:pPr>
      <w:r>
        <w:rPr>
          <w:szCs w:val="24"/>
          <w:lang w:eastAsia="lt-LT"/>
        </w:rPr>
        <w:t xml:space="preserve">4. Teisę į asmeninio asistento paslaugas turi asmenys nuo 16 metų, kuriems Neįgaliųjų socialinės integracijos įstatymo nustatyta tvarka nustatytas </w:t>
      </w:r>
      <w:proofErr w:type="spellStart"/>
      <w:r>
        <w:rPr>
          <w:szCs w:val="24"/>
          <w:lang w:eastAsia="lt-LT"/>
        </w:rPr>
        <w:t>neįgalumo</w:t>
      </w:r>
      <w:proofErr w:type="spellEnd"/>
      <w:r>
        <w:rPr>
          <w:szCs w:val="24"/>
          <w:lang w:eastAsia="lt-LT"/>
        </w:rPr>
        <w:t xml:space="preserve"> lygis arba darbingumo lygis dėl fizinės (judėjimo, regos, klausos, vidaus organų sutrikimai) ir (ar) kompleksinės negalios, kuri visiškai arba vidutiniškai apriboja jų veiklą, </w:t>
      </w:r>
      <w:proofErr w:type="spellStart"/>
      <w:r>
        <w:rPr>
          <w:szCs w:val="24"/>
          <w:lang w:eastAsia="lt-LT"/>
        </w:rPr>
        <w:t>dalyvumą</w:t>
      </w:r>
      <w:proofErr w:type="spellEnd"/>
      <w:r>
        <w:rPr>
          <w:szCs w:val="24"/>
          <w:lang w:eastAsia="lt-LT"/>
        </w:rPr>
        <w:t xml:space="preserve"> (orientuotis, judėti, dirbti bei savarankiškai tvarkyti asmeninį ir socialinį gyvenimą), ir kuriems reikalinga kitų asmenų pagalba.</w:t>
      </w:r>
    </w:p>
    <w:p w:rsidR="00145A1C" w:rsidRDefault="00145A1C" w:rsidP="00145A1C">
      <w:pPr>
        <w:tabs>
          <w:tab w:val="left" w:pos="851"/>
        </w:tabs>
        <w:ind w:firstLine="720"/>
        <w:jc w:val="both"/>
        <w:rPr>
          <w:szCs w:val="24"/>
          <w:lang w:eastAsia="lt-LT"/>
        </w:rPr>
      </w:pPr>
      <w:r>
        <w:rPr>
          <w:szCs w:val="24"/>
          <w:lang w:eastAsia="lt-LT"/>
        </w:rPr>
        <w:t>5. Prioritetas teikiamas Aprašo 4 punkte nurodytiems asmenims, siekiantiems gauti asmeninio asistento paslaugas, kurie:</w:t>
      </w:r>
    </w:p>
    <w:p w:rsidR="00145A1C" w:rsidRDefault="00145A1C" w:rsidP="00145A1C">
      <w:pPr>
        <w:tabs>
          <w:tab w:val="left" w:pos="851"/>
        </w:tabs>
        <w:ind w:firstLine="720"/>
        <w:jc w:val="both"/>
        <w:rPr>
          <w:szCs w:val="24"/>
          <w:lang w:eastAsia="lt-LT"/>
        </w:rPr>
      </w:pPr>
      <w:r>
        <w:rPr>
          <w:szCs w:val="24"/>
          <w:lang w:eastAsia="lt-LT"/>
        </w:rPr>
        <w:t>5.1. lanko švietimo įstaigą;</w:t>
      </w:r>
    </w:p>
    <w:p w:rsidR="00145A1C" w:rsidRDefault="00145A1C" w:rsidP="00145A1C">
      <w:pPr>
        <w:tabs>
          <w:tab w:val="left" w:pos="851"/>
        </w:tabs>
        <w:ind w:firstLine="720"/>
        <w:jc w:val="both"/>
        <w:rPr>
          <w:szCs w:val="24"/>
          <w:lang w:eastAsia="lt-LT"/>
        </w:rPr>
      </w:pPr>
      <w:r>
        <w:rPr>
          <w:szCs w:val="24"/>
          <w:lang w:eastAsia="lt-LT"/>
        </w:rPr>
        <w:t>5.</w:t>
      </w:r>
      <w:r>
        <w:rPr>
          <w:color w:val="333333"/>
          <w:szCs w:val="24"/>
          <w:lang w:eastAsia="lt-LT"/>
        </w:rPr>
        <w:t>2. dirba arba ieško darbo;</w:t>
      </w:r>
    </w:p>
    <w:p w:rsidR="00145A1C" w:rsidRDefault="00145A1C" w:rsidP="00145A1C">
      <w:pPr>
        <w:tabs>
          <w:tab w:val="left" w:pos="851"/>
        </w:tabs>
        <w:ind w:firstLine="720"/>
        <w:jc w:val="both"/>
        <w:rPr>
          <w:szCs w:val="24"/>
          <w:lang w:eastAsia="lt-LT"/>
        </w:rPr>
      </w:pPr>
      <w:r>
        <w:rPr>
          <w:szCs w:val="24"/>
          <w:lang w:eastAsia="lt-LT"/>
        </w:rPr>
        <w:t>5</w:t>
      </w:r>
      <w:r>
        <w:rPr>
          <w:color w:val="333333"/>
          <w:szCs w:val="24"/>
          <w:lang w:eastAsia="lt-LT"/>
        </w:rPr>
        <w:t>.3. nebegyvena stacionarios socialinės globos įstaigoje ir gaudami paslaugas bendruomenėje gyvena savarankiškai;</w:t>
      </w:r>
    </w:p>
    <w:p w:rsidR="00145A1C" w:rsidRDefault="00145A1C" w:rsidP="00145A1C">
      <w:pPr>
        <w:ind w:firstLine="720"/>
        <w:jc w:val="both"/>
        <w:rPr>
          <w:color w:val="333333"/>
          <w:szCs w:val="24"/>
          <w:lang w:eastAsia="lt-LT"/>
        </w:rPr>
      </w:pPr>
      <w:r>
        <w:rPr>
          <w:color w:val="333333"/>
          <w:szCs w:val="24"/>
          <w:lang w:eastAsia="lt-LT"/>
        </w:rPr>
        <w:t xml:space="preserve">5.4. laukia eilėje gauti socialines paslaugas įstaigoje (prioritetas teikiamas laukiantiesiems eilėje gauti stacionarios socialinės globos paslaugas). </w:t>
      </w:r>
    </w:p>
    <w:p w:rsidR="00145A1C" w:rsidRDefault="00145A1C" w:rsidP="00145A1C">
      <w:pPr>
        <w:jc w:val="center"/>
        <w:rPr>
          <w:b/>
          <w:szCs w:val="24"/>
          <w:lang w:eastAsia="lt-LT"/>
        </w:rPr>
      </w:pPr>
    </w:p>
    <w:p w:rsidR="00145A1C" w:rsidRDefault="00145A1C" w:rsidP="00145A1C">
      <w:pPr>
        <w:jc w:val="center"/>
        <w:rPr>
          <w:b/>
          <w:szCs w:val="24"/>
          <w:lang w:eastAsia="lt-LT"/>
        </w:rPr>
      </w:pP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III SKYRIUS</w:t>
      </w:r>
    </w:p>
    <w:p w:rsidR="00145A1C" w:rsidRDefault="00145A1C" w:rsidP="00145A1C">
      <w:pPr>
        <w:jc w:val="center"/>
        <w:rPr>
          <w:b/>
          <w:szCs w:val="24"/>
          <w:lang w:eastAsia="lt-LT"/>
        </w:rPr>
      </w:pPr>
      <w:r>
        <w:rPr>
          <w:b/>
          <w:szCs w:val="24"/>
          <w:lang w:eastAsia="lt-LT"/>
        </w:rPr>
        <w:t>DOKUMENTŲ, REIKALINGŲ ASMENINIO ASISTENTO PASLAUGOMS GAUTI, PATEIKIMAS</w:t>
      </w:r>
    </w:p>
    <w:p w:rsidR="00145A1C" w:rsidRDefault="00145A1C" w:rsidP="00145A1C">
      <w:pPr>
        <w:jc w:val="center"/>
        <w:rPr>
          <w:b/>
          <w:szCs w:val="24"/>
          <w:lang w:eastAsia="lt-LT"/>
        </w:rPr>
      </w:pPr>
    </w:p>
    <w:p w:rsidR="00145A1C" w:rsidRDefault="00145A1C" w:rsidP="00145A1C">
      <w:pPr>
        <w:tabs>
          <w:tab w:val="left" w:pos="851"/>
        </w:tabs>
        <w:ind w:firstLine="720"/>
        <w:jc w:val="both"/>
        <w:rPr>
          <w:szCs w:val="24"/>
          <w:lang w:eastAsia="lt-LT"/>
        </w:rPr>
      </w:pPr>
      <w:r>
        <w:rPr>
          <w:szCs w:val="24"/>
          <w:lang w:eastAsia="lt-LT"/>
        </w:rPr>
        <w:t>6. Asmuo, pageidaujantis gauti asmeninio asistento paslaugas, ir (ar) jo tėvai ar įtėviai, globėjai (rūpintojai), ir (ar) sutuoktinis, ir (ar) vaikai (įvaikiai) ar jo įgaliotas atstovas (toliau</w:t>
      </w:r>
      <w:r w:rsidR="00EE750C">
        <w:rPr>
          <w:szCs w:val="24"/>
          <w:lang w:eastAsia="lt-LT"/>
        </w:rPr>
        <w:t xml:space="preserve"> tekste</w:t>
      </w:r>
      <w:r>
        <w:rPr>
          <w:szCs w:val="24"/>
          <w:lang w:eastAsia="lt-LT"/>
        </w:rPr>
        <w:t xml:space="preserve"> – asmens atstovas) kreipiasi į </w:t>
      </w:r>
      <w:r w:rsidR="00800B2E">
        <w:rPr>
          <w:szCs w:val="24"/>
          <w:lang w:eastAsia="lt-LT"/>
        </w:rPr>
        <w:t>Kazlų Rūdos</w:t>
      </w:r>
      <w:r>
        <w:rPr>
          <w:szCs w:val="24"/>
          <w:lang w:eastAsia="lt-LT"/>
        </w:rPr>
        <w:t xml:space="preserve"> savivaldyb</w:t>
      </w:r>
      <w:r w:rsidR="00800B2E">
        <w:rPr>
          <w:szCs w:val="24"/>
          <w:lang w:eastAsia="lt-LT"/>
        </w:rPr>
        <w:t>ės administracijos Socialinės paramos ir civilinės metrikacijos  skyrių (toliau</w:t>
      </w:r>
      <w:r w:rsidR="006C0A8E">
        <w:rPr>
          <w:szCs w:val="24"/>
          <w:lang w:eastAsia="lt-LT"/>
        </w:rPr>
        <w:t xml:space="preserve"> tekste</w:t>
      </w:r>
      <w:r w:rsidR="00800B2E">
        <w:rPr>
          <w:szCs w:val="24"/>
          <w:lang w:eastAsia="lt-LT"/>
        </w:rPr>
        <w:t xml:space="preserve"> –</w:t>
      </w:r>
      <w:r w:rsidR="001B31FA">
        <w:rPr>
          <w:szCs w:val="24"/>
          <w:lang w:eastAsia="lt-LT"/>
        </w:rPr>
        <w:t xml:space="preserve"> S</w:t>
      </w:r>
      <w:r>
        <w:rPr>
          <w:szCs w:val="24"/>
          <w:lang w:eastAsia="lt-LT"/>
        </w:rPr>
        <w:t>kyrius) (jeigu asmuo deklaruotos</w:t>
      </w:r>
      <w:r>
        <w:rPr>
          <w:b/>
          <w:szCs w:val="24"/>
          <w:lang w:eastAsia="lt-LT"/>
        </w:rPr>
        <w:t xml:space="preserve"> </w:t>
      </w:r>
      <w:r>
        <w:rPr>
          <w:szCs w:val="24"/>
          <w:lang w:eastAsia="lt-LT"/>
        </w:rPr>
        <w:t>gyvenamosios vietos neturi, – teisės aktų nustatyta tvarka turi būti įtrauktas į gyvenamosios vietos nedeklaravusių asmenų apskaitą) ir pateikia:</w:t>
      </w:r>
    </w:p>
    <w:p w:rsidR="00145A1C" w:rsidRDefault="00145A1C" w:rsidP="00145A1C">
      <w:pPr>
        <w:tabs>
          <w:tab w:val="left" w:pos="851"/>
        </w:tabs>
        <w:ind w:firstLine="720"/>
        <w:jc w:val="both"/>
        <w:rPr>
          <w:szCs w:val="24"/>
          <w:lang w:eastAsia="lt-LT"/>
        </w:rPr>
      </w:pPr>
      <w:r>
        <w:rPr>
          <w:szCs w:val="24"/>
          <w:lang w:eastAsia="lt-LT"/>
        </w:rPr>
        <w:t>6.1. prašymą (1 priedas) gauti asmeninio asistento paslaugas, kuriame turi būti nurodytas asmens, pageidaujančio gauti asmeninio asistento paslaugas, vardas ir pavardė, gimimo data, gyvenamosios vietos adresas, telefono ryšio numeris ir (ar) elektroninio pašto adresas, asmens, kuriam gali būti teikiama informacija apie priimtus sprendimus dėl asmeninio asistento paslaugų skyrimo, sustabdymo, atnaujinimo, nutraukimo ar asmeninio asistento paslaugų teikėjo keitimo, vardas ir pavardė, gyvenamosios vietos adresas ir (ar) elektroninio pašto adresas, ar telefono ryšio numeris;</w:t>
      </w:r>
    </w:p>
    <w:p w:rsidR="00145A1C" w:rsidRDefault="00145A1C" w:rsidP="00145A1C">
      <w:pPr>
        <w:tabs>
          <w:tab w:val="left" w:pos="851"/>
        </w:tabs>
        <w:ind w:firstLine="720"/>
        <w:jc w:val="both"/>
        <w:rPr>
          <w:szCs w:val="24"/>
          <w:lang w:eastAsia="lt-LT"/>
        </w:rPr>
      </w:pPr>
      <w:r>
        <w:rPr>
          <w:szCs w:val="24"/>
          <w:lang w:eastAsia="lt-LT"/>
        </w:rPr>
        <w:t xml:space="preserve">6.2. asmens tapatybę patvirtinantį dokumentą; </w:t>
      </w:r>
    </w:p>
    <w:p w:rsidR="00145A1C" w:rsidRDefault="00145A1C" w:rsidP="00145A1C">
      <w:pPr>
        <w:tabs>
          <w:tab w:val="left" w:pos="851"/>
        </w:tabs>
        <w:ind w:firstLine="720"/>
        <w:jc w:val="both"/>
        <w:rPr>
          <w:szCs w:val="24"/>
          <w:lang w:eastAsia="lt-LT"/>
        </w:rPr>
      </w:pPr>
      <w:r>
        <w:rPr>
          <w:szCs w:val="24"/>
          <w:lang w:eastAsia="lt-LT"/>
        </w:rPr>
        <w:t xml:space="preserve">6.3. </w:t>
      </w:r>
      <w:proofErr w:type="spellStart"/>
      <w:r>
        <w:rPr>
          <w:szCs w:val="24"/>
          <w:lang w:eastAsia="lt-LT"/>
        </w:rPr>
        <w:t>Neįgalumo</w:t>
      </w:r>
      <w:proofErr w:type="spellEnd"/>
      <w:r>
        <w:rPr>
          <w:szCs w:val="24"/>
          <w:lang w:eastAsia="lt-LT"/>
        </w:rPr>
        <w:t xml:space="preserve"> ir darbingumo nustatymo tarnybos prie Socialinės apsaugos ir darbo ministerijos išduotą </w:t>
      </w:r>
      <w:proofErr w:type="spellStart"/>
      <w:r>
        <w:rPr>
          <w:szCs w:val="24"/>
          <w:lang w:eastAsia="lt-LT"/>
        </w:rPr>
        <w:t>Neįgalumo</w:t>
      </w:r>
      <w:proofErr w:type="spellEnd"/>
      <w:r>
        <w:rPr>
          <w:szCs w:val="24"/>
          <w:lang w:eastAsia="lt-LT"/>
        </w:rPr>
        <w:t xml:space="preserve"> lygio pažymą ar Darbingumo lygio pažymą;</w:t>
      </w:r>
    </w:p>
    <w:p w:rsidR="00145A1C" w:rsidRDefault="00145A1C" w:rsidP="00145A1C">
      <w:pPr>
        <w:tabs>
          <w:tab w:val="left" w:pos="851"/>
        </w:tabs>
        <w:ind w:firstLine="720"/>
        <w:jc w:val="both"/>
        <w:rPr>
          <w:szCs w:val="24"/>
          <w:lang w:eastAsia="lt-LT"/>
        </w:rPr>
      </w:pPr>
      <w:r>
        <w:rPr>
          <w:szCs w:val="24"/>
          <w:lang w:eastAsia="lt-LT"/>
        </w:rPr>
        <w:t>6.4. dokumentus ir (ar) kitą informaciją, pagrindžiančią prioriteto suteikimą, tik tokios apimties, kokia reikalinga norint gauti asmeninio asistento paslaugas (pavyzdžiui: moksleivio ar studento pažymėjimo kopiją, darbdavio pažymą, prašymo gauti socialines paslaugas kopiją).</w:t>
      </w:r>
    </w:p>
    <w:p w:rsidR="00145A1C" w:rsidRDefault="00145A1C" w:rsidP="00145A1C">
      <w:pPr>
        <w:tabs>
          <w:tab w:val="left" w:pos="851"/>
        </w:tabs>
        <w:ind w:firstLine="720"/>
        <w:jc w:val="both"/>
        <w:rPr>
          <w:szCs w:val="24"/>
          <w:lang w:eastAsia="lt-LT"/>
        </w:rPr>
      </w:pPr>
      <w:r>
        <w:rPr>
          <w:szCs w:val="24"/>
          <w:lang w:eastAsia="lt-LT"/>
        </w:rPr>
        <w:t>7. Asmuo ir (ar) asmens atstovas Aprašo 6.2, 6.3 ir 6.4 papunkčiuose nurodytus dokumentus pateikia tik tokiu atveju, jei dokumentų nėra valstybės registruose (kadastruose), žinybiniuose registruose ar kitose valstybės informacinėse sistemose. Aprašo 6 punkte nurodytus dokumentus asmuo ir (ar) asmens atstovas gali pateikti asmeniškai, siųsdamas paštu, per kurjerį arba elektroniniu būdu. Asmuo ir (ar) asmens atstovas pateikia Aprašo 6 punkte nurodytų dokumentų originalus arba tinkamai patvirtintas jų kopijas. Jei asmuo ir (ar) asmens atstovas pateikia Aprašo 6 punkte nurodytų dokumentų originalus, jų kopijas patvirtina dokumentus priėmęs darbuotojas, o dokumentų originalai grąžinami juos pateikusiam asmeniui.</w:t>
      </w:r>
    </w:p>
    <w:p w:rsidR="00800B2E" w:rsidRDefault="00800B2E" w:rsidP="00145A1C">
      <w:pPr>
        <w:tabs>
          <w:tab w:val="left" w:pos="851"/>
        </w:tabs>
        <w:ind w:firstLine="720"/>
        <w:jc w:val="both"/>
        <w:rPr>
          <w:szCs w:val="24"/>
          <w:lang w:eastAsia="lt-LT"/>
        </w:rPr>
      </w:pPr>
      <w:r>
        <w:rPr>
          <w:szCs w:val="24"/>
          <w:lang w:eastAsia="lt-LT"/>
        </w:rPr>
        <w:t xml:space="preserve">8. </w:t>
      </w:r>
      <w:r>
        <w:rPr>
          <w:color w:val="000000"/>
        </w:rPr>
        <w:t xml:space="preserve"> Gautas prašymas užregistruojamas ir, ne vėliau kaip per 3 dienas nuo jo užregistravimo dienos, perduodamas savivaldybės administracijos direktoriaus įsakymu paskirtam socialiniam darbuotojui (toliau </w:t>
      </w:r>
      <w:r w:rsidR="006C0A8E">
        <w:rPr>
          <w:color w:val="000000"/>
        </w:rPr>
        <w:t xml:space="preserve">tekste </w:t>
      </w:r>
      <w:r>
        <w:rPr>
          <w:color w:val="000000"/>
        </w:rPr>
        <w:t>– socialinis darbuotojas).</w:t>
      </w: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IV SKYRIUS</w:t>
      </w:r>
    </w:p>
    <w:p w:rsidR="00145A1C" w:rsidRDefault="00145A1C" w:rsidP="00145A1C">
      <w:pPr>
        <w:jc w:val="center"/>
        <w:rPr>
          <w:b/>
          <w:szCs w:val="24"/>
          <w:lang w:eastAsia="lt-LT"/>
        </w:rPr>
      </w:pPr>
      <w:r>
        <w:rPr>
          <w:b/>
          <w:szCs w:val="24"/>
          <w:lang w:eastAsia="lt-LT"/>
        </w:rPr>
        <w:t>ASMENINIO ASISTENTO PASLAUGŲ ORGANIZAVIMO IR TEIKIMO TVARKA</w:t>
      </w:r>
    </w:p>
    <w:p w:rsidR="00145A1C" w:rsidRDefault="00145A1C" w:rsidP="00145A1C">
      <w:pPr>
        <w:jc w:val="center"/>
        <w:rPr>
          <w:b/>
          <w:szCs w:val="24"/>
          <w:lang w:eastAsia="lt-LT"/>
        </w:rPr>
      </w:pPr>
    </w:p>
    <w:p w:rsidR="00145A1C" w:rsidRDefault="00145A1C" w:rsidP="00145A1C">
      <w:pPr>
        <w:ind w:firstLine="720"/>
        <w:jc w:val="both"/>
        <w:rPr>
          <w:szCs w:val="24"/>
          <w:lang w:eastAsia="lt-LT"/>
        </w:rPr>
      </w:pPr>
      <w:r>
        <w:rPr>
          <w:szCs w:val="24"/>
          <w:lang w:eastAsia="lt-LT"/>
        </w:rPr>
        <w:t xml:space="preserve">9. Asmeninio asistento paslaugų poreikį bandomųjų projektų metu, vadovaudamasis Apraše nurodytais asmeninio asistento paslaugos poreikio vertinimo kriterijais, vertina socialinis darbuotojas. Vertinant asmens asmeninio asistento paslaugų poreikį, asmeniui ar asmens atstovui sutikus (pageidaujant), </w:t>
      </w:r>
      <w:r>
        <w:rPr>
          <w:color w:val="000000"/>
          <w:szCs w:val="24"/>
          <w:lang w:eastAsia="lt-LT"/>
        </w:rPr>
        <w:t xml:space="preserve">gali dalyvauti ir </w:t>
      </w:r>
      <w:r>
        <w:rPr>
          <w:szCs w:val="24"/>
          <w:lang w:eastAsia="lt-LT"/>
        </w:rPr>
        <w:t>neįgaliųjų organizacijos atstovas, kuris socialiniam darbuotojui gali teikti rekomendacijas dėl asmeninio asistento paslaugų poreikio vertinimo proceso.</w:t>
      </w:r>
    </w:p>
    <w:p w:rsidR="00145A1C" w:rsidRDefault="00145A1C" w:rsidP="00145A1C">
      <w:pPr>
        <w:tabs>
          <w:tab w:val="left" w:pos="851"/>
        </w:tabs>
        <w:ind w:firstLine="720"/>
        <w:jc w:val="both"/>
        <w:rPr>
          <w:szCs w:val="24"/>
          <w:lang w:eastAsia="lt-LT"/>
        </w:rPr>
      </w:pPr>
      <w:r>
        <w:rPr>
          <w:szCs w:val="24"/>
          <w:lang w:eastAsia="lt-LT"/>
        </w:rPr>
        <w:t>10. Socialinis darbuotojas, gavęs Aprašo 6 punkte nurodytus dokumentus, nedelsdamas, bet ne vėliau kaip per 10 dienų nuo dokumentų gavimo dienos, su asmeniu ir (ar) asmens atstovu sutartu laiku pokalbio su asmeniu, turinčiu teisę gauti asmeninio asistento paslaugas, metu užpildo klausimyną. Pokalbis gali vykti asmens namuose arba socialinio darbuotojo numatytoje vietoje.</w:t>
      </w:r>
    </w:p>
    <w:p w:rsidR="00145A1C" w:rsidRDefault="00145A1C" w:rsidP="00145A1C">
      <w:pPr>
        <w:tabs>
          <w:tab w:val="left" w:pos="851"/>
        </w:tabs>
        <w:ind w:firstLine="720"/>
        <w:jc w:val="both"/>
        <w:rPr>
          <w:szCs w:val="24"/>
          <w:lang w:eastAsia="lt-LT"/>
        </w:rPr>
      </w:pPr>
      <w:r>
        <w:rPr>
          <w:szCs w:val="24"/>
          <w:lang w:eastAsia="lt-LT"/>
        </w:rPr>
        <w:t>11. Jei asmuo ir (ar) asmens atstovas be pateisinamos priežasties sutartu laiku neatvyksta į pokalbį, socialinis darbuotojas nevertina asmens asmeninio asistento paslaugų poreikio. Kitas pokalbis gali vykti tik tuo atveju, jei asmuo ir (ar) asmens a</w:t>
      </w:r>
      <w:r w:rsidR="007C5557">
        <w:rPr>
          <w:szCs w:val="24"/>
          <w:lang w:eastAsia="lt-LT"/>
        </w:rPr>
        <w:t xml:space="preserve">tstovas pakartotinai </w:t>
      </w:r>
      <w:r w:rsidR="001B31FA">
        <w:rPr>
          <w:szCs w:val="24"/>
          <w:lang w:eastAsia="lt-LT"/>
        </w:rPr>
        <w:t>S</w:t>
      </w:r>
      <w:r>
        <w:rPr>
          <w:szCs w:val="24"/>
          <w:lang w:eastAsia="lt-LT"/>
        </w:rPr>
        <w:t xml:space="preserve">kyriui pateikia naują Aprašo 6.1 papunktyje nurodytą prašymą gauti asmeninio asistento paslaugas. </w:t>
      </w:r>
    </w:p>
    <w:p w:rsidR="00145A1C" w:rsidRDefault="00145A1C" w:rsidP="00145A1C">
      <w:pPr>
        <w:tabs>
          <w:tab w:val="left" w:pos="851"/>
        </w:tabs>
        <w:ind w:firstLine="720"/>
        <w:jc w:val="both"/>
        <w:rPr>
          <w:szCs w:val="24"/>
          <w:lang w:eastAsia="lt-LT"/>
        </w:rPr>
      </w:pPr>
      <w:r>
        <w:rPr>
          <w:szCs w:val="24"/>
          <w:lang w:eastAsia="lt-LT"/>
        </w:rPr>
        <w:t>12. Socialinis darbuotojas, vertindamas asmens asmeninio asistento paslaugų poreikį, turi teisę:</w:t>
      </w:r>
    </w:p>
    <w:p w:rsidR="00145A1C" w:rsidRDefault="00145A1C" w:rsidP="00145A1C">
      <w:pPr>
        <w:tabs>
          <w:tab w:val="left" w:pos="851"/>
        </w:tabs>
        <w:ind w:firstLine="720"/>
        <w:jc w:val="both"/>
        <w:rPr>
          <w:szCs w:val="24"/>
          <w:lang w:eastAsia="lt-LT"/>
        </w:rPr>
      </w:pPr>
      <w:r>
        <w:rPr>
          <w:szCs w:val="24"/>
          <w:lang w:eastAsia="lt-LT"/>
        </w:rPr>
        <w:t>12.1. gauti iš asmens ir (ar) asmens atstovo papildomus dokumentus ar informaciją, reikalingą asmens asmeninio asistento paslaugų poreikiui nustatyti, jeigu dokumentų ar informacijos nėra valstybės registruose (kadastruose), žinybiniuose registruose ar kitose valstybės informacinėse sistemose;</w:t>
      </w:r>
    </w:p>
    <w:p w:rsidR="00145A1C" w:rsidRDefault="00145A1C" w:rsidP="00145A1C">
      <w:pPr>
        <w:tabs>
          <w:tab w:val="left" w:pos="851"/>
        </w:tabs>
        <w:ind w:firstLine="720"/>
        <w:jc w:val="both"/>
        <w:rPr>
          <w:szCs w:val="24"/>
          <w:lang w:eastAsia="lt-LT"/>
        </w:rPr>
      </w:pPr>
      <w:r>
        <w:rPr>
          <w:szCs w:val="24"/>
          <w:lang w:eastAsia="lt-LT"/>
        </w:rPr>
        <w:t>12.2. nemokamai gauti informaciją ar dokumentus, susijusius su asmens asmeninio asistento paslaugų poreikio nustatymu, iš valstybės ir savivaldybės institucijų, įstaigų, įmonių ar organizacijų, valstybės registrų (kadastrų), žinybinių registrų ar kitų valstybės informacinių sistemų.</w:t>
      </w:r>
    </w:p>
    <w:p w:rsidR="00145A1C" w:rsidRDefault="00145A1C" w:rsidP="00145A1C">
      <w:pPr>
        <w:tabs>
          <w:tab w:val="left" w:pos="851"/>
        </w:tabs>
        <w:ind w:firstLine="720"/>
        <w:jc w:val="both"/>
        <w:rPr>
          <w:szCs w:val="24"/>
          <w:lang w:eastAsia="lt-LT"/>
        </w:rPr>
      </w:pPr>
      <w:r>
        <w:rPr>
          <w:szCs w:val="24"/>
          <w:lang w:eastAsia="lt-LT"/>
        </w:rPr>
        <w:t>13. Užpildęs klausimyną, socialinis darbuotojas ne vėliau kaip per 2 dienas nuo pokalbio su asmeniu dienos raštu pateikia išvadą ir rekomendaciją, kitą reikalingą informaciją (asmeninio asistento paslaugų trukmė (valandų skaičius) per mėnesį, veiklos, kuriose gali būti teikiamos asmeninio asistento paslaugos) dėl asmeninio asistento paslaugų tiksli</w:t>
      </w:r>
      <w:r w:rsidR="007C5557">
        <w:rPr>
          <w:szCs w:val="24"/>
          <w:lang w:eastAsia="lt-LT"/>
        </w:rPr>
        <w:t xml:space="preserve">ngumo (netikslingumo) </w:t>
      </w:r>
      <w:r w:rsidR="002B63BA">
        <w:rPr>
          <w:szCs w:val="24"/>
          <w:lang w:eastAsia="lt-LT"/>
        </w:rPr>
        <w:t>S</w:t>
      </w:r>
      <w:r w:rsidR="007C5557">
        <w:rPr>
          <w:szCs w:val="24"/>
          <w:lang w:eastAsia="lt-LT"/>
        </w:rPr>
        <w:t xml:space="preserve">kyriaus </w:t>
      </w:r>
      <w:r w:rsidR="002B63BA">
        <w:rPr>
          <w:szCs w:val="24"/>
          <w:lang w:eastAsia="lt-LT"/>
        </w:rPr>
        <w:t>vedėjui</w:t>
      </w:r>
      <w:r>
        <w:rPr>
          <w:szCs w:val="24"/>
          <w:lang w:eastAsia="lt-LT"/>
        </w:rPr>
        <w:t xml:space="preserve">, priimančiam sprendimą dėl asmeninio asistento paslaugų skyrimo (toliau </w:t>
      </w:r>
      <w:r w:rsidR="00EE750C">
        <w:rPr>
          <w:szCs w:val="24"/>
          <w:lang w:eastAsia="lt-LT"/>
        </w:rPr>
        <w:t xml:space="preserve">tekste </w:t>
      </w:r>
      <w:r>
        <w:rPr>
          <w:szCs w:val="24"/>
          <w:lang w:eastAsia="lt-LT"/>
        </w:rPr>
        <w:t>– sprendimas) (2 priedas) ar asmeninio asistento paslaugų teikėjo keitimo. Sprendimas priimamas per 4 dienas nuo išvados ir rekomendacijos</w:t>
      </w:r>
      <w:r w:rsidR="003123E4">
        <w:rPr>
          <w:szCs w:val="24"/>
          <w:lang w:eastAsia="lt-LT"/>
        </w:rPr>
        <w:t>,</w:t>
      </w:r>
      <w:r>
        <w:rPr>
          <w:szCs w:val="24"/>
          <w:lang w:eastAsia="lt-LT"/>
        </w:rPr>
        <w:t xml:space="preserve"> dėl asmeninio asistento paslaugų poreikio tikslingumo (netiksling</w:t>
      </w:r>
      <w:r w:rsidR="003123E4">
        <w:rPr>
          <w:szCs w:val="24"/>
          <w:lang w:eastAsia="lt-LT"/>
        </w:rPr>
        <w:t>umo) asmeniui,</w:t>
      </w:r>
      <w:r w:rsidR="007C5557">
        <w:rPr>
          <w:szCs w:val="24"/>
          <w:lang w:eastAsia="lt-LT"/>
        </w:rPr>
        <w:t xml:space="preserve"> pateikimo </w:t>
      </w:r>
      <w:r>
        <w:rPr>
          <w:szCs w:val="24"/>
          <w:lang w:eastAsia="lt-LT"/>
        </w:rPr>
        <w:t xml:space="preserve">dienos. </w:t>
      </w:r>
    </w:p>
    <w:p w:rsidR="00145A1C" w:rsidRDefault="00145A1C" w:rsidP="00145A1C">
      <w:pPr>
        <w:tabs>
          <w:tab w:val="left" w:pos="851"/>
        </w:tabs>
        <w:ind w:firstLine="720"/>
        <w:jc w:val="both"/>
        <w:rPr>
          <w:szCs w:val="24"/>
          <w:lang w:eastAsia="lt-LT"/>
        </w:rPr>
      </w:pPr>
      <w:r>
        <w:rPr>
          <w:szCs w:val="24"/>
          <w:lang w:eastAsia="lt-LT"/>
        </w:rPr>
        <w:t>14. Asmeninio asistento paslaugų poreikis nustatomas vieniems metams nuo sprendimo priėmimo dienos.</w:t>
      </w:r>
    </w:p>
    <w:p w:rsidR="001B31FA" w:rsidRDefault="001B31FA" w:rsidP="00145A1C">
      <w:pPr>
        <w:tabs>
          <w:tab w:val="left" w:pos="851"/>
        </w:tabs>
        <w:ind w:firstLine="720"/>
        <w:jc w:val="both"/>
        <w:rPr>
          <w:szCs w:val="24"/>
          <w:lang w:eastAsia="lt-LT"/>
        </w:rPr>
      </w:pPr>
      <w:r>
        <w:rPr>
          <w:szCs w:val="24"/>
          <w:lang w:eastAsia="lt-LT"/>
        </w:rPr>
        <w:t>15. Paskyrus asmeninio asistento paslaugas, atsakingas Skyriaus darbuotojas informuoja asmenį ir Paslaugos teikėją apie priimtą sprendimą.</w:t>
      </w:r>
      <w:r w:rsidRPr="001B31FA">
        <w:rPr>
          <w:szCs w:val="24"/>
          <w:lang w:eastAsia="lt-LT"/>
        </w:rPr>
        <w:t xml:space="preserve"> </w:t>
      </w:r>
      <w:r>
        <w:rPr>
          <w:szCs w:val="24"/>
          <w:lang w:eastAsia="lt-LT"/>
        </w:rPr>
        <w:t>Asmeniui ir Paslaugos teikėjui įteikiamos sprendimo kopijos.</w:t>
      </w:r>
    </w:p>
    <w:p w:rsidR="00145A1C" w:rsidRDefault="00145A1C" w:rsidP="00145A1C">
      <w:pPr>
        <w:tabs>
          <w:tab w:val="left" w:pos="851"/>
        </w:tabs>
        <w:ind w:firstLine="720"/>
        <w:jc w:val="both"/>
        <w:rPr>
          <w:szCs w:val="24"/>
          <w:lang w:eastAsia="lt-LT"/>
        </w:rPr>
      </w:pPr>
      <w:r w:rsidRPr="005A0B77">
        <w:rPr>
          <w:szCs w:val="24"/>
          <w:lang w:eastAsia="lt-LT"/>
        </w:rPr>
        <w:t>1</w:t>
      </w:r>
      <w:r w:rsidR="002B63BA" w:rsidRPr="005A0B77">
        <w:rPr>
          <w:szCs w:val="24"/>
          <w:lang w:eastAsia="lt-LT"/>
        </w:rPr>
        <w:t>6</w:t>
      </w:r>
      <w:r w:rsidRPr="005A0B77">
        <w:rPr>
          <w:szCs w:val="24"/>
          <w:lang w:eastAsia="lt-LT"/>
        </w:rPr>
        <w:t>.</w:t>
      </w:r>
      <w:r>
        <w:rPr>
          <w:szCs w:val="24"/>
          <w:lang w:eastAsia="lt-LT"/>
        </w:rPr>
        <w:t xml:space="preserve"> Jeigu asmeninio asistento paslaugas skirti atsisakoma, sprendime nurodomos motyvuotos tokio a</w:t>
      </w:r>
      <w:r w:rsidR="003123E4">
        <w:rPr>
          <w:szCs w:val="24"/>
          <w:lang w:eastAsia="lt-LT"/>
        </w:rPr>
        <w:t xml:space="preserve">tsisakymo priežastys. </w:t>
      </w:r>
      <w:r w:rsidR="001B31FA">
        <w:rPr>
          <w:szCs w:val="24"/>
          <w:lang w:eastAsia="lt-LT"/>
        </w:rPr>
        <w:t>S</w:t>
      </w:r>
      <w:r w:rsidR="003123E4">
        <w:rPr>
          <w:szCs w:val="24"/>
          <w:lang w:eastAsia="lt-LT"/>
        </w:rPr>
        <w:t>kyriaus darbuotojas</w:t>
      </w:r>
      <w:r>
        <w:rPr>
          <w:szCs w:val="24"/>
          <w:lang w:eastAsia="lt-LT"/>
        </w:rPr>
        <w:t xml:space="preserve"> ne vėliau kaip per 3 dienas nuo sprendimo priėmimo dienos prašyme nurodytu būdu informuoja asmenį ir (ar) asmens atstovą</w:t>
      </w:r>
      <w:r w:rsidR="003123E4">
        <w:rPr>
          <w:szCs w:val="24"/>
          <w:lang w:eastAsia="lt-LT"/>
        </w:rPr>
        <w:t xml:space="preserve"> ir Paslaugos teikėją </w:t>
      </w:r>
      <w:r>
        <w:rPr>
          <w:szCs w:val="24"/>
          <w:lang w:eastAsia="lt-LT"/>
        </w:rPr>
        <w:t>apie priimtą sprendimą.</w:t>
      </w:r>
      <w:r w:rsidR="005B63B3">
        <w:rPr>
          <w:szCs w:val="24"/>
          <w:lang w:eastAsia="lt-LT"/>
        </w:rPr>
        <w:t xml:space="preserve"> </w:t>
      </w:r>
    </w:p>
    <w:p w:rsidR="00145A1C" w:rsidRDefault="002B63BA" w:rsidP="00145A1C">
      <w:pPr>
        <w:tabs>
          <w:tab w:val="left" w:pos="851"/>
        </w:tabs>
        <w:ind w:firstLine="720"/>
        <w:jc w:val="both"/>
        <w:rPr>
          <w:szCs w:val="24"/>
          <w:lang w:eastAsia="lt-LT"/>
        </w:rPr>
      </w:pPr>
      <w:r>
        <w:rPr>
          <w:szCs w:val="24"/>
          <w:lang w:eastAsia="lt-LT"/>
        </w:rPr>
        <w:t>17</w:t>
      </w:r>
      <w:r w:rsidR="00145A1C">
        <w:rPr>
          <w:szCs w:val="24"/>
          <w:lang w:eastAsia="lt-LT"/>
        </w:rPr>
        <w:t>. Asmuo ir (ar) asmens atstovas, gavęs teigiamą sprendimą, per 10 dienų nuo sprendimo gavimo dien</w:t>
      </w:r>
      <w:r w:rsidR="003123E4">
        <w:rPr>
          <w:szCs w:val="24"/>
          <w:lang w:eastAsia="lt-LT"/>
        </w:rPr>
        <w:t>os arba su asmeninio asistento P</w:t>
      </w:r>
      <w:r w:rsidR="00145A1C">
        <w:rPr>
          <w:szCs w:val="24"/>
          <w:lang w:eastAsia="lt-LT"/>
        </w:rPr>
        <w:t>aslaugų teikėju, sutartu laiku, bet ne vėliau kaip per 30 dienų nuo atlikto asmeninio asistento paslaugų poreikio vertinimo dienos, pasirašo Asmeninio asistento paslaugų teikimo sutartį (toliau</w:t>
      </w:r>
      <w:r w:rsidR="00EE750C">
        <w:rPr>
          <w:szCs w:val="24"/>
          <w:lang w:eastAsia="lt-LT"/>
        </w:rPr>
        <w:t xml:space="preserve"> tekste</w:t>
      </w:r>
      <w:r w:rsidR="00145A1C">
        <w:rPr>
          <w:szCs w:val="24"/>
          <w:lang w:eastAsia="lt-LT"/>
        </w:rPr>
        <w:t xml:space="preserve"> – Sutartis). </w:t>
      </w:r>
      <w:r w:rsidR="001B31FA">
        <w:rPr>
          <w:szCs w:val="24"/>
          <w:lang w:eastAsia="lt-LT"/>
        </w:rPr>
        <w:t xml:space="preserve">Paslaugos teikėjas Sutarties kopiją perduoda </w:t>
      </w:r>
      <w:r>
        <w:rPr>
          <w:szCs w:val="24"/>
          <w:lang w:eastAsia="lt-LT"/>
        </w:rPr>
        <w:t>S</w:t>
      </w:r>
      <w:r w:rsidR="001B31FA">
        <w:rPr>
          <w:szCs w:val="24"/>
          <w:lang w:eastAsia="lt-LT"/>
        </w:rPr>
        <w:t xml:space="preserve">kyriui. </w:t>
      </w:r>
      <w:r w:rsidR="00145A1C">
        <w:rPr>
          <w:szCs w:val="24"/>
          <w:lang w:eastAsia="lt-LT"/>
        </w:rPr>
        <w:t>Sutartyje, be kitų nuostatų, turi būti nurodyta asmeninio asistento paslaugų teikimo tvarka ir sąlygos, asmeninio asistento paslaugų teikėjo ir asmens teisės bei pareigos. Jei asmuo ir (ar) asmens atstovas nepasirašo Sutarties per 30 dienų nuo atlikto asmeninio asistento paslaugų poreikio vertinimo, asmeniui asmeninio asistento paslaugos neteikiamos, o jei asmuo ir (ar) asmens atstovas nori gauti asmeninio asistento paslaugas, jis (jie) turi pak</w:t>
      </w:r>
      <w:r w:rsidR="003123E4">
        <w:rPr>
          <w:szCs w:val="24"/>
          <w:lang w:eastAsia="lt-LT"/>
        </w:rPr>
        <w:t xml:space="preserve">artotinai kreiptis į </w:t>
      </w:r>
      <w:r w:rsidR="001B31FA">
        <w:rPr>
          <w:szCs w:val="24"/>
          <w:lang w:eastAsia="lt-LT"/>
        </w:rPr>
        <w:t>S</w:t>
      </w:r>
      <w:r w:rsidR="00145A1C">
        <w:rPr>
          <w:szCs w:val="24"/>
          <w:lang w:eastAsia="lt-LT"/>
        </w:rPr>
        <w:t>kyrių.</w:t>
      </w:r>
      <w:r w:rsidR="001B31FA">
        <w:rPr>
          <w:szCs w:val="24"/>
          <w:lang w:eastAsia="lt-LT"/>
        </w:rPr>
        <w:t xml:space="preserve"> </w:t>
      </w:r>
    </w:p>
    <w:p w:rsidR="00145A1C" w:rsidRDefault="002B63BA" w:rsidP="00145A1C">
      <w:pPr>
        <w:tabs>
          <w:tab w:val="left" w:pos="851"/>
        </w:tabs>
        <w:ind w:firstLine="720"/>
        <w:jc w:val="both"/>
        <w:rPr>
          <w:szCs w:val="24"/>
          <w:lang w:eastAsia="lt-LT"/>
        </w:rPr>
      </w:pPr>
      <w:r>
        <w:rPr>
          <w:szCs w:val="24"/>
          <w:lang w:eastAsia="lt-LT"/>
        </w:rPr>
        <w:t>18</w:t>
      </w:r>
      <w:r w:rsidR="00145A1C">
        <w:rPr>
          <w:szCs w:val="24"/>
          <w:lang w:eastAsia="lt-LT"/>
        </w:rPr>
        <w:t>. Jei asmuo ir (ar) asmens atstovas nesutinka su sprendimu, jis (jie) per 5 dienas nuo sprendimo gavimo dienos gali pakartotin</w:t>
      </w:r>
      <w:r w:rsidR="005B63B3">
        <w:rPr>
          <w:szCs w:val="24"/>
          <w:lang w:eastAsia="lt-LT"/>
        </w:rPr>
        <w:t xml:space="preserve">ai kreiptis į </w:t>
      </w:r>
      <w:r w:rsidR="001B31FA">
        <w:rPr>
          <w:szCs w:val="24"/>
          <w:lang w:eastAsia="lt-LT"/>
        </w:rPr>
        <w:t>S</w:t>
      </w:r>
      <w:r w:rsidR="00145A1C">
        <w:rPr>
          <w:szCs w:val="24"/>
          <w:lang w:eastAsia="lt-LT"/>
        </w:rPr>
        <w:t xml:space="preserve">kyrių ir pateikti laisvos formos prašymą dėl pakartotinio asmeninio asistento paslaugų poreikio vertinimo (toliau – pakartotinis vertinimas), nurodydamas (-i) motyvuotas priežastis, kodėl nesutinka su sprendimu. </w:t>
      </w:r>
    </w:p>
    <w:p w:rsidR="00145A1C" w:rsidRPr="002B63BA" w:rsidRDefault="002B63BA" w:rsidP="00145A1C">
      <w:pPr>
        <w:tabs>
          <w:tab w:val="left" w:pos="851"/>
        </w:tabs>
        <w:ind w:firstLine="720"/>
        <w:jc w:val="both"/>
        <w:rPr>
          <w:szCs w:val="24"/>
          <w:lang w:eastAsia="lt-LT"/>
        </w:rPr>
      </w:pPr>
      <w:r>
        <w:rPr>
          <w:szCs w:val="24"/>
          <w:lang w:eastAsia="lt-LT"/>
        </w:rPr>
        <w:t>19</w:t>
      </w:r>
      <w:r w:rsidR="005B63B3">
        <w:rPr>
          <w:szCs w:val="24"/>
          <w:lang w:eastAsia="lt-LT"/>
        </w:rPr>
        <w:t xml:space="preserve">. </w:t>
      </w:r>
      <w:r w:rsidR="001B31FA">
        <w:rPr>
          <w:szCs w:val="24"/>
          <w:lang w:eastAsia="lt-LT"/>
        </w:rPr>
        <w:t>S</w:t>
      </w:r>
      <w:r w:rsidR="00145A1C">
        <w:rPr>
          <w:szCs w:val="24"/>
          <w:lang w:eastAsia="lt-LT"/>
        </w:rPr>
        <w:t xml:space="preserve">kyrius, gavęs asmens ir (ar) asmens atstovo prašymą dėl pakartotinio vertinimo, jį organizuoja Aprašo 9–13 punktuose nustatyta tvarka. Pakartotinį </w:t>
      </w:r>
      <w:r w:rsidR="00145A1C" w:rsidRPr="002B63BA">
        <w:rPr>
          <w:szCs w:val="24"/>
          <w:lang w:eastAsia="lt-LT"/>
        </w:rPr>
        <w:t>vertinimą atlieka kitas socialinis darbuotojas, t. y. tas, kuris nevertino asmens asmeninio asistento paslaugų poreikio pirmame vertinimo etape. Atlikus pakartotinį vertinimą, galima priimti šiuos sprendimus:</w:t>
      </w:r>
    </w:p>
    <w:p w:rsidR="00145A1C" w:rsidRDefault="002B63BA" w:rsidP="00145A1C">
      <w:pPr>
        <w:tabs>
          <w:tab w:val="left" w:pos="851"/>
        </w:tabs>
        <w:ind w:firstLine="720"/>
        <w:jc w:val="both"/>
        <w:rPr>
          <w:szCs w:val="24"/>
          <w:lang w:eastAsia="lt-LT"/>
        </w:rPr>
      </w:pPr>
      <w:r>
        <w:rPr>
          <w:szCs w:val="24"/>
          <w:lang w:eastAsia="lt-LT"/>
        </w:rPr>
        <w:t>19</w:t>
      </w:r>
      <w:r w:rsidR="00145A1C">
        <w:rPr>
          <w:szCs w:val="24"/>
          <w:lang w:eastAsia="lt-LT"/>
        </w:rPr>
        <w:t>.1. palikti nepakeistą pirminį sprendimą;</w:t>
      </w:r>
    </w:p>
    <w:p w:rsidR="00145A1C" w:rsidRDefault="002B63BA" w:rsidP="00145A1C">
      <w:pPr>
        <w:tabs>
          <w:tab w:val="left" w:pos="851"/>
        </w:tabs>
        <w:ind w:firstLine="720"/>
        <w:jc w:val="both"/>
        <w:rPr>
          <w:szCs w:val="24"/>
          <w:lang w:eastAsia="lt-LT"/>
        </w:rPr>
      </w:pPr>
      <w:r>
        <w:rPr>
          <w:szCs w:val="24"/>
          <w:lang w:eastAsia="lt-LT"/>
        </w:rPr>
        <w:t>19</w:t>
      </w:r>
      <w:r w:rsidR="00145A1C">
        <w:rPr>
          <w:szCs w:val="24"/>
          <w:lang w:eastAsia="lt-LT"/>
        </w:rPr>
        <w:t>.2. pakeisti pirminį sprendimą;</w:t>
      </w:r>
    </w:p>
    <w:p w:rsidR="00145A1C" w:rsidRDefault="002B63BA" w:rsidP="00145A1C">
      <w:pPr>
        <w:tabs>
          <w:tab w:val="left" w:pos="851"/>
        </w:tabs>
        <w:ind w:firstLine="720"/>
        <w:jc w:val="both"/>
        <w:rPr>
          <w:szCs w:val="24"/>
          <w:lang w:eastAsia="lt-LT"/>
        </w:rPr>
      </w:pPr>
      <w:r>
        <w:rPr>
          <w:szCs w:val="24"/>
          <w:lang w:eastAsia="lt-LT"/>
        </w:rPr>
        <w:t>19</w:t>
      </w:r>
      <w:r w:rsidR="00145A1C">
        <w:rPr>
          <w:szCs w:val="24"/>
          <w:lang w:eastAsia="lt-LT"/>
        </w:rPr>
        <w:t>.3. jei paaiškėja naujų faktinių aplinkybių, turinčių įtakos nustatant asmeninio asistento paslaugų poreikį, priimti naują sprendimą.</w:t>
      </w:r>
    </w:p>
    <w:p w:rsidR="00145A1C" w:rsidRDefault="00145A1C" w:rsidP="00145A1C">
      <w:pPr>
        <w:tabs>
          <w:tab w:val="left" w:pos="851"/>
        </w:tabs>
        <w:ind w:firstLine="720"/>
        <w:jc w:val="both"/>
        <w:rPr>
          <w:szCs w:val="24"/>
          <w:lang w:eastAsia="lt-LT"/>
        </w:rPr>
      </w:pPr>
    </w:p>
    <w:p w:rsidR="00145A1C" w:rsidRPr="002D28C7" w:rsidRDefault="00145A1C" w:rsidP="00145A1C">
      <w:pPr>
        <w:tabs>
          <w:tab w:val="left" w:pos="851"/>
        </w:tabs>
        <w:ind w:firstLine="720"/>
        <w:jc w:val="both"/>
        <w:rPr>
          <w:szCs w:val="24"/>
          <w:lang w:eastAsia="lt-LT"/>
        </w:rPr>
      </w:pPr>
    </w:p>
    <w:p w:rsidR="00145A1C" w:rsidRDefault="00145A1C" w:rsidP="00145A1C">
      <w:pPr>
        <w:jc w:val="center"/>
        <w:rPr>
          <w:b/>
          <w:szCs w:val="24"/>
          <w:lang w:eastAsia="lt-LT"/>
        </w:rPr>
      </w:pPr>
      <w:r>
        <w:rPr>
          <w:b/>
          <w:szCs w:val="24"/>
          <w:lang w:eastAsia="lt-LT"/>
        </w:rPr>
        <w:t>V SKYRIUS</w:t>
      </w:r>
    </w:p>
    <w:p w:rsidR="00145A1C" w:rsidRDefault="00145A1C" w:rsidP="00145A1C">
      <w:pPr>
        <w:jc w:val="center"/>
        <w:rPr>
          <w:b/>
          <w:szCs w:val="24"/>
          <w:lang w:eastAsia="lt-LT"/>
        </w:rPr>
      </w:pPr>
      <w:r>
        <w:rPr>
          <w:b/>
          <w:szCs w:val="24"/>
          <w:lang w:eastAsia="lt-LT"/>
        </w:rPr>
        <w:t>ASMENINIO ASISTENTO PASLAUGŲ TEIKIMO SUSTABDYMAS, ATNAUJINIMAS IR NUTRAUKIMAS</w:t>
      </w:r>
    </w:p>
    <w:p w:rsidR="00145A1C" w:rsidRDefault="00145A1C" w:rsidP="00145A1C">
      <w:pPr>
        <w:tabs>
          <w:tab w:val="left" w:pos="567"/>
          <w:tab w:val="left" w:pos="851"/>
          <w:tab w:val="left" w:pos="1701"/>
          <w:tab w:val="left" w:pos="2127"/>
        </w:tabs>
        <w:jc w:val="center"/>
        <w:rPr>
          <w:color w:val="000000"/>
          <w:szCs w:val="24"/>
          <w:lang w:eastAsia="lt-LT"/>
        </w:rPr>
      </w:pPr>
    </w:p>
    <w:p w:rsidR="00145A1C" w:rsidRDefault="002B63BA" w:rsidP="00145A1C">
      <w:pPr>
        <w:tabs>
          <w:tab w:val="left" w:pos="851"/>
        </w:tabs>
        <w:ind w:firstLine="720"/>
        <w:jc w:val="both"/>
        <w:rPr>
          <w:szCs w:val="24"/>
          <w:lang w:eastAsia="lt-LT"/>
        </w:rPr>
      </w:pPr>
      <w:r>
        <w:rPr>
          <w:szCs w:val="24"/>
          <w:lang w:eastAsia="lt-LT"/>
        </w:rPr>
        <w:t>20</w:t>
      </w:r>
      <w:r w:rsidR="00145A1C">
        <w:rPr>
          <w:szCs w:val="24"/>
          <w:lang w:eastAsia="lt-LT"/>
        </w:rPr>
        <w:t>. Asmeninio asistento paslaugų teikimas sustabdomas:</w:t>
      </w:r>
    </w:p>
    <w:p w:rsidR="00145A1C" w:rsidRDefault="002B63BA" w:rsidP="00145A1C">
      <w:pPr>
        <w:tabs>
          <w:tab w:val="left" w:pos="851"/>
        </w:tabs>
        <w:ind w:firstLine="720"/>
        <w:jc w:val="both"/>
        <w:rPr>
          <w:szCs w:val="24"/>
          <w:lang w:eastAsia="lt-LT"/>
        </w:rPr>
      </w:pPr>
      <w:r>
        <w:rPr>
          <w:szCs w:val="24"/>
          <w:lang w:eastAsia="lt-LT"/>
        </w:rPr>
        <w:t>20</w:t>
      </w:r>
      <w:r w:rsidR="00145A1C">
        <w:rPr>
          <w:szCs w:val="24"/>
          <w:lang w:eastAsia="lt-LT"/>
        </w:rPr>
        <w:t>.1. pasikeitus asmens sveikatos būklei;</w:t>
      </w:r>
    </w:p>
    <w:p w:rsidR="00145A1C" w:rsidRDefault="002B63BA" w:rsidP="00145A1C">
      <w:pPr>
        <w:tabs>
          <w:tab w:val="left" w:pos="851"/>
        </w:tabs>
        <w:ind w:firstLine="720"/>
        <w:jc w:val="both"/>
        <w:rPr>
          <w:szCs w:val="24"/>
          <w:lang w:eastAsia="lt-LT"/>
        </w:rPr>
      </w:pPr>
      <w:r>
        <w:rPr>
          <w:szCs w:val="24"/>
          <w:lang w:eastAsia="lt-LT"/>
        </w:rPr>
        <w:t>20</w:t>
      </w:r>
      <w:r w:rsidR="00145A1C">
        <w:rPr>
          <w:szCs w:val="24"/>
          <w:lang w:eastAsia="lt-LT"/>
        </w:rPr>
        <w:t>.2. paaiškėjus, kad asmuo, norintis gauti asmeninio asistento paslaugas, ir (ar) asmens atstovas, kreipdamiesi dėl asmeninio asistento paslaugų, pateikė neteisingą informaciją, reikalingą asmeninio asistento paslaugų poreikiui vertinti. Šiuo atveju asmeninio asistento paslaugų teikimas sustabdomas iki tol, kol, atsižvelgiant į naujai paaiškėjusias aplinkybes, asmeniui bus pakartotinai nustatytas asmeninio asistento paslaugų poreikis;</w:t>
      </w:r>
    </w:p>
    <w:p w:rsidR="00145A1C" w:rsidRDefault="002B63BA" w:rsidP="00145A1C">
      <w:pPr>
        <w:tabs>
          <w:tab w:val="left" w:pos="851"/>
        </w:tabs>
        <w:ind w:firstLine="720"/>
        <w:jc w:val="both"/>
        <w:rPr>
          <w:szCs w:val="24"/>
          <w:lang w:eastAsia="lt-LT"/>
        </w:rPr>
      </w:pPr>
      <w:r>
        <w:rPr>
          <w:szCs w:val="24"/>
          <w:lang w:eastAsia="lt-LT"/>
        </w:rPr>
        <w:t>20</w:t>
      </w:r>
      <w:r w:rsidR="00145A1C">
        <w:rPr>
          <w:szCs w:val="24"/>
          <w:lang w:eastAsia="lt-LT"/>
        </w:rPr>
        <w:t>.3. įtarus, kad asmeninio asistento paslaugas gaunantis asmuo gali sirgti užkrečiamąja liga, – iki tol, kol bus gauta sveikatos priežiūros specialisto išvada raštu, kad asmuo nekelia pavojaus asmeninio asistento sveikatai;</w:t>
      </w:r>
    </w:p>
    <w:p w:rsidR="00145A1C" w:rsidRDefault="002B63BA" w:rsidP="00145A1C">
      <w:pPr>
        <w:tabs>
          <w:tab w:val="left" w:pos="851"/>
        </w:tabs>
        <w:ind w:firstLine="720"/>
        <w:jc w:val="both"/>
        <w:rPr>
          <w:szCs w:val="24"/>
          <w:lang w:eastAsia="lt-LT"/>
        </w:rPr>
      </w:pPr>
      <w:r>
        <w:rPr>
          <w:szCs w:val="24"/>
          <w:lang w:eastAsia="lt-LT"/>
        </w:rPr>
        <w:t>20</w:t>
      </w:r>
      <w:r w:rsidR="00145A1C">
        <w:rPr>
          <w:szCs w:val="24"/>
          <w:lang w:eastAsia="lt-LT"/>
        </w:rPr>
        <w:t xml:space="preserve">.4. jei asmuo nesilaiko </w:t>
      </w:r>
      <w:r w:rsidR="00145A1C" w:rsidRPr="00A336CA">
        <w:rPr>
          <w:szCs w:val="24"/>
          <w:lang w:eastAsia="lt-LT"/>
        </w:rPr>
        <w:t>Sutartyje ir</w:t>
      </w:r>
      <w:r w:rsidR="00145A1C" w:rsidRPr="00CB25F0">
        <w:rPr>
          <w:color w:val="FF0000"/>
          <w:szCs w:val="24"/>
          <w:lang w:eastAsia="lt-LT"/>
        </w:rPr>
        <w:t xml:space="preserve"> </w:t>
      </w:r>
      <w:r w:rsidR="00145A1C" w:rsidRPr="00A336CA">
        <w:rPr>
          <w:szCs w:val="24"/>
          <w:lang w:eastAsia="lt-LT"/>
        </w:rPr>
        <w:t>Individualiame asmeninio asistento paslaugų teikimo</w:t>
      </w:r>
      <w:r w:rsidR="00145A1C">
        <w:rPr>
          <w:szCs w:val="24"/>
          <w:lang w:eastAsia="lt-LT"/>
        </w:rPr>
        <w:t xml:space="preserve"> plane nurodytų sąlygų.</w:t>
      </w:r>
    </w:p>
    <w:p w:rsidR="00145A1C" w:rsidRDefault="002B63BA" w:rsidP="00145A1C">
      <w:pPr>
        <w:tabs>
          <w:tab w:val="left" w:pos="851"/>
        </w:tabs>
        <w:ind w:firstLine="720"/>
        <w:jc w:val="both"/>
        <w:rPr>
          <w:szCs w:val="24"/>
          <w:lang w:eastAsia="lt-LT"/>
        </w:rPr>
      </w:pPr>
      <w:r>
        <w:rPr>
          <w:szCs w:val="24"/>
          <w:lang w:eastAsia="lt-LT"/>
        </w:rPr>
        <w:t>21</w:t>
      </w:r>
      <w:r w:rsidR="00145A1C">
        <w:rPr>
          <w:szCs w:val="24"/>
          <w:lang w:eastAsia="lt-LT"/>
        </w:rPr>
        <w:t>. Asmeninio asistento paslaugų teikimas asmeniui atnaujinamas išnykus aplinkybėms, dėl kurių buvo priimtas sprendimas sustabdyti asmeninio asistento paslaugų teikimą, ne vėliau kaip per 30 dienų ir (ar) pakartotinai nustačius asmeninio asistento paslaugų poreikį.</w:t>
      </w:r>
    </w:p>
    <w:p w:rsidR="00145A1C" w:rsidRDefault="002B63BA" w:rsidP="00145A1C">
      <w:pPr>
        <w:tabs>
          <w:tab w:val="left" w:pos="851"/>
        </w:tabs>
        <w:ind w:firstLine="720"/>
        <w:jc w:val="both"/>
        <w:rPr>
          <w:szCs w:val="24"/>
          <w:lang w:eastAsia="lt-LT"/>
        </w:rPr>
      </w:pPr>
      <w:r>
        <w:rPr>
          <w:szCs w:val="24"/>
          <w:lang w:eastAsia="lt-LT"/>
        </w:rPr>
        <w:t>22</w:t>
      </w:r>
      <w:r w:rsidR="00145A1C">
        <w:rPr>
          <w:szCs w:val="24"/>
          <w:lang w:eastAsia="lt-LT"/>
        </w:rPr>
        <w:t>. Asmeninio asistento paslaugų teikimas nutraukiamas:</w:t>
      </w:r>
    </w:p>
    <w:p w:rsidR="00145A1C" w:rsidRDefault="002B63BA" w:rsidP="00145A1C">
      <w:pPr>
        <w:tabs>
          <w:tab w:val="left" w:pos="851"/>
        </w:tabs>
        <w:ind w:firstLine="720"/>
        <w:jc w:val="both"/>
        <w:rPr>
          <w:szCs w:val="24"/>
          <w:lang w:eastAsia="lt-LT"/>
        </w:rPr>
      </w:pPr>
      <w:r>
        <w:rPr>
          <w:szCs w:val="24"/>
          <w:lang w:eastAsia="lt-LT"/>
        </w:rPr>
        <w:t>22</w:t>
      </w:r>
      <w:r w:rsidR="00145A1C">
        <w:rPr>
          <w:szCs w:val="24"/>
          <w:lang w:eastAsia="lt-LT"/>
        </w:rPr>
        <w:t>.1. asmeniui ir (ar) asmens atstovui raštu atsisakius teikiamų asmeninio asistento paslaugų;</w:t>
      </w:r>
    </w:p>
    <w:p w:rsidR="00145A1C" w:rsidRDefault="002B63BA" w:rsidP="00145A1C">
      <w:pPr>
        <w:tabs>
          <w:tab w:val="left" w:pos="851"/>
        </w:tabs>
        <w:ind w:firstLine="720"/>
        <w:jc w:val="both"/>
        <w:rPr>
          <w:szCs w:val="24"/>
          <w:lang w:eastAsia="lt-LT"/>
        </w:rPr>
      </w:pPr>
      <w:r>
        <w:rPr>
          <w:szCs w:val="24"/>
          <w:lang w:eastAsia="lt-LT"/>
        </w:rPr>
        <w:t>22</w:t>
      </w:r>
      <w:r w:rsidR="00145A1C">
        <w:rPr>
          <w:szCs w:val="24"/>
          <w:lang w:eastAsia="lt-LT"/>
        </w:rPr>
        <w:t xml:space="preserve">.2. jei asmeniui nebenustatomas </w:t>
      </w:r>
      <w:proofErr w:type="spellStart"/>
      <w:r w:rsidR="00145A1C">
        <w:rPr>
          <w:szCs w:val="24"/>
          <w:lang w:eastAsia="lt-LT"/>
        </w:rPr>
        <w:t>neįgalumo</w:t>
      </w:r>
      <w:proofErr w:type="spellEnd"/>
      <w:r w:rsidR="00145A1C">
        <w:rPr>
          <w:szCs w:val="24"/>
          <w:lang w:eastAsia="lt-LT"/>
        </w:rPr>
        <w:t xml:space="preserve"> lygis ar darbingumo lygis;</w:t>
      </w:r>
    </w:p>
    <w:p w:rsidR="00145A1C" w:rsidRDefault="002B63BA" w:rsidP="00145A1C">
      <w:pPr>
        <w:tabs>
          <w:tab w:val="left" w:pos="851"/>
        </w:tabs>
        <w:ind w:firstLine="720"/>
        <w:jc w:val="both"/>
        <w:rPr>
          <w:szCs w:val="24"/>
          <w:lang w:eastAsia="lt-LT"/>
        </w:rPr>
      </w:pPr>
      <w:r>
        <w:rPr>
          <w:szCs w:val="24"/>
          <w:lang w:eastAsia="lt-LT"/>
        </w:rPr>
        <w:t>22</w:t>
      </w:r>
      <w:r w:rsidR="00145A1C">
        <w:rPr>
          <w:szCs w:val="24"/>
          <w:lang w:eastAsia="lt-LT"/>
        </w:rPr>
        <w:t>.3. asmeniui apsigyvenus savarankiško gyvenimo namuose, grupinio gyvenimo namuose ar globos įstaigoje;</w:t>
      </w:r>
    </w:p>
    <w:p w:rsidR="00145A1C" w:rsidRDefault="002B63BA" w:rsidP="00145A1C">
      <w:pPr>
        <w:tabs>
          <w:tab w:val="left" w:pos="851"/>
        </w:tabs>
        <w:ind w:firstLine="720"/>
        <w:jc w:val="both"/>
        <w:rPr>
          <w:szCs w:val="24"/>
          <w:lang w:eastAsia="lt-LT"/>
        </w:rPr>
      </w:pPr>
      <w:r>
        <w:rPr>
          <w:szCs w:val="24"/>
          <w:lang w:eastAsia="lt-LT"/>
        </w:rPr>
        <w:t>22</w:t>
      </w:r>
      <w:r w:rsidR="00145A1C">
        <w:rPr>
          <w:szCs w:val="24"/>
          <w:lang w:eastAsia="lt-LT"/>
        </w:rPr>
        <w:t>.4. asmeniui išvykus nuolat gyventi į kitą savivaldybę ar valstybę. Jei toje savivaldybėje, į kurią asmuo išvyko nuolat gyventi, teikiamos asmeninio asistento paslaugos, asmeniui ir (ar) asmens atstovui pageidaujant, asmeninio asistento paslaugos savivaldybėje, į kurią asmuo išvyko nuolat gyventi, teikiamos tokiomis pačiomis sąlygomis ir tokios pačios apimties, kokios buvo teikiamos savivaldybėje, kurioje asmuo gyveno iki jų poreikio pervertinimo ir (ar) sustabdymo, ir (ar) nutraukimo.</w:t>
      </w:r>
    </w:p>
    <w:p w:rsidR="00145A1C" w:rsidRDefault="002B63BA" w:rsidP="00145A1C">
      <w:pPr>
        <w:tabs>
          <w:tab w:val="left" w:pos="851"/>
        </w:tabs>
        <w:ind w:firstLine="720"/>
        <w:jc w:val="both"/>
        <w:rPr>
          <w:szCs w:val="24"/>
          <w:lang w:eastAsia="lt-LT"/>
        </w:rPr>
      </w:pPr>
      <w:r>
        <w:rPr>
          <w:szCs w:val="24"/>
          <w:lang w:eastAsia="lt-LT"/>
        </w:rPr>
        <w:t>22</w:t>
      </w:r>
      <w:r w:rsidR="00145A1C">
        <w:rPr>
          <w:szCs w:val="24"/>
          <w:lang w:eastAsia="lt-LT"/>
        </w:rPr>
        <w:t>.5. jei asmeniui pradedama teikti dienos socialinė globa.</w:t>
      </w:r>
    </w:p>
    <w:p w:rsidR="00145A1C" w:rsidRDefault="002B63BA" w:rsidP="00145A1C">
      <w:pPr>
        <w:tabs>
          <w:tab w:val="left" w:pos="851"/>
        </w:tabs>
        <w:ind w:firstLine="720"/>
        <w:jc w:val="both"/>
        <w:rPr>
          <w:szCs w:val="24"/>
          <w:lang w:eastAsia="lt-LT"/>
        </w:rPr>
      </w:pPr>
      <w:r>
        <w:rPr>
          <w:szCs w:val="24"/>
          <w:lang w:eastAsia="lt-LT"/>
        </w:rPr>
        <w:t>23</w:t>
      </w:r>
      <w:r w:rsidR="00145A1C">
        <w:rPr>
          <w:szCs w:val="24"/>
          <w:lang w:eastAsia="lt-LT"/>
        </w:rPr>
        <w:t>. Sprendimą dėl asmeninio asistento paslaugų sustabdymo, nutraukimo ar atnaujinimo asmeninio asistento paslaugų teikėjo siūlymu per 10 dienų nuo šio siūlymo pateikimo dien</w:t>
      </w:r>
      <w:r w:rsidR="00CB25F0">
        <w:rPr>
          <w:szCs w:val="24"/>
          <w:lang w:eastAsia="lt-LT"/>
        </w:rPr>
        <w:t xml:space="preserve">os priima </w:t>
      </w:r>
      <w:r w:rsidR="001B31FA">
        <w:rPr>
          <w:szCs w:val="24"/>
          <w:lang w:eastAsia="lt-LT"/>
        </w:rPr>
        <w:t>Skyriaus vedėja</w:t>
      </w:r>
      <w:r w:rsidR="00145A1C">
        <w:rPr>
          <w:szCs w:val="24"/>
          <w:lang w:eastAsia="lt-LT"/>
        </w:rPr>
        <w:t>s. Apie priimtą sprendimą dėl asmeninio asistento paslaugų sustabdymo, nutraukimo</w:t>
      </w:r>
      <w:r w:rsidR="00CB25F0">
        <w:rPr>
          <w:szCs w:val="24"/>
          <w:lang w:eastAsia="lt-LT"/>
        </w:rPr>
        <w:t xml:space="preserve">, atnaujinimo </w:t>
      </w:r>
      <w:r w:rsidR="001B31FA">
        <w:rPr>
          <w:szCs w:val="24"/>
          <w:lang w:eastAsia="lt-LT"/>
        </w:rPr>
        <w:t>Skyriaus atsakingas darbuotojas</w:t>
      </w:r>
      <w:r w:rsidR="00145A1C">
        <w:rPr>
          <w:szCs w:val="24"/>
          <w:lang w:eastAsia="lt-LT"/>
        </w:rPr>
        <w:t xml:space="preserve"> per 5 dienas el. paštu, paštu, per kurjerį informuoja asmenį ir (ar) asmens atstovą.</w:t>
      </w:r>
    </w:p>
    <w:p w:rsidR="00145A1C" w:rsidRDefault="00145A1C" w:rsidP="00145A1C">
      <w:pPr>
        <w:tabs>
          <w:tab w:val="left" w:pos="851"/>
        </w:tabs>
        <w:ind w:firstLine="720"/>
        <w:jc w:val="both"/>
        <w:rPr>
          <w:szCs w:val="24"/>
          <w:lang w:eastAsia="lt-LT"/>
        </w:rPr>
      </w:pPr>
    </w:p>
    <w:p w:rsidR="00145A1C" w:rsidRDefault="00145A1C" w:rsidP="00145A1C">
      <w:pPr>
        <w:jc w:val="center"/>
        <w:rPr>
          <w:b/>
          <w:szCs w:val="24"/>
          <w:lang w:eastAsia="lt-LT"/>
        </w:rPr>
      </w:pPr>
      <w:r>
        <w:rPr>
          <w:b/>
          <w:szCs w:val="24"/>
        </w:rPr>
        <w:t>VI</w:t>
      </w:r>
      <w:r>
        <w:rPr>
          <w:b/>
          <w:szCs w:val="24"/>
          <w:lang w:eastAsia="lt-LT"/>
        </w:rPr>
        <w:t xml:space="preserve"> SKYRIUS</w:t>
      </w:r>
    </w:p>
    <w:p w:rsidR="00145A1C" w:rsidRDefault="00145A1C" w:rsidP="00145A1C">
      <w:pPr>
        <w:jc w:val="center"/>
        <w:rPr>
          <w:b/>
          <w:szCs w:val="24"/>
          <w:lang w:eastAsia="lt-LT"/>
        </w:rPr>
      </w:pPr>
      <w:r>
        <w:rPr>
          <w:b/>
          <w:szCs w:val="24"/>
          <w:lang w:eastAsia="lt-LT"/>
        </w:rPr>
        <w:t>ASMENINIO ASISTENTO PASLAUGŲ TEIKIMO FINANSAVIMAS IR KONTROLĖ</w:t>
      </w:r>
    </w:p>
    <w:p w:rsidR="00145A1C" w:rsidRDefault="00145A1C" w:rsidP="00145A1C">
      <w:pPr>
        <w:jc w:val="center"/>
        <w:rPr>
          <w:b/>
          <w:szCs w:val="24"/>
          <w:lang w:eastAsia="lt-LT"/>
        </w:rPr>
      </w:pPr>
    </w:p>
    <w:p w:rsidR="00145A1C" w:rsidRDefault="002B63BA" w:rsidP="00145A1C">
      <w:pPr>
        <w:tabs>
          <w:tab w:val="left" w:pos="567"/>
          <w:tab w:val="left" w:pos="851"/>
          <w:tab w:val="left" w:pos="1701"/>
          <w:tab w:val="left" w:pos="2127"/>
        </w:tabs>
        <w:ind w:firstLine="720"/>
        <w:jc w:val="both"/>
        <w:rPr>
          <w:szCs w:val="24"/>
          <w:lang w:eastAsia="lt-LT"/>
        </w:rPr>
      </w:pPr>
      <w:r>
        <w:rPr>
          <w:color w:val="000000"/>
          <w:szCs w:val="24"/>
          <w:lang w:eastAsia="lt-LT"/>
        </w:rPr>
        <w:t>24</w:t>
      </w:r>
      <w:r w:rsidR="00145A1C">
        <w:rPr>
          <w:color w:val="000000"/>
          <w:szCs w:val="24"/>
          <w:lang w:eastAsia="lt-LT"/>
        </w:rPr>
        <w:t xml:space="preserve">. Asmeninio asistento paslaugų teikimas finansuojamas </w:t>
      </w:r>
      <w:r w:rsidR="00145A1C">
        <w:rPr>
          <w:szCs w:val="24"/>
          <w:lang w:eastAsia="lt-LT"/>
        </w:rPr>
        <w:t>Europos socialinio fondo lėšomis pagal 2014–2020 m. Europos Sąjungos fondų investicijų veiksmų programą įgyvendinant priemonę „Kompleksinės paslaugos šeimai“.</w:t>
      </w:r>
    </w:p>
    <w:p w:rsidR="00145A1C" w:rsidRDefault="002B63BA" w:rsidP="00145A1C">
      <w:pPr>
        <w:tabs>
          <w:tab w:val="left" w:pos="567"/>
          <w:tab w:val="left" w:pos="851"/>
          <w:tab w:val="left" w:pos="1701"/>
          <w:tab w:val="left" w:pos="2127"/>
        </w:tabs>
        <w:ind w:firstLine="720"/>
        <w:jc w:val="both"/>
        <w:rPr>
          <w:szCs w:val="24"/>
          <w:lang w:eastAsia="lt-LT"/>
        </w:rPr>
      </w:pPr>
      <w:r>
        <w:rPr>
          <w:szCs w:val="24"/>
          <w:lang w:eastAsia="lt-LT"/>
        </w:rPr>
        <w:t>25</w:t>
      </w:r>
      <w:r w:rsidR="00145A1C">
        <w:rPr>
          <w:szCs w:val="24"/>
          <w:lang w:eastAsia="lt-LT"/>
        </w:rPr>
        <w:t xml:space="preserve">. Asmeninio asistento paslaugų teikėjas, kontroliuodamas, kaip asmeninis asistentas teikia paslaugas, gavęs </w:t>
      </w:r>
      <w:r w:rsidR="00145A1C">
        <w:rPr>
          <w:color w:val="000000"/>
          <w:szCs w:val="24"/>
          <w:lang w:eastAsia="lt-LT"/>
        </w:rPr>
        <w:t>ataskaitą, į</w:t>
      </w:r>
      <w:r w:rsidR="00145A1C">
        <w:rPr>
          <w:szCs w:val="24"/>
          <w:lang w:eastAsia="lt-LT"/>
        </w:rPr>
        <w:t>vertina asmens ir (ar) asmens atstovo išvadą apie asmeniui suteiktų asmeninio asistento paslaugų kokybę ir tai, ar suteiktos asmeninio asistento paslaugos atitinka asmens poreikius, Apraše nustatytus reikalavimus.</w:t>
      </w:r>
    </w:p>
    <w:p w:rsidR="00145A1C" w:rsidRDefault="002B63BA" w:rsidP="00145A1C">
      <w:pPr>
        <w:tabs>
          <w:tab w:val="left" w:pos="567"/>
          <w:tab w:val="left" w:pos="851"/>
          <w:tab w:val="left" w:pos="1701"/>
          <w:tab w:val="left" w:pos="2127"/>
        </w:tabs>
        <w:ind w:firstLine="720"/>
        <w:jc w:val="both"/>
        <w:rPr>
          <w:szCs w:val="24"/>
          <w:lang w:eastAsia="lt-LT"/>
        </w:rPr>
      </w:pPr>
      <w:r>
        <w:rPr>
          <w:szCs w:val="24"/>
          <w:lang w:eastAsia="lt-LT"/>
        </w:rPr>
        <w:t>26</w:t>
      </w:r>
      <w:r w:rsidR="00145A1C">
        <w:rPr>
          <w:szCs w:val="24"/>
          <w:lang w:eastAsia="lt-LT"/>
        </w:rPr>
        <w:t>. Asmeninio asistento paslaugų teikėjas apskaito ir dokumentaliai fiksuoja visas asmeniui suteiktas paslaugas, kas 6 (šešis) mėnesius, iki kito mėnesio 10</w:t>
      </w:r>
      <w:r w:rsidR="007C7F2B">
        <w:rPr>
          <w:szCs w:val="24"/>
          <w:lang w:eastAsia="lt-LT"/>
        </w:rPr>
        <w:t xml:space="preserve"> d., pateikia Kazlų Rūdos </w:t>
      </w:r>
      <w:r w:rsidR="00145A1C">
        <w:rPr>
          <w:szCs w:val="24"/>
          <w:lang w:eastAsia="lt-LT"/>
        </w:rPr>
        <w:t xml:space="preserve">savivaldybės administracijai ataskaitą (3 priedas). Baigęs teikti asmeninio asistento paslaugas, asmeninio asistento paslaugų teikėjas per dvi savaites pateikia </w:t>
      </w:r>
      <w:r w:rsidR="007C7F2B">
        <w:rPr>
          <w:szCs w:val="24"/>
          <w:lang w:eastAsia="lt-LT"/>
        </w:rPr>
        <w:t xml:space="preserve">Kazlų Rūdos </w:t>
      </w:r>
      <w:r w:rsidR="00145A1C">
        <w:rPr>
          <w:szCs w:val="24"/>
          <w:lang w:eastAsia="lt-LT"/>
        </w:rPr>
        <w:t xml:space="preserve">savivaldybės administracijai ataskaitą apie asmeninio asistento paslaugų teikimo eigą ir pasiektus rezultatus. </w:t>
      </w:r>
    </w:p>
    <w:p w:rsidR="00145A1C" w:rsidRDefault="002B63BA" w:rsidP="00145A1C">
      <w:pPr>
        <w:tabs>
          <w:tab w:val="left" w:pos="567"/>
          <w:tab w:val="left" w:pos="851"/>
          <w:tab w:val="left" w:pos="1701"/>
          <w:tab w:val="left" w:pos="2127"/>
        </w:tabs>
        <w:ind w:firstLine="720"/>
        <w:jc w:val="both"/>
        <w:rPr>
          <w:szCs w:val="24"/>
          <w:lang w:eastAsia="lt-LT"/>
        </w:rPr>
      </w:pPr>
      <w:r>
        <w:rPr>
          <w:color w:val="000000"/>
          <w:szCs w:val="24"/>
          <w:lang w:eastAsia="lt-LT"/>
        </w:rPr>
        <w:t>27</w:t>
      </w:r>
      <w:r w:rsidR="00145A1C">
        <w:rPr>
          <w:color w:val="000000"/>
          <w:szCs w:val="24"/>
          <w:lang w:eastAsia="lt-LT"/>
        </w:rPr>
        <w:t>. K</w:t>
      </w:r>
      <w:r w:rsidR="007C7F2B">
        <w:rPr>
          <w:color w:val="000000"/>
          <w:szCs w:val="24"/>
          <w:lang w:eastAsia="lt-LT"/>
        </w:rPr>
        <w:t>azlų Rūdos</w:t>
      </w:r>
      <w:r w:rsidR="00145A1C">
        <w:rPr>
          <w:color w:val="000000"/>
          <w:szCs w:val="24"/>
          <w:lang w:eastAsia="lt-LT"/>
        </w:rPr>
        <w:t xml:space="preserve"> savivaldybės administracija, koordinuodama ir kontroliuodama asmeninio asistento paslaugų teikimą savivaldybės teritorijoje, </w:t>
      </w:r>
      <w:r w:rsidR="00145A1C">
        <w:rPr>
          <w:szCs w:val="24"/>
          <w:lang w:eastAsia="lt-LT"/>
        </w:rPr>
        <w:t>vertina, ar:</w:t>
      </w:r>
    </w:p>
    <w:p w:rsidR="00145A1C" w:rsidRDefault="002B63BA" w:rsidP="00145A1C">
      <w:pPr>
        <w:tabs>
          <w:tab w:val="left" w:pos="567"/>
          <w:tab w:val="left" w:pos="851"/>
          <w:tab w:val="left" w:pos="1701"/>
          <w:tab w:val="left" w:pos="2127"/>
        </w:tabs>
        <w:ind w:firstLine="720"/>
        <w:jc w:val="both"/>
        <w:rPr>
          <w:szCs w:val="24"/>
          <w:lang w:eastAsia="lt-LT"/>
        </w:rPr>
      </w:pPr>
      <w:r>
        <w:rPr>
          <w:szCs w:val="24"/>
          <w:lang w:eastAsia="lt-LT"/>
        </w:rPr>
        <w:t>27</w:t>
      </w:r>
      <w:r w:rsidR="00145A1C">
        <w:rPr>
          <w:szCs w:val="24"/>
          <w:lang w:eastAsia="lt-LT"/>
        </w:rPr>
        <w:t>.1. asmeninio asistento paslaugų teikėjo teikiamos asmeninio asistento paslaugos atitinka reikalavimus;</w:t>
      </w:r>
    </w:p>
    <w:p w:rsidR="00145A1C" w:rsidRDefault="002B63BA" w:rsidP="00145A1C">
      <w:pPr>
        <w:tabs>
          <w:tab w:val="left" w:pos="567"/>
          <w:tab w:val="left" w:pos="851"/>
          <w:tab w:val="left" w:pos="1701"/>
          <w:tab w:val="left" w:pos="2127"/>
        </w:tabs>
        <w:ind w:firstLine="720"/>
        <w:jc w:val="both"/>
        <w:rPr>
          <w:szCs w:val="24"/>
          <w:lang w:eastAsia="lt-LT"/>
        </w:rPr>
      </w:pPr>
      <w:r>
        <w:rPr>
          <w:szCs w:val="24"/>
          <w:lang w:eastAsia="lt-LT"/>
        </w:rPr>
        <w:t>27</w:t>
      </w:r>
      <w:r w:rsidR="00145A1C">
        <w:rPr>
          <w:szCs w:val="24"/>
          <w:lang w:eastAsia="lt-LT"/>
        </w:rPr>
        <w:t>.2. asmeninio asistento paslaugų teikėjas pagal ataskaitas teikia duomenis, patvirtinančius, kad asmeninio asistento paslaugoms teikti skirtos lėšos naudojamos efektyviai, pagal tikslinę paskirtį.</w:t>
      </w:r>
    </w:p>
    <w:p w:rsidR="001B31FA" w:rsidRDefault="001B31FA" w:rsidP="001B31FA">
      <w:pPr>
        <w:tabs>
          <w:tab w:val="left" w:pos="567"/>
          <w:tab w:val="left" w:pos="851"/>
          <w:tab w:val="left" w:pos="1701"/>
          <w:tab w:val="left" w:pos="2127"/>
        </w:tabs>
        <w:ind w:firstLine="851"/>
        <w:jc w:val="both"/>
        <w:rPr>
          <w:szCs w:val="24"/>
        </w:rPr>
      </w:pPr>
      <w:r>
        <w:rPr>
          <w:szCs w:val="24"/>
          <w:lang w:eastAsia="lt-LT"/>
        </w:rPr>
        <w:t>2</w:t>
      </w:r>
      <w:r w:rsidR="002B63BA">
        <w:rPr>
          <w:szCs w:val="24"/>
          <w:lang w:eastAsia="lt-LT"/>
        </w:rPr>
        <w:t>8</w:t>
      </w:r>
      <w:r>
        <w:rPr>
          <w:szCs w:val="24"/>
          <w:lang w:eastAsia="lt-LT"/>
        </w:rPr>
        <w:t xml:space="preserve">. </w:t>
      </w:r>
      <w:r>
        <w:rPr>
          <w:szCs w:val="24"/>
        </w:rPr>
        <w:t xml:space="preserve">Savivaldybės administracija, pasibaigus kalendoriniams metams, neteikdama asmens duomenų, ne vėliau kaip iki kitų metų antro mėnesio 15 dienos Lietuvos Respublikos socialinės apsaugos ir darbo ministerijai teikia kalendorinių metų asmeninio asistento paslaugų teikimo aprašomojo pobūdžio ataskaitą, kurioje nurodo asmenų, gavusių ir teikusių asmeninio asistento paslaugas, skaičių, suteiktas asmeninio asistento paslaugas bei jų pobūdį (kokios </w:t>
      </w:r>
      <w:r>
        <w:rPr>
          <w:iCs/>
          <w:szCs w:val="24"/>
        </w:rPr>
        <w:t>paslaugos suteiktos, jų teikimo laikotarpis, trukmė (valandų skaičius), periodiškumas, kokioms išlaidoms apmokėti buvo panaudotos lėšos ir kt.),</w:t>
      </w:r>
      <w:r>
        <w:rPr>
          <w:szCs w:val="24"/>
        </w:rPr>
        <w:t xml:space="preserve"> kitokio pobūdžio informaciją, turėjusią įtakos teikiant asmeninio asistento paslaugas. Kalendorinių metų asmeninio asistento paslaugų teikimo aprašomojo pobūdžio ataskaita Socialinės apsaugos ir darbo ministerijai gali būti teikiama tiesiogiai, siunčiama paštu arba elektroninio ryšio priemonėmis (pasirašyta saugiu elektroniniu parašu).</w:t>
      </w:r>
    </w:p>
    <w:p w:rsidR="001B31FA" w:rsidRDefault="001B31FA" w:rsidP="00145A1C">
      <w:pPr>
        <w:tabs>
          <w:tab w:val="left" w:pos="567"/>
          <w:tab w:val="left" w:pos="851"/>
          <w:tab w:val="left" w:pos="1701"/>
          <w:tab w:val="left" w:pos="2127"/>
        </w:tabs>
        <w:ind w:firstLine="720"/>
        <w:jc w:val="both"/>
        <w:rPr>
          <w:szCs w:val="24"/>
          <w:lang w:eastAsia="lt-LT"/>
        </w:rPr>
      </w:pP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VII SKYRIUS</w:t>
      </w:r>
    </w:p>
    <w:p w:rsidR="00145A1C" w:rsidRDefault="00145A1C" w:rsidP="00145A1C">
      <w:pPr>
        <w:jc w:val="center"/>
        <w:rPr>
          <w:b/>
          <w:szCs w:val="24"/>
          <w:lang w:eastAsia="lt-LT"/>
        </w:rPr>
      </w:pPr>
      <w:r>
        <w:rPr>
          <w:b/>
          <w:szCs w:val="24"/>
          <w:lang w:eastAsia="lt-LT"/>
        </w:rPr>
        <w:t>BAIGIAMOSIOS NUOSTATOS</w:t>
      </w:r>
    </w:p>
    <w:p w:rsidR="00145A1C" w:rsidRDefault="00145A1C" w:rsidP="00145A1C">
      <w:pPr>
        <w:jc w:val="center"/>
        <w:rPr>
          <w:b/>
          <w:szCs w:val="24"/>
          <w:lang w:eastAsia="lt-LT"/>
        </w:rPr>
      </w:pPr>
    </w:p>
    <w:p w:rsidR="00145A1C" w:rsidRDefault="002B63BA" w:rsidP="00145A1C">
      <w:pPr>
        <w:tabs>
          <w:tab w:val="left" w:pos="567"/>
          <w:tab w:val="left" w:pos="851"/>
          <w:tab w:val="left" w:pos="1276"/>
          <w:tab w:val="left" w:pos="2127"/>
        </w:tabs>
        <w:ind w:firstLine="720"/>
        <w:jc w:val="both"/>
        <w:rPr>
          <w:szCs w:val="24"/>
          <w:lang w:eastAsia="lt-LT"/>
        </w:rPr>
      </w:pPr>
      <w:r>
        <w:rPr>
          <w:color w:val="000000"/>
          <w:szCs w:val="24"/>
          <w:lang w:eastAsia="lt-LT"/>
        </w:rPr>
        <w:t>29</w:t>
      </w:r>
      <w:r w:rsidR="00145A1C">
        <w:rPr>
          <w:color w:val="000000"/>
          <w:szCs w:val="24"/>
          <w:lang w:eastAsia="lt-LT"/>
        </w:rPr>
        <w:t xml:space="preserve">. </w:t>
      </w:r>
      <w:r w:rsidR="007C7F2B">
        <w:rPr>
          <w:szCs w:val="24"/>
          <w:lang w:eastAsia="lt-LT"/>
        </w:rPr>
        <w:t>Kazlų Rūdos</w:t>
      </w:r>
      <w:r w:rsidR="00145A1C">
        <w:rPr>
          <w:szCs w:val="24"/>
          <w:lang w:eastAsia="lt-LT"/>
        </w:rPr>
        <w:t xml:space="preserve"> savivaldybės administracija ir </w:t>
      </w:r>
      <w:r w:rsidR="007C7F2B">
        <w:rPr>
          <w:szCs w:val="24"/>
          <w:lang w:eastAsia="lt-LT"/>
        </w:rPr>
        <w:t>Paslaugos teikėjas</w:t>
      </w:r>
      <w:r w:rsidR="00145A1C">
        <w:rPr>
          <w:szCs w:val="24"/>
          <w:lang w:eastAsia="lt-LT"/>
        </w:rPr>
        <w:t xml:space="preserve"> turi viešinti informaciją savo interneto svetainėje ir (ar) žiniasklaidos priemonėse apie teikiamas asmeninio asistento paslaugas, sąlygas asmeninio asistento paslaugoms gauti, kitą su asmeninio asistento paslaugų gavimu ir teikimu susijusią informaciją, neskelbdamas asmenų, kuriems teikiamos asmeninio asistento paslaugos, ir (ar) asmens atstovų asmens duomenų.</w:t>
      </w:r>
    </w:p>
    <w:p w:rsidR="00145A1C" w:rsidRDefault="002B63BA" w:rsidP="00145A1C">
      <w:pPr>
        <w:tabs>
          <w:tab w:val="left" w:pos="567"/>
          <w:tab w:val="left" w:pos="851"/>
          <w:tab w:val="left" w:pos="1276"/>
          <w:tab w:val="left" w:pos="2127"/>
        </w:tabs>
        <w:ind w:firstLine="720"/>
        <w:jc w:val="both"/>
        <w:rPr>
          <w:szCs w:val="24"/>
          <w:lang w:eastAsia="lt-LT"/>
        </w:rPr>
      </w:pPr>
      <w:r>
        <w:rPr>
          <w:color w:val="000000"/>
          <w:szCs w:val="24"/>
          <w:lang w:eastAsia="lt-LT"/>
        </w:rPr>
        <w:t>30</w:t>
      </w:r>
      <w:r w:rsidR="00145A1C">
        <w:rPr>
          <w:color w:val="000000"/>
          <w:szCs w:val="24"/>
          <w:lang w:eastAsia="lt-LT"/>
        </w:rPr>
        <w:t>. Asmuo ir (ar) asmens atstovas</w:t>
      </w:r>
      <w:r w:rsidR="00145A1C">
        <w:rPr>
          <w:szCs w:val="24"/>
          <w:lang w:eastAsia="lt-LT"/>
        </w:rPr>
        <w:t>, pateikęs informaciją ir (ar) dokumentus, reikalingus asmeninio asistento paslaugoms gauti, atsako už pateiktos informacijos teisingumą.</w:t>
      </w:r>
    </w:p>
    <w:p w:rsidR="00145A1C" w:rsidRDefault="002B63BA" w:rsidP="00145A1C">
      <w:pPr>
        <w:tabs>
          <w:tab w:val="left" w:pos="567"/>
          <w:tab w:val="left" w:pos="851"/>
          <w:tab w:val="left" w:pos="1276"/>
          <w:tab w:val="left" w:pos="2127"/>
        </w:tabs>
        <w:ind w:firstLine="720"/>
        <w:jc w:val="both"/>
        <w:rPr>
          <w:szCs w:val="24"/>
          <w:lang w:eastAsia="lt-LT"/>
        </w:rPr>
      </w:pPr>
      <w:r>
        <w:rPr>
          <w:szCs w:val="24"/>
          <w:lang w:eastAsia="lt-LT"/>
        </w:rPr>
        <w:t>31</w:t>
      </w:r>
      <w:r w:rsidR="00145A1C">
        <w:rPr>
          <w:szCs w:val="24"/>
          <w:lang w:eastAsia="lt-LT"/>
        </w:rPr>
        <w:t>. Asmuo, kuriam teikiamos asmeninio asistento paslaugos, ir (ar) asmens atstovas turi teisę iš Ka</w:t>
      </w:r>
      <w:r w:rsidR="007C7F2B">
        <w:rPr>
          <w:szCs w:val="24"/>
          <w:lang w:eastAsia="lt-LT"/>
        </w:rPr>
        <w:t>zlų</w:t>
      </w:r>
      <w:r w:rsidR="00145A1C">
        <w:rPr>
          <w:szCs w:val="24"/>
          <w:lang w:eastAsia="lt-LT"/>
        </w:rPr>
        <w:t xml:space="preserve"> </w:t>
      </w:r>
      <w:r w:rsidR="007C7F2B">
        <w:rPr>
          <w:szCs w:val="24"/>
          <w:lang w:eastAsia="lt-LT"/>
        </w:rPr>
        <w:t xml:space="preserve">Rūdos </w:t>
      </w:r>
      <w:r w:rsidR="00145A1C">
        <w:rPr>
          <w:szCs w:val="24"/>
          <w:lang w:eastAsia="lt-LT"/>
        </w:rPr>
        <w:t xml:space="preserve">savivaldybės administracijos ir </w:t>
      </w:r>
      <w:r w:rsidR="007C7F2B">
        <w:rPr>
          <w:szCs w:val="24"/>
          <w:lang w:eastAsia="lt-LT"/>
        </w:rPr>
        <w:t xml:space="preserve">Paslaugos teikėjo </w:t>
      </w:r>
      <w:r w:rsidR="00145A1C">
        <w:rPr>
          <w:szCs w:val="24"/>
          <w:lang w:eastAsia="lt-LT"/>
        </w:rPr>
        <w:t xml:space="preserve"> gauti visą informaciją ir dokumentus, susijusius su jam teikiamomis asmeninio asistento paslaugomis.</w:t>
      </w:r>
    </w:p>
    <w:p w:rsidR="00145A1C" w:rsidRDefault="002B63BA" w:rsidP="00145A1C">
      <w:pPr>
        <w:tabs>
          <w:tab w:val="left" w:pos="567"/>
          <w:tab w:val="left" w:pos="851"/>
          <w:tab w:val="left" w:pos="1276"/>
          <w:tab w:val="left" w:pos="2127"/>
        </w:tabs>
        <w:ind w:firstLine="720"/>
        <w:jc w:val="both"/>
        <w:rPr>
          <w:szCs w:val="24"/>
          <w:lang w:eastAsia="lt-LT"/>
        </w:rPr>
      </w:pPr>
      <w:r>
        <w:rPr>
          <w:szCs w:val="24"/>
          <w:lang w:eastAsia="lt-LT"/>
        </w:rPr>
        <w:t>32</w:t>
      </w:r>
      <w:r w:rsidR="00145A1C">
        <w:rPr>
          <w:szCs w:val="24"/>
          <w:lang w:eastAsia="lt-LT"/>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2016/679) nuostatomis.</w:t>
      </w:r>
    </w:p>
    <w:p w:rsidR="00145A1C" w:rsidRDefault="002B63BA" w:rsidP="00145A1C">
      <w:pPr>
        <w:ind w:firstLine="720"/>
        <w:jc w:val="both"/>
        <w:rPr>
          <w:szCs w:val="24"/>
          <w:lang w:eastAsia="lt-LT"/>
        </w:rPr>
      </w:pPr>
      <w:r>
        <w:rPr>
          <w:szCs w:val="24"/>
          <w:lang w:eastAsia="lt-LT"/>
        </w:rPr>
        <w:t>33</w:t>
      </w:r>
      <w:r w:rsidR="00145A1C">
        <w:rPr>
          <w:szCs w:val="24"/>
          <w:lang w:eastAsia="lt-LT"/>
        </w:rPr>
        <w:t>. Duomenų subjekto teisės įgyvendinamos remiantis Reglamento 2016/679 nuostatomis.</w:t>
      </w:r>
    </w:p>
    <w:p w:rsidR="00145A1C" w:rsidRDefault="002B63BA" w:rsidP="00145A1C">
      <w:pPr>
        <w:tabs>
          <w:tab w:val="left" w:pos="567"/>
          <w:tab w:val="left" w:pos="851"/>
          <w:tab w:val="left" w:pos="1276"/>
          <w:tab w:val="left" w:pos="2127"/>
        </w:tabs>
        <w:ind w:firstLine="720"/>
        <w:jc w:val="both"/>
        <w:rPr>
          <w:szCs w:val="24"/>
          <w:lang w:eastAsia="lt-LT"/>
        </w:rPr>
      </w:pPr>
      <w:r>
        <w:rPr>
          <w:szCs w:val="24"/>
          <w:lang w:eastAsia="lt-LT"/>
        </w:rPr>
        <w:t>34</w:t>
      </w:r>
      <w:r w:rsidR="00145A1C">
        <w:rPr>
          <w:szCs w:val="24"/>
          <w:lang w:eastAsia="lt-LT"/>
        </w:rPr>
        <w:t>. Asmeninio asistento paslaugų teikimą įrodantys dokumentai saugomi ir tvarkomi Lietuvos Respublikos dokumentų ir archyvų įstatymo nustatyta tvarka.</w:t>
      </w:r>
    </w:p>
    <w:p w:rsidR="00145A1C" w:rsidRDefault="00145A1C" w:rsidP="00145A1C">
      <w:pPr>
        <w:tabs>
          <w:tab w:val="left" w:pos="5103"/>
        </w:tabs>
        <w:ind w:firstLine="2642"/>
        <w:rPr>
          <w:szCs w:val="24"/>
        </w:rPr>
      </w:pPr>
      <w:r>
        <w:rPr>
          <w:szCs w:val="24"/>
        </w:rPr>
        <w:t>______________________________</w:t>
      </w:r>
    </w:p>
    <w:p w:rsidR="00145A1C" w:rsidRDefault="00145A1C" w:rsidP="00145A1C">
      <w:pPr>
        <w:tabs>
          <w:tab w:val="left" w:pos="5670"/>
        </w:tabs>
        <w:ind w:firstLine="3472"/>
        <w:jc w:val="center"/>
        <w:sectPr w:rsidR="00145A1C" w:rsidSect="00EE750C">
          <w:headerReference w:type="even" r:id="rId9"/>
          <w:headerReference w:type="default" r:id="rId10"/>
          <w:footerReference w:type="even" r:id="rId11"/>
          <w:footerReference w:type="default" r:id="rId12"/>
          <w:headerReference w:type="first" r:id="rId13"/>
          <w:footerReference w:type="first" r:id="rId14"/>
          <w:pgSz w:w="11906" w:h="16838"/>
          <w:pgMar w:top="1103" w:right="849" w:bottom="1440" w:left="1440" w:header="567" w:footer="567" w:gutter="0"/>
          <w:pgNumType w:start="1"/>
          <w:cols w:space="1296"/>
          <w:titlePg/>
          <w:docGrid w:linePitch="360"/>
        </w:sectPr>
      </w:pPr>
    </w:p>
    <w:p w:rsidR="00145A1C" w:rsidRDefault="00145A1C" w:rsidP="00145A1C">
      <w:pPr>
        <w:tabs>
          <w:tab w:val="left" w:pos="5670"/>
        </w:tabs>
        <w:ind w:firstLine="3472"/>
        <w:jc w:val="center"/>
        <w:rPr>
          <w:szCs w:val="24"/>
          <w:lang w:eastAsia="lt-LT"/>
        </w:rPr>
      </w:pPr>
      <w:r>
        <w:rPr>
          <w:szCs w:val="24"/>
          <w:lang w:eastAsia="lt-LT"/>
        </w:rPr>
        <w:t>Asmeninio asistento paslaugų organizavimo</w:t>
      </w:r>
    </w:p>
    <w:p w:rsidR="00145A1C" w:rsidRDefault="007C7F2B" w:rsidP="00145A1C">
      <w:pPr>
        <w:tabs>
          <w:tab w:val="left" w:pos="5670"/>
        </w:tabs>
        <w:ind w:firstLine="4030"/>
        <w:jc w:val="center"/>
        <w:rPr>
          <w:szCs w:val="24"/>
          <w:lang w:eastAsia="lt-LT"/>
        </w:rPr>
      </w:pPr>
      <w:r>
        <w:rPr>
          <w:szCs w:val="24"/>
          <w:lang w:eastAsia="lt-LT"/>
        </w:rPr>
        <w:t xml:space="preserve">      ir teikimo Kazlų Rūdos</w:t>
      </w:r>
      <w:r w:rsidR="00145A1C">
        <w:rPr>
          <w:szCs w:val="24"/>
          <w:lang w:eastAsia="lt-LT"/>
        </w:rPr>
        <w:t xml:space="preserve"> savivaldybėje tvarkos aprašo</w:t>
      </w:r>
    </w:p>
    <w:p w:rsidR="00145A1C" w:rsidRDefault="00145A1C" w:rsidP="00145A1C">
      <w:pPr>
        <w:tabs>
          <w:tab w:val="left" w:pos="5670"/>
        </w:tabs>
        <w:ind w:firstLine="124"/>
        <w:jc w:val="center"/>
        <w:rPr>
          <w:szCs w:val="24"/>
          <w:lang w:eastAsia="lt-LT"/>
        </w:rPr>
      </w:pPr>
      <w:r>
        <w:rPr>
          <w:szCs w:val="24"/>
          <w:lang w:eastAsia="lt-LT"/>
        </w:rPr>
        <w:t>1 priedas</w:t>
      </w:r>
    </w:p>
    <w:p w:rsidR="00145A1C" w:rsidRDefault="00145A1C" w:rsidP="00145A1C">
      <w:pPr>
        <w:ind w:firstLine="4395"/>
        <w:rPr>
          <w:sz w:val="22"/>
          <w:szCs w:val="22"/>
          <w:lang w:val="pt-BR"/>
        </w:rPr>
      </w:pPr>
      <w:r>
        <w:rPr>
          <w:sz w:val="22"/>
          <w:szCs w:val="22"/>
          <w:lang w:val="pt-BR"/>
        </w:rPr>
        <w:t>┌                                                        ┐</w:t>
      </w:r>
    </w:p>
    <w:p w:rsidR="00145A1C" w:rsidRDefault="00145A1C" w:rsidP="00145A1C">
      <w:pPr>
        <w:ind w:right="-29" w:firstLine="4536"/>
        <w:rPr>
          <w:sz w:val="22"/>
          <w:szCs w:val="22"/>
          <w:lang w:val="pt-BR"/>
        </w:rPr>
      </w:pPr>
      <w:r>
        <w:rPr>
          <w:i/>
          <w:sz w:val="18"/>
          <w:szCs w:val="18"/>
        </w:rPr>
        <w:t>Dokumento gavimo registracijos žyma</w:t>
      </w:r>
    </w:p>
    <w:p w:rsidR="00145A1C" w:rsidRDefault="00145A1C" w:rsidP="00145A1C">
      <w:pPr>
        <w:ind w:left="3894" w:right="-29" w:firstLine="2766"/>
        <w:rPr>
          <w:i/>
          <w:sz w:val="22"/>
          <w:szCs w:val="22"/>
          <w:lang w:val="pt-BR"/>
        </w:rPr>
      </w:pPr>
    </w:p>
    <w:p w:rsidR="00145A1C" w:rsidRDefault="00145A1C" w:rsidP="00145A1C">
      <w:pPr>
        <w:ind w:right="-29" w:firstLine="4395"/>
        <w:rPr>
          <w:sz w:val="22"/>
          <w:szCs w:val="22"/>
        </w:rPr>
      </w:pPr>
      <w:r>
        <w:rPr>
          <w:szCs w:val="24"/>
        </w:rPr>
        <w:t>└                                                    ┘</w:t>
      </w:r>
    </w:p>
    <w:p w:rsidR="00145A1C" w:rsidRDefault="00145A1C" w:rsidP="00145A1C">
      <w:pPr>
        <w:ind w:right="-29"/>
        <w:rPr>
          <w:sz w:val="22"/>
          <w:szCs w:val="22"/>
        </w:rPr>
      </w:pPr>
      <w:r>
        <w:rPr>
          <w:sz w:val="22"/>
          <w:szCs w:val="22"/>
        </w:rPr>
        <w:t>ASMUO, KURIAM REIKIA ASMENINIO ASISTENTO PASLAUGŲ</w:t>
      </w:r>
    </w:p>
    <w:tbl>
      <w:tblPr>
        <w:tblW w:w="8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302"/>
        <w:gridCol w:w="375"/>
        <w:gridCol w:w="375"/>
        <w:gridCol w:w="375"/>
        <w:gridCol w:w="339"/>
        <w:gridCol w:w="274"/>
        <w:gridCol w:w="337"/>
        <w:gridCol w:w="351"/>
        <w:gridCol w:w="375"/>
        <w:gridCol w:w="290"/>
        <w:gridCol w:w="412"/>
        <w:gridCol w:w="375"/>
        <w:gridCol w:w="375"/>
        <w:gridCol w:w="351"/>
        <w:gridCol w:w="375"/>
        <w:gridCol w:w="236"/>
        <w:gridCol w:w="339"/>
        <w:gridCol w:w="236"/>
        <w:gridCol w:w="236"/>
        <w:gridCol w:w="236"/>
        <w:gridCol w:w="236"/>
        <w:gridCol w:w="236"/>
        <w:gridCol w:w="236"/>
        <w:gridCol w:w="236"/>
      </w:tblGrid>
      <w:tr w:rsidR="00145A1C" w:rsidTr="00EE750C">
        <w:tc>
          <w:tcPr>
            <w:tcW w:w="84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r>
              <w:rPr>
                <w:sz w:val="22"/>
                <w:szCs w:val="22"/>
              </w:rPr>
              <w:t>Vardas</w:t>
            </w:r>
          </w:p>
        </w:tc>
        <w:tc>
          <w:tcPr>
            <w:tcW w:w="302"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39"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74"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37"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5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9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412"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5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7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39"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3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r>
    </w:tbl>
    <w:p w:rsidR="00145A1C" w:rsidRDefault="00145A1C" w:rsidP="00145A1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45A1C" w:rsidTr="00EE750C">
        <w:tc>
          <w:tcPr>
            <w:tcW w:w="1235"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0"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281" w:type="dxa"/>
            <w:tcBorders>
              <w:top w:val="nil"/>
              <w:left w:val="single" w:sz="4" w:space="0" w:color="auto"/>
              <w:bottom w:val="nil"/>
              <w:right w:val="nil"/>
            </w:tcBorders>
          </w:tcPr>
          <w:p w:rsidR="00145A1C" w:rsidRDefault="00145A1C" w:rsidP="00EE750C">
            <w:pPr>
              <w:rPr>
                <w:szCs w:val="22"/>
              </w:rPr>
            </w:pPr>
          </w:p>
        </w:tc>
        <w:tc>
          <w:tcPr>
            <w:tcW w:w="1366" w:type="dxa"/>
            <w:tcBorders>
              <w:top w:val="nil"/>
              <w:left w:val="nil"/>
              <w:bottom w:val="nil"/>
              <w:right w:val="nil"/>
            </w:tcBorders>
          </w:tcPr>
          <w:p w:rsidR="00145A1C" w:rsidRDefault="00145A1C" w:rsidP="00EE750C">
            <w:pPr>
              <w:rPr>
                <w:szCs w:val="22"/>
              </w:rPr>
            </w:pPr>
          </w:p>
        </w:tc>
      </w:tr>
    </w:tbl>
    <w:p w:rsidR="00145A1C" w:rsidRDefault="00145A1C" w:rsidP="00145A1C">
      <w:pPr>
        <w:rPr>
          <w:sz w:val="16"/>
          <w:szCs w:val="16"/>
        </w:rPr>
      </w:pPr>
    </w:p>
    <w:tbl>
      <w:tblPr>
        <w:tblW w:w="5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4"/>
        <w:gridCol w:w="326"/>
        <w:gridCol w:w="326"/>
        <w:gridCol w:w="326"/>
        <w:gridCol w:w="326"/>
        <w:gridCol w:w="326"/>
        <w:gridCol w:w="326"/>
        <w:gridCol w:w="326"/>
        <w:gridCol w:w="326"/>
        <w:gridCol w:w="326"/>
        <w:gridCol w:w="326"/>
        <w:gridCol w:w="326"/>
      </w:tblGrid>
      <w:tr w:rsidR="00145A1C" w:rsidTr="00EE750C">
        <w:tc>
          <w:tcPr>
            <w:tcW w:w="1604"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r>
              <w:rPr>
                <w:sz w:val="22"/>
                <w:szCs w:val="22"/>
              </w:rPr>
              <w:t>Gimimo data</w:t>
            </w: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c>
          <w:tcPr>
            <w:tcW w:w="326"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p>
        </w:tc>
      </w:tr>
    </w:tbl>
    <w:p w:rsidR="00145A1C" w:rsidRDefault="00145A1C" w:rsidP="00145A1C">
      <w:pPr>
        <w:rPr>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2941"/>
      </w:tblGrid>
      <w:tr w:rsidR="00145A1C" w:rsidTr="00EE750C">
        <w:tc>
          <w:tcPr>
            <w:tcW w:w="6419" w:type="dxa"/>
            <w:tcBorders>
              <w:top w:val="single" w:sz="4" w:space="0" w:color="auto"/>
              <w:left w:val="single" w:sz="4" w:space="0" w:color="auto"/>
              <w:bottom w:val="nil"/>
              <w:right w:val="single" w:sz="4" w:space="0" w:color="auto"/>
            </w:tcBorders>
          </w:tcPr>
          <w:p w:rsidR="00145A1C" w:rsidRDefault="00145A1C" w:rsidP="00EE750C">
            <w:pPr>
              <w:rPr>
                <w:szCs w:val="22"/>
              </w:rPr>
            </w:pPr>
            <w:r>
              <w:rPr>
                <w:sz w:val="22"/>
                <w:szCs w:val="22"/>
              </w:rPr>
              <w:t>Deklaruotos gyvenamosios vietos adresas</w:t>
            </w:r>
          </w:p>
        </w:tc>
        <w:tc>
          <w:tcPr>
            <w:tcW w:w="294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r>
              <w:rPr>
                <w:sz w:val="22"/>
                <w:szCs w:val="22"/>
              </w:rPr>
              <w:t xml:space="preserve">Deklaravimo data </w:t>
            </w:r>
          </w:p>
        </w:tc>
      </w:tr>
      <w:tr w:rsidR="00145A1C" w:rsidTr="00EE750C">
        <w:tc>
          <w:tcPr>
            <w:tcW w:w="6419" w:type="dxa"/>
            <w:tcBorders>
              <w:top w:val="nil"/>
              <w:left w:val="single" w:sz="4" w:space="0" w:color="auto"/>
              <w:bottom w:val="single" w:sz="4" w:space="0" w:color="auto"/>
              <w:right w:val="single" w:sz="4" w:space="0" w:color="auto"/>
            </w:tcBorders>
          </w:tcPr>
          <w:p w:rsidR="00145A1C" w:rsidRDefault="00145A1C" w:rsidP="00EE750C">
            <w:pPr>
              <w:rPr>
                <w:szCs w:val="22"/>
              </w:rPr>
            </w:pPr>
          </w:p>
        </w:tc>
        <w:tc>
          <w:tcPr>
            <w:tcW w:w="294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r>
              <w:rPr>
                <w:sz w:val="22"/>
                <w:szCs w:val="22"/>
              </w:rPr>
              <w:t xml:space="preserve">Telefono Nr. </w:t>
            </w:r>
          </w:p>
          <w:p w:rsidR="00145A1C" w:rsidRDefault="00145A1C" w:rsidP="00EE750C">
            <w:pPr>
              <w:rPr>
                <w:szCs w:val="24"/>
                <w:lang w:eastAsia="lt-LT"/>
              </w:rPr>
            </w:pPr>
            <w:r>
              <w:rPr>
                <w:sz w:val="22"/>
                <w:szCs w:val="22"/>
              </w:rPr>
              <w:t>E</w:t>
            </w:r>
            <w:r>
              <w:rPr>
                <w:szCs w:val="24"/>
                <w:lang w:eastAsia="lt-LT"/>
              </w:rPr>
              <w:t>lektroninio pašto adresas</w:t>
            </w:r>
          </w:p>
          <w:p w:rsidR="00145A1C" w:rsidRDefault="00145A1C" w:rsidP="00EE750C">
            <w:pPr>
              <w:rPr>
                <w:szCs w:val="22"/>
              </w:rPr>
            </w:pPr>
          </w:p>
        </w:tc>
      </w:tr>
    </w:tbl>
    <w:p w:rsidR="00145A1C" w:rsidRDefault="00145A1C" w:rsidP="00145A1C">
      <w:pPr>
        <w:rPr>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2941"/>
      </w:tblGrid>
      <w:tr w:rsidR="00145A1C" w:rsidTr="00EE750C">
        <w:trPr>
          <w:cantSplit/>
          <w:trHeight w:val="61"/>
        </w:trPr>
        <w:tc>
          <w:tcPr>
            <w:tcW w:w="9360" w:type="dxa"/>
            <w:gridSpan w:val="2"/>
            <w:tcBorders>
              <w:top w:val="single" w:sz="4" w:space="0" w:color="auto"/>
              <w:left w:val="single" w:sz="4" w:space="0" w:color="auto"/>
              <w:bottom w:val="nil"/>
              <w:right w:val="single" w:sz="4" w:space="0" w:color="auto"/>
            </w:tcBorders>
          </w:tcPr>
          <w:p w:rsidR="00145A1C" w:rsidRDefault="00145A1C" w:rsidP="00EE750C">
            <w:pPr>
              <w:rPr>
                <w:szCs w:val="22"/>
              </w:rPr>
            </w:pPr>
            <w:r>
              <w:rPr>
                <w:sz w:val="22"/>
                <w:szCs w:val="22"/>
              </w:rPr>
              <w:t>Faktinės gyvenamosios vietos adresas</w:t>
            </w:r>
          </w:p>
        </w:tc>
      </w:tr>
      <w:tr w:rsidR="00145A1C" w:rsidTr="00EE750C">
        <w:trPr>
          <w:trHeight w:val="98"/>
        </w:trPr>
        <w:tc>
          <w:tcPr>
            <w:tcW w:w="6419" w:type="dxa"/>
            <w:tcBorders>
              <w:top w:val="nil"/>
              <w:left w:val="single" w:sz="4" w:space="0" w:color="auto"/>
              <w:bottom w:val="single" w:sz="4" w:space="0" w:color="auto"/>
              <w:right w:val="single" w:sz="4" w:space="0" w:color="auto"/>
            </w:tcBorders>
          </w:tcPr>
          <w:p w:rsidR="00145A1C" w:rsidRDefault="00145A1C" w:rsidP="00EE750C">
            <w:pPr>
              <w:rPr>
                <w:szCs w:val="22"/>
              </w:rPr>
            </w:pPr>
          </w:p>
        </w:tc>
        <w:tc>
          <w:tcPr>
            <w:tcW w:w="2941" w:type="dxa"/>
            <w:tcBorders>
              <w:top w:val="single" w:sz="4" w:space="0" w:color="auto"/>
              <w:left w:val="single" w:sz="4" w:space="0" w:color="auto"/>
              <w:bottom w:val="single" w:sz="4" w:space="0" w:color="auto"/>
              <w:right w:val="single" w:sz="4" w:space="0" w:color="auto"/>
            </w:tcBorders>
          </w:tcPr>
          <w:p w:rsidR="00145A1C" w:rsidRDefault="00145A1C" w:rsidP="00EE750C">
            <w:pPr>
              <w:rPr>
                <w:szCs w:val="22"/>
              </w:rPr>
            </w:pPr>
            <w:r>
              <w:rPr>
                <w:sz w:val="22"/>
                <w:szCs w:val="22"/>
              </w:rPr>
              <w:t xml:space="preserve">Telefono Nr. </w:t>
            </w:r>
          </w:p>
          <w:p w:rsidR="00145A1C" w:rsidRDefault="00145A1C" w:rsidP="00EE750C">
            <w:pPr>
              <w:rPr>
                <w:szCs w:val="24"/>
                <w:lang w:eastAsia="lt-LT"/>
              </w:rPr>
            </w:pPr>
            <w:r>
              <w:rPr>
                <w:sz w:val="22"/>
                <w:szCs w:val="22"/>
              </w:rPr>
              <w:t>E</w:t>
            </w:r>
            <w:r>
              <w:rPr>
                <w:szCs w:val="24"/>
                <w:lang w:eastAsia="lt-LT"/>
              </w:rPr>
              <w:t>lektroninio pašto adresas</w:t>
            </w:r>
          </w:p>
          <w:p w:rsidR="00145A1C" w:rsidRDefault="00145A1C" w:rsidP="00EE750C">
            <w:pPr>
              <w:rPr>
                <w:szCs w:val="22"/>
              </w:rPr>
            </w:pPr>
          </w:p>
        </w:tc>
      </w:tr>
    </w:tbl>
    <w:p w:rsidR="00145A1C" w:rsidRDefault="00145A1C" w:rsidP="00145A1C">
      <w:pPr>
        <w:ind w:right="-29"/>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2941"/>
      </w:tblGrid>
      <w:tr w:rsidR="00145A1C" w:rsidTr="00EE750C">
        <w:tc>
          <w:tcPr>
            <w:tcW w:w="6419" w:type="dxa"/>
            <w:tcBorders>
              <w:top w:val="single" w:sz="4" w:space="0" w:color="auto"/>
              <w:left w:val="single" w:sz="4" w:space="0" w:color="auto"/>
              <w:bottom w:val="nil"/>
              <w:right w:val="single" w:sz="4" w:space="0" w:color="auto"/>
            </w:tcBorders>
          </w:tcPr>
          <w:p w:rsidR="00145A1C" w:rsidRDefault="00145A1C" w:rsidP="00EE750C">
            <w:pPr>
              <w:rPr>
                <w:szCs w:val="22"/>
              </w:rPr>
            </w:pPr>
            <w:r>
              <w:rPr>
                <w:szCs w:val="24"/>
                <w:lang w:eastAsia="lt-LT"/>
              </w:rPr>
              <w:t>Informacija apie asmenį, kuriam gali būti teikiama informacija apie priimtus sprendimus dėl asmeninio asistento paslaugų skyrimo, sustabdymo, atnaujinimo, nutraukimo ar asmeninio asistento paslaugų teikėjo keitimo: vardas ir pavardė, gyvenamosios vietos adresas</w:t>
            </w:r>
          </w:p>
        </w:tc>
        <w:tc>
          <w:tcPr>
            <w:tcW w:w="2941" w:type="dxa"/>
            <w:vMerge w:val="restart"/>
            <w:tcBorders>
              <w:top w:val="single" w:sz="4" w:space="0" w:color="auto"/>
              <w:left w:val="single" w:sz="4" w:space="0" w:color="auto"/>
              <w:right w:val="single" w:sz="4" w:space="0" w:color="auto"/>
            </w:tcBorders>
          </w:tcPr>
          <w:p w:rsidR="00145A1C" w:rsidRDefault="00145A1C" w:rsidP="00EE750C">
            <w:pPr>
              <w:rPr>
                <w:szCs w:val="22"/>
              </w:rPr>
            </w:pPr>
            <w:r>
              <w:rPr>
                <w:sz w:val="22"/>
                <w:szCs w:val="22"/>
              </w:rPr>
              <w:t xml:space="preserve">Telefono Nr. </w:t>
            </w:r>
          </w:p>
          <w:p w:rsidR="00145A1C" w:rsidRDefault="00145A1C" w:rsidP="00EE750C">
            <w:pPr>
              <w:rPr>
                <w:szCs w:val="24"/>
                <w:lang w:eastAsia="lt-LT"/>
              </w:rPr>
            </w:pPr>
            <w:r>
              <w:rPr>
                <w:sz w:val="22"/>
                <w:szCs w:val="22"/>
              </w:rPr>
              <w:t>E</w:t>
            </w:r>
            <w:r>
              <w:rPr>
                <w:szCs w:val="24"/>
                <w:lang w:eastAsia="lt-LT"/>
              </w:rPr>
              <w:t>lektroninio pašto adresas</w:t>
            </w:r>
          </w:p>
          <w:p w:rsidR="00145A1C" w:rsidRDefault="00145A1C" w:rsidP="00EE750C">
            <w:pPr>
              <w:ind w:firstLine="720"/>
              <w:rPr>
                <w:szCs w:val="22"/>
              </w:rPr>
            </w:pPr>
          </w:p>
        </w:tc>
      </w:tr>
      <w:tr w:rsidR="00145A1C" w:rsidTr="00EE750C">
        <w:tc>
          <w:tcPr>
            <w:tcW w:w="6419" w:type="dxa"/>
            <w:tcBorders>
              <w:top w:val="nil"/>
              <w:left w:val="single" w:sz="4" w:space="0" w:color="auto"/>
              <w:bottom w:val="single" w:sz="4" w:space="0" w:color="auto"/>
              <w:right w:val="single" w:sz="4" w:space="0" w:color="auto"/>
            </w:tcBorders>
          </w:tcPr>
          <w:p w:rsidR="00145A1C" w:rsidRDefault="00145A1C" w:rsidP="00EE750C">
            <w:pPr>
              <w:rPr>
                <w:szCs w:val="22"/>
              </w:rPr>
            </w:pPr>
          </w:p>
          <w:p w:rsidR="00145A1C" w:rsidRDefault="00145A1C" w:rsidP="00EE750C">
            <w:pPr>
              <w:rPr>
                <w:szCs w:val="22"/>
              </w:rPr>
            </w:pPr>
          </w:p>
        </w:tc>
        <w:tc>
          <w:tcPr>
            <w:tcW w:w="2941" w:type="dxa"/>
            <w:vMerge/>
            <w:tcBorders>
              <w:left w:val="single" w:sz="4" w:space="0" w:color="auto"/>
              <w:bottom w:val="single" w:sz="4" w:space="0" w:color="auto"/>
              <w:right w:val="single" w:sz="4" w:space="0" w:color="auto"/>
            </w:tcBorders>
          </w:tcPr>
          <w:p w:rsidR="00145A1C" w:rsidRDefault="00145A1C" w:rsidP="00EE750C">
            <w:pPr>
              <w:rPr>
                <w:szCs w:val="22"/>
              </w:rPr>
            </w:pPr>
          </w:p>
        </w:tc>
      </w:tr>
    </w:tbl>
    <w:p w:rsidR="00145A1C" w:rsidRDefault="00145A1C" w:rsidP="00145A1C">
      <w:pPr>
        <w:ind w:right="-29"/>
        <w:rPr>
          <w:sz w:val="22"/>
          <w:szCs w:val="22"/>
        </w:rPr>
      </w:pPr>
    </w:p>
    <w:p w:rsidR="00145A1C" w:rsidRDefault="007C7F2B" w:rsidP="00145A1C">
      <w:pPr>
        <w:ind w:right="-29"/>
        <w:rPr>
          <w:szCs w:val="24"/>
        </w:rPr>
      </w:pPr>
      <w:r>
        <w:rPr>
          <w:szCs w:val="24"/>
        </w:rPr>
        <w:t>Kazlų Rūdos</w:t>
      </w:r>
      <w:r w:rsidR="00145A1C">
        <w:rPr>
          <w:szCs w:val="24"/>
        </w:rPr>
        <w:t xml:space="preserve"> savivaldybės administracijos</w:t>
      </w:r>
    </w:p>
    <w:p w:rsidR="00145A1C" w:rsidRDefault="007C7F2B" w:rsidP="00145A1C">
      <w:pPr>
        <w:ind w:right="-29"/>
        <w:rPr>
          <w:szCs w:val="24"/>
        </w:rPr>
      </w:pPr>
      <w:r>
        <w:rPr>
          <w:szCs w:val="24"/>
        </w:rPr>
        <w:t>Socialinės paramos ir civilinės metrikacijos</w:t>
      </w:r>
      <w:r w:rsidR="00145A1C">
        <w:rPr>
          <w:szCs w:val="24"/>
        </w:rPr>
        <w:t xml:space="preserve"> skyriui</w:t>
      </w:r>
    </w:p>
    <w:p w:rsidR="00145A1C" w:rsidRDefault="00145A1C" w:rsidP="00145A1C">
      <w:pPr>
        <w:ind w:right="-29"/>
        <w:jc w:val="center"/>
        <w:rPr>
          <w:b/>
          <w:caps/>
          <w:szCs w:val="24"/>
        </w:rPr>
      </w:pPr>
    </w:p>
    <w:p w:rsidR="00145A1C" w:rsidRDefault="00145A1C" w:rsidP="00145A1C">
      <w:pPr>
        <w:ind w:right="-29"/>
        <w:jc w:val="center"/>
        <w:rPr>
          <w:b/>
          <w:caps/>
          <w:szCs w:val="24"/>
        </w:rPr>
      </w:pPr>
      <w:r>
        <w:rPr>
          <w:b/>
          <w:caps/>
          <w:szCs w:val="24"/>
        </w:rPr>
        <w:t>PRAŠYMAS ASMENINIO ASISTENTO PASLAUGAI GAUTI</w:t>
      </w:r>
    </w:p>
    <w:p w:rsidR="00145A1C" w:rsidRDefault="00145A1C" w:rsidP="00145A1C">
      <w:pPr>
        <w:jc w:val="center"/>
        <w:rPr>
          <w:szCs w:val="24"/>
        </w:rPr>
      </w:pPr>
      <w:r>
        <w:rPr>
          <w:szCs w:val="24"/>
        </w:rPr>
        <w:t xml:space="preserve">20___ m. _____________d. </w:t>
      </w:r>
    </w:p>
    <w:p w:rsidR="00145A1C" w:rsidRDefault="00145A1C" w:rsidP="00145A1C">
      <w:pPr>
        <w:jc w:val="center"/>
        <w:rPr>
          <w:b/>
          <w:sz w:val="22"/>
          <w:szCs w:val="22"/>
        </w:rPr>
      </w:pPr>
    </w:p>
    <w:p w:rsidR="00145A1C" w:rsidRDefault="00145A1C" w:rsidP="00145A1C">
      <w:pPr>
        <w:tabs>
          <w:tab w:val="right" w:leader="underscore" w:pos="9638"/>
        </w:tabs>
        <w:ind w:firstLine="720"/>
        <w:rPr>
          <w:szCs w:val="24"/>
          <w:lang w:eastAsia="lt-LT"/>
        </w:rPr>
      </w:pPr>
      <w:r>
        <w:rPr>
          <w:b/>
          <w:szCs w:val="24"/>
        </w:rPr>
        <w:t>Prašau suteikti</w:t>
      </w:r>
      <w:r>
        <w:rPr>
          <w:b/>
          <w:bCs/>
          <w:szCs w:val="24"/>
        </w:rPr>
        <w:t xml:space="preserve"> </w:t>
      </w:r>
      <w:r>
        <w:rPr>
          <w:b/>
          <w:szCs w:val="24"/>
        </w:rPr>
        <w:t>asmeninio asistento paslaugą</w:t>
      </w:r>
      <w:r>
        <w:rPr>
          <w:szCs w:val="24"/>
          <w:lang w:eastAsia="lt-LT"/>
        </w:rPr>
        <w:tab/>
      </w:r>
    </w:p>
    <w:p w:rsidR="00145A1C" w:rsidRDefault="00145A1C" w:rsidP="00145A1C">
      <w:pPr>
        <w:tabs>
          <w:tab w:val="left" w:pos="5040"/>
        </w:tabs>
        <w:ind w:firstLine="6194"/>
        <w:rPr>
          <w:sz w:val="20"/>
          <w:lang w:eastAsia="lt-LT"/>
        </w:rPr>
      </w:pPr>
      <w:r>
        <w:rPr>
          <w:sz w:val="20"/>
          <w:lang w:eastAsia="lt-LT"/>
        </w:rPr>
        <w:t>(nurodomos kreipimosi priežastys)</w:t>
      </w:r>
    </w:p>
    <w:p w:rsidR="00145A1C" w:rsidRDefault="00145A1C" w:rsidP="00145A1C">
      <w:pPr>
        <w:tabs>
          <w:tab w:val="right" w:leader="underscore" w:pos="9638"/>
        </w:tabs>
        <w:rPr>
          <w:szCs w:val="24"/>
          <w:lang w:eastAsia="lt-LT"/>
        </w:rPr>
      </w:pPr>
      <w:r>
        <w:rPr>
          <w:szCs w:val="24"/>
          <w:lang w:eastAsia="lt-LT"/>
        </w:rPr>
        <w:tab/>
      </w:r>
    </w:p>
    <w:p w:rsidR="00145A1C" w:rsidRDefault="00145A1C" w:rsidP="00145A1C">
      <w:pPr>
        <w:tabs>
          <w:tab w:val="right" w:leader="underscore" w:pos="9638"/>
        </w:tabs>
        <w:rPr>
          <w:szCs w:val="24"/>
          <w:lang w:eastAsia="lt-LT"/>
        </w:rPr>
      </w:pPr>
      <w:r>
        <w:rPr>
          <w:szCs w:val="24"/>
          <w:lang w:eastAsia="lt-LT"/>
        </w:rPr>
        <w:tab/>
      </w:r>
    </w:p>
    <w:p w:rsidR="00145A1C" w:rsidRDefault="00145A1C" w:rsidP="00145A1C">
      <w:pPr>
        <w:tabs>
          <w:tab w:val="right" w:leader="underscore" w:pos="9638"/>
        </w:tabs>
        <w:rPr>
          <w:szCs w:val="24"/>
          <w:lang w:eastAsia="lt-LT"/>
        </w:rPr>
      </w:pPr>
      <w:r>
        <w:rPr>
          <w:szCs w:val="24"/>
          <w:lang w:eastAsia="lt-LT"/>
        </w:rPr>
        <w:tab/>
      </w:r>
    </w:p>
    <w:p w:rsidR="00145A1C" w:rsidRDefault="00145A1C" w:rsidP="00145A1C">
      <w:pPr>
        <w:tabs>
          <w:tab w:val="left" w:pos="540"/>
          <w:tab w:val="left" w:pos="1260"/>
        </w:tabs>
        <w:ind w:firstLine="900"/>
        <w:rPr>
          <w:iCs/>
          <w:szCs w:val="24"/>
        </w:rPr>
      </w:pPr>
    </w:p>
    <w:p w:rsidR="00145A1C" w:rsidRDefault="00145A1C" w:rsidP="00145A1C">
      <w:pPr>
        <w:tabs>
          <w:tab w:val="left" w:pos="540"/>
          <w:tab w:val="left" w:pos="1260"/>
        </w:tabs>
        <w:ind w:firstLine="900"/>
        <w:rPr>
          <w:bCs/>
          <w:iCs/>
          <w:caps/>
          <w:szCs w:val="24"/>
        </w:rPr>
      </w:pPr>
      <w:r>
        <w:rPr>
          <w:iCs/>
          <w:szCs w:val="24"/>
        </w:rPr>
        <w:t>P</w:t>
      </w:r>
      <w:r>
        <w:rPr>
          <w:iCs/>
          <w:caps/>
          <w:szCs w:val="24"/>
        </w:rPr>
        <w:t xml:space="preserve">RIDEDAMA </w:t>
      </w:r>
      <w:r>
        <w:rPr>
          <w:i/>
          <w:iCs/>
          <w:szCs w:val="24"/>
        </w:rPr>
        <w:t xml:space="preserve">(pridedamus dokumentus žymėti </w:t>
      </w:r>
      <w:r>
        <w:rPr>
          <w:i/>
          <w:iCs/>
          <w:szCs w:val="24"/>
        </w:rPr>
        <w:sym w:font="Wingdings 2" w:char="F051"/>
      </w:r>
      <w:r>
        <w:rPr>
          <w:i/>
          <w:iCs/>
          <w:szCs w:val="24"/>
        </w:rPr>
        <w:t xml:space="preserve"> )</w:t>
      </w:r>
      <w:r>
        <w:rPr>
          <w:bCs/>
          <w:i/>
          <w:iCs/>
          <w:caps/>
          <w:szCs w:val="24"/>
        </w:rPr>
        <w:t>:</w:t>
      </w:r>
    </w:p>
    <w:p w:rsidR="00145A1C" w:rsidRDefault="00145A1C" w:rsidP="00145A1C">
      <w:pPr>
        <w:tabs>
          <w:tab w:val="left" w:pos="540"/>
          <w:tab w:val="num" w:pos="795"/>
          <w:tab w:val="left" w:pos="900"/>
          <w:tab w:val="left" w:pos="1620"/>
        </w:tabs>
        <w:ind w:left="426" w:right="-29" w:firstLine="124"/>
        <w:jc w:val="both"/>
        <w:rPr>
          <w:iCs/>
          <w:szCs w:val="24"/>
        </w:rPr>
      </w:pPr>
      <w:r>
        <w:rPr>
          <w:szCs w:val="24"/>
        </w:rPr>
        <w:sym w:font="Webdings" w:char="F063"/>
      </w:r>
      <w:r>
        <w:rPr>
          <w:szCs w:val="24"/>
        </w:rPr>
        <w:t xml:space="preserve"> </w:t>
      </w:r>
      <w:r>
        <w:rPr>
          <w:szCs w:val="24"/>
          <w:lang w:eastAsia="lt-LT"/>
        </w:rPr>
        <w:t>asmens tapatybę patvirtinančio dokumento kopija</w:t>
      </w:r>
      <w:r>
        <w:rPr>
          <w:iCs/>
          <w:szCs w:val="24"/>
        </w:rPr>
        <w:t>, __ lapų;</w:t>
      </w:r>
    </w:p>
    <w:p w:rsidR="00145A1C" w:rsidRDefault="00145A1C" w:rsidP="00145A1C">
      <w:pPr>
        <w:tabs>
          <w:tab w:val="left" w:pos="426"/>
          <w:tab w:val="left" w:pos="540"/>
          <w:tab w:val="left" w:pos="900"/>
        </w:tabs>
        <w:ind w:left="426" w:right="-29" w:firstLine="114"/>
        <w:jc w:val="both"/>
        <w:rPr>
          <w:iCs/>
          <w:szCs w:val="24"/>
        </w:rPr>
      </w:pPr>
      <w:r>
        <w:rPr>
          <w:rFonts w:ascii="Wingdings 2" w:hAnsi="Wingdings 2"/>
          <w:iCs/>
          <w:sz w:val="31"/>
          <w:szCs w:val="24"/>
        </w:rPr>
        <w:t></w:t>
      </w:r>
      <w:r>
        <w:rPr>
          <w:rFonts w:ascii="Wingdings 2" w:hAnsi="Wingdings 2"/>
          <w:iCs/>
          <w:sz w:val="31"/>
          <w:szCs w:val="24"/>
        </w:rPr>
        <w:tab/>
      </w:r>
      <w:proofErr w:type="spellStart"/>
      <w:r>
        <w:rPr>
          <w:szCs w:val="24"/>
          <w:lang w:eastAsia="lt-LT"/>
        </w:rPr>
        <w:t>Neįgalumo</w:t>
      </w:r>
      <w:proofErr w:type="spellEnd"/>
      <w:r>
        <w:rPr>
          <w:szCs w:val="24"/>
          <w:lang w:eastAsia="lt-LT"/>
        </w:rPr>
        <w:t xml:space="preserve"> ir darbingumo nustatymo tarnybos prie Socialinės apsaugos ir darbo ministerijos išduotos </w:t>
      </w:r>
      <w:proofErr w:type="spellStart"/>
      <w:r>
        <w:rPr>
          <w:szCs w:val="24"/>
          <w:lang w:eastAsia="lt-LT"/>
        </w:rPr>
        <w:t>Neįgalumo</w:t>
      </w:r>
      <w:proofErr w:type="spellEnd"/>
      <w:r>
        <w:rPr>
          <w:szCs w:val="24"/>
          <w:lang w:eastAsia="lt-LT"/>
        </w:rPr>
        <w:t xml:space="preserve"> lygio pažymos ar Darbingumo lygio pažymos</w:t>
      </w:r>
      <w:r>
        <w:rPr>
          <w:iCs/>
          <w:szCs w:val="24"/>
        </w:rPr>
        <w:t xml:space="preserve"> kopija, ____ lapų.</w:t>
      </w:r>
    </w:p>
    <w:p w:rsidR="00145A1C" w:rsidRDefault="00145A1C" w:rsidP="00145A1C">
      <w:pPr>
        <w:tabs>
          <w:tab w:val="left" w:pos="426"/>
          <w:tab w:val="left" w:pos="540"/>
          <w:tab w:val="left" w:pos="900"/>
        </w:tabs>
        <w:ind w:left="426" w:right="-29" w:firstLine="114"/>
        <w:jc w:val="both"/>
        <w:rPr>
          <w:i/>
          <w:iCs/>
          <w:szCs w:val="24"/>
        </w:rPr>
      </w:pPr>
      <w:r>
        <w:rPr>
          <w:rFonts w:ascii="Wingdings 2" w:hAnsi="Wingdings 2"/>
          <w:iCs/>
          <w:sz w:val="31"/>
          <w:szCs w:val="24"/>
        </w:rPr>
        <w:t></w:t>
      </w:r>
      <w:r>
        <w:rPr>
          <w:rFonts w:ascii="Wingdings 2" w:hAnsi="Wingdings 2"/>
          <w:iCs/>
          <w:sz w:val="31"/>
          <w:szCs w:val="24"/>
        </w:rPr>
        <w:tab/>
      </w:r>
      <w:r>
        <w:rPr>
          <w:szCs w:val="24"/>
        </w:rPr>
        <w:t>Kiti __________________________________________________________  ____ lapų).</w:t>
      </w:r>
    </w:p>
    <w:p w:rsidR="00145A1C" w:rsidRDefault="00145A1C" w:rsidP="00145A1C">
      <w:pPr>
        <w:rPr>
          <w:sz w:val="10"/>
          <w:szCs w:val="10"/>
        </w:rPr>
      </w:pPr>
    </w:p>
    <w:p w:rsidR="00145A1C" w:rsidRDefault="00145A1C" w:rsidP="00145A1C">
      <w:pPr>
        <w:tabs>
          <w:tab w:val="left" w:pos="7938"/>
          <w:tab w:val="left" w:pos="9072"/>
        </w:tabs>
        <w:ind w:right="-102"/>
        <w:jc w:val="both"/>
        <w:rPr>
          <w:b/>
          <w:szCs w:val="24"/>
        </w:rPr>
      </w:pPr>
      <w:r>
        <w:rPr>
          <w:b/>
          <w:sz w:val="22"/>
          <w:szCs w:val="22"/>
        </w:rPr>
        <w:t>Žinau ir sutinku</w:t>
      </w:r>
      <w:r>
        <w:rPr>
          <w:b/>
          <w:szCs w:val="24"/>
        </w:rPr>
        <w:t>:</w:t>
      </w:r>
    </w:p>
    <w:p w:rsidR="00145A1C" w:rsidRDefault="00145A1C" w:rsidP="00145A1C">
      <w:pPr>
        <w:ind w:left="700" w:right="-28" w:hanging="360"/>
        <w:jc w:val="both"/>
        <w:rPr>
          <w:szCs w:val="24"/>
        </w:rPr>
      </w:pPr>
      <w:r>
        <w:rPr>
          <w:szCs w:val="24"/>
        </w:rPr>
        <w:t>1.</w:t>
      </w:r>
      <w:r>
        <w:rPr>
          <w:szCs w:val="24"/>
        </w:rPr>
        <w:tab/>
        <w:t>kad asmeninio asistento paslaugos teikimo tikslais apie mane ir mano šeimos narius bus renkama informacija iš kitų institucijų bei duomenys apie man (mano šeimai) skirtą asmeninio asistento paslaugą gali būti teikiami kitoms institucijoms, užtikrinant duomenų konfidencialumą teisės aktų nustatyta tvarka;</w:t>
      </w:r>
    </w:p>
    <w:p w:rsidR="00145A1C" w:rsidRDefault="00145A1C" w:rsidP="00145A1C">
      <w:pPr>
        <w:tabs>
          <w:tab w:val="left" w:pos="7938"/>
          <w:tab w:val="left" w:pos="9072"/>
        </w:tabs>
        <w:ind w:left="700" w:right="-28" w:hanging="360"/>
        <w:jc w:val="both"/>
        <w:rPr>
          <w:szCs w:val="24"/>
        </w:rPr>
      </w:pPr>
      <w:r>
        <w:rPr>
          <w:szCs w:val="24"/>
        </w:rPr>
        <w:t>2.</w:t>
      </w:r>
      <w:r>
        <w:rPr>
          <w:szCs w:val="24"/>
        </w:rPr>
        <w:tab/>
        <w:t>teikti asmeninio asistento paslaugas organizuojančiai institucijai ar šias paslaugas teikiančiai įstaigai informaciją, reikalingą paslaugoms gauti ar jų tęstinumui užtikrinti;</w:t>
      </w:r>
    </w:p>
    <w:p w:rsidR="00145A1C" w:rsidRDefault="00145A1C" w:rsidP="00145A1C">
      <w:pPr>
        <w:tabs>
          <w:tab w:val="left" w:pos="7938"/>
          <w:tab w:val="left" w:pos="9072"/>
        </w:tabs>
        <w:ind w:left="700" w:right="-28" w:hanging="360"/>
        <w:jc w:val="both"/>
        <w:rPr>
          <w:szCs w:val="24"/>
        </w:rPr>
      </w:pPr>
      <w:r>
        <w:rPr>
          <w:szCs w:val="24"/>
        </w:rPr>
        <w:t>3.</w:t>
      </w:r>
      <w:r>
        <w:rPr>
          <w:szCs w:val="24"/>
        </w:rPr>
        <w:tab/>
      </w:r>
      <w:r>
        <w:rPr>
          <w:bCs/>
          <w:szCs w:val="24"/>
        </w:rPr>
        <w:t xml:space="preserve">kad savivaldybė gali pareikalauti papildomų dokumentų, patvirtinančių  mano pateiktų duomenų teisingumą; </w:t>
      </w:r>
    </w:p>
    <w:p w:rsidR="00145A1C" w:rsidRDefault="00145A1C" w:rsidP="00145A1C">
      <w:pPr>
        <w:tabs>
          <w:tab w:val="left" w:pos="7938"/>
          <w:tab w:val="left" w:pos="9072"/>
        </w:tabs>
        <w:ind w:left="700" w:right="-28" w:hanging="360"/>
        <w:jc w:val="both"/>
        <w:rPr>
          <w:szCs w:val="24"/>
        </w:rPr>
      </w:pPr>
      <w:r>
        <w:rPr>
          <w:szCs w:val="24"/>
        </w:rPr>
        <w:t>4.</w:t>
      </w:r>
      <w:r>
        <w:rPr>
          <w:szCs w:val="24"/>
        </w:rPr>
        <w:tab/>
        <w:t>kad dėl sąmoningo neteisingos informacijos pateikimo asmeninio asistento paslaugų teikimas man (mano šeimai) gali būti nutrauktas arba sustabdytas.</w:t>
      </w:r>
    </w:p>
    <w:p w:rsidR="00145A1C" w:rsidRDefault="00145A1C" w:rsidP="00145A1C">
      <w:pPr>
        <w:tabs>
          <w:tab w:val="left" w:pos="7938"/>
          <w:tab w:val="left" w:pos="9072"/>
        </w:tabs>
        <w:spacing w:line="360" w:lineRule="auto"/>
        <w:ind w:right="-102"/>
        <w:jc w:val="both"/>
        <w:rPr>
          <w:b/>
          <w:sz w:val="22"/>
          <w:szCs w:val="22"/>
        </w:rPr>
      </w:pPr>
    </w:p>
    <w:p w:rsidR="00145A1C" w:rsidRDefault="00145A1C" w:rsidP="00145A1C">
      <w:pPr>
        <w:tabs>
          <w:tab w:val="left" w:pos="7938"/>
          <w:tab w:val="left" w:pos="9072"/>
        </w:tabs>
        <w:spacing w:line="360" w:lineRule="auto"/>
        <w:ind w:right="-102"/>
        <w:jc w:val="both"/>
        <w:rPr>
          <w:szCs w:val="24"/>
        </w:rPr>
      </w:pPr>
      <w:r>
        <w:rPr>
          <w:b/>
          <w:sz w:val="22"/>
          <w:szCs w:val="22"/>
        </w:rPr>
        <w:t>Tvirtinu</w:t>
      </w:r>
      <w:r>
        <w:rPr>
          <w:szCs w:val="24"/>
        </w:rPr>
        <w:t xml:space="preserve">, kad pateikta informacija teisinga. </w:t>
      </w:r>
    </w:p>
    <w:p w:rsidR="00145A1C" w:rsidRDefault="00145A1C" w:rsidP="00145A1C">
      <w:pPr>
        <w:tabs>
          <w:tab w:val="left" w:pos="7938"/>
          <w:tab w:val="left" w:pos="9072"/>
        </w:tabs>
        <w:ind w:right="-104"/>
        <w:jc w:val="both"/>
        <w:rPr>
          <w:szCs w:val="24"/>
        </w:rPr>
      </w:pPr>
      <w:r>
        <w:rPr>
          <w:b/>
          <w:sz w:val="22"/>
          <w:szCs w:val="22"/>
        </w:rPr>
        <w:t>Įsipareigoju</w:t>
      </w:r>
      <w:r>
        <w:rPr>
          <w:b/>
          <w:szCs w:val="24"/>
        </w:rPr>
        <w:t>,</w:t>
      </w:r>
      <w:r>
        <w:rPr>
          <w:szCs w:val="24"/>
        </w:rPr>
        <w:t xml:space="preserve"> kad pranešiu savivaldybei (arba paslaugas teikiančiai įstaigai) apie savo (savo šeimos) pokyčius, turinčius įtakos paslaugų gavimo laikotarpį.</w:t>
      </w:r>
    </w:p>
    <w:p w:rsidR="00145A1C" w:rsidRDefault="00145A1C" w:rsidP="00145A1C">
      <w:pPr>
        <w:tabs>
          <w:tab w:val="left" w:pos="540"/>
          <w:tab w:val="num" w:pos="795"/>
          <w:tab w:val="left" w:pos="900"/>
        </w:tabs>
        <w:ind w:left="540" w:right="-29"/>
        <w:jc w:val="both"/>
        <w:rPr>
          <w:i/>
          <w:iCs/>
          <w:szCs w:val="24"/>
        </w:rPr>
      </w:pPr>
    </w:p>
    <w:p w:rsidR="00145A1C" w:rsidRDefault="00145A1C" w:rsidP="00145A1C">
      <w:pPr>
        <w:rPr>
          <w:sz w:val="22"/>
          <w:szCs w:val="22"/>
        </w:rPr>
      </w:pPr>
      <w:r>
        <w:rPr>
          <w:b/>
          <w:bCs/>
          <w:sz w:val="22"/>
          <w:szCs w:val="22"/>
        </w:rPr>
        <w:t>Prašymą pateikė</w:t>
      </w:r>
      <w:r>
        <w:rPr>
          <w:sz w:val="22"/>
          <w:szCs w:val="22"/>
        </w:rPr>
        <w:t xml:space="preserve"> (pabraukti)</w:t>
      </w:r>
    </w:p>
    <w:p w:rsidR="00145A1C" w:rsidRDefault="00145A1C" w:rsidP="00145A1C">
      <w:pPr>
        <w:rPr>
          <w:sz w:val="22"/>
          <w:szCs w:val="22"/>
        </w:rPr>
      </w:pPr>
    </w:p>
    <w:p w:rsidR="00145A1C" w:rsidRDefault="00145A1C" w:rsidP="00145A1C">
      <w:pPr>
        <w:rPr>
          <w:sz w:val="22"/>
          <w:szCs w:val="22"/>
        </w:rPr>
      </w:pPr>
      <w:r>
        <w:rPr>
          <w:sz w:val="22"/>
          <w:szCs w:val="22"/>
        </w:rPr>
        <w:t xml:space="preserve">Pageidaujantis gauti </w:t>
      </w:r>
      <w:r>
        <w:rPr>
          <w:szCs w:val="24"/>
        </w:rPr>
        <w:t>asmeninio asistento</w:t>
      </w:r>
      <w:r>
        <w:rPr>
          <w:sz w:val="22"/>
          <w:szCs w:val="22"/>
        </w:rPr>
        <w:t xml:space="preserve"> paslaugas </w:t>
      </w:r>
    </w:p>
    <w:p w:rsidR="00145A1C" w:rsidRDefault="00145A1C" w:rsidP="00145A1C">
      <w:pPr>
        <w:rPr>
          <w:sz w:val="22"/>
          <w:szCs w:val="22"/>
        </w:rPr>
      </w:pPr>
      <w:r>
        <w:rPr>
          <w:sz w:val="22"/>
          <w:szCs w:val="22"/>
        </w:rPr>
        <w:t>asmuo (vienas iš suaugusių šeimos narių)</w:t>
      </w:r>
      <w:r>
        <w:rPr>
          <w:sz w:val="22"/>
          <w:szCs w:val="22"/>
        </w:rPr>
        <w:tab/>
      </w:r>
      <w:r>
        <w:rPr>
          <w:sz w:val="22"/>
          <w:szCs w:val="22"/>
        </w:rPr>
        <w:tab/>
        <w:t>–––––––––––––     –––––––––––––––––––</w:t>
      </w:r>
    </w:p>
    <w:p w:rsidR="00145A1C" w:rsidRDefault="00145A1C" w:rsidP="00145A1C">
      <w:pPr>
        <w:rPr>
          <w:sz w:val="22"/>
          <w:szCs w:val="22"/>
        </w:rPr>
      </w:pPr>
      <w:r>
        <w:rPr>
          <w:sz w:val="22"/>
          <w:szCs w:val="22"/>
        </w:rPr>
        <w:t>ar jo globėjas (rūpintojas)</w:t>
      </w:r>
      <w:r>
        <w:rPr>
          <w:sz w:val="22"/>
          <w:szCs w:val="22"/>
        </w:rPr>
        <w:tab/>
      </w:r>
      <w:r>
        <w:rPr>
          <w:sz w:val="22"/>
          <w:szCs w:val="22"/>
        </w:rPr>
        <w:tab/>
        <w:t xml:space="preserve">                          (parašas)</w:t>
      </w:r>
      <w:r>
        <w:rPr>
          <w:sz w:val="22"/>
          <w:szCs w:val="22"/>
        </w:rPr>
        <w:tab/>
        <w:t xml:space="preserve">             (vardas, pavardė)   </w:t>
      </w:r>
      <w:r>
        <w:rPr>
          <w:sz w:val="22"/>
          <w:szCs w:val="22"/>
        </w:rPr>
        <w:tab/>
      </w:r>
      <w:r>
        <w:rPr>
          <w:sz w:val="22"/>
          <w:szCs w:val="22"/>
        </w:rPr>
        <w:tab/>
      </w:r>
    </w:p>
    <w:p w:rsidR="00145A1C" w:rsidRDefault="00145A1C" w:rsidP="00145A1C">
      <w:pPr>
        <w:rPr>
          <w:sz w:val="22"/>
          <w:szCs w:val="22"/>
        </w:rPr>
      </w:pPr>
    </w:p>
    <w:p w:rsidR="00145A1C" w:rsidRDefault="00145A1C" w:rsidP="00145A1C">
      <w:pPr>
        <w:jc w:val="both"/>
        <w:rPr>
          <w:iCs/>
          <w:sz w:val="22"/>
          <w:szCs w:val="22"/>
        </w:rPr>
      </w:pPr>
      <w:r>
        <w:rPr>
          <w:iCs/>
          <w:sz w:val="22"/>
          <w:szCs w:val="22"/>
        </w:rPr>
        <w:t xml:space="preserve">Kiti </w:t>
      </w:r>
      <w:r>
        <w:rPr>
          <w:rFonts w:ascii="(Naudoti Pietryčių Azijos kalbų" w:hAnsi="(Naudoti Pietryčių Azijos kalbų"/>
          <w:sz w:val="22"/>
          <w:szCs w:val="22"/>
        </w:rPr>
        <w:t>s</w:t>
      </w:r>
      <w:r>
        <w:rPr>
          <w:iCs/>
          <w:sz w:val="22"/>
          <w:szCs w:val="22"/>
        </w:rPr>
        <w:t>uinteresuoti  asmenys, bendruomenės nariai ir kt.</w:t>
      </w:r>
      <w:r>
        <w:rPr>
          <w:sz w:val="22"/>
          <w:szCs w:val="22"/>
        </w:rPr>
        <w:t xml:space="preserve"> (Prašome nurodyti priežastį, dėl kurios asmuo (vienas iš suaugusių šeimos narių ar jo globėjas, rūpintojas) nesikreipė pats)</w:t>
      </w:r>
    </w:p>
    <w:p w:rsidR="00145A1C" w:rsidRDefault="00145A1C" w:rsidP="00145A1C">
      <w:pPr>
        <w:rPr>
          <w:sz w:val="22"/>
          <w:szCs w:val="22"/>
        </w:rPr>
      </w:pPr>
      <w:r>
        <w:rPr>
          <w:sz w:val="22"/>
          <w:szCs w:val="22"/>
        </w:rPr>
        <w:t>_______________________________________________________________________________</w:t>
      </w:r>
    </w:p>
    <w:p w:rsidR="00145A1C" w:rsidRPr="002D28C7" w:rsidRDefault="00145A1C" w:rsidP="00145A1C">
      <w:pPr>
        <w:tabs>
          <w:tab w:val="left" w:pos="9039"/>
          <w:tab w:val="left" w:pos="9464"/>
        </w:tabs>
        <w:rPr>
          <w:sz w:val="22"/>
          <w:szCs w:val="22"/>
        </w:rPr>
      </w:pPr>
      <w:r>
        <w:rPr>
          <w:sz w:val="20"/>
        </w:rPr>
        <w:t>(įrašyti)</w:t>
      </w:r>
    </w:p>
    <w:p w:rsidR="00145A1C" w:rsidRDefault="00145A1C" w:rsidP="00145A1C">
      <w:pPr>
        <w:rPr>
          <w:sz w:val="20"/>
        </w:rPr>
      </w:pPr>
      <w:r>
        <w:rPr>
          <w:szCs w:val="24"/>
        </w:rPr>
        <w:t>___________________________________________________________________________</w:t>
      </w:r>
      <w:r>
        <w:rPr>
          <w:sz w:val="20"/>
        </w:rPr>
        <w:t>______</w:t>
      </w:r>
    </w:p>
    <w:p w:rsidR="00145A1C" w:rsidRDefault="00145A1C" w:rsidP="00145A1C">
      <w:pPr>
        <w:rPr>
          <w:sz w:val="20"/>
        </w:rPr>
      </w:pPr>
      <w:r>
        <w:rPr>
          <w:sz w:val="20"/>
        </w:rPr>
        <w:t>________________________________________________________________________________________________</w:t>
      </w:r>
    </w:p>
    <w:p w:rsidR="00145A1C" w:rsidRDefault="00145A1C" w:rsidP="00145A1C">
      <w:pPr>
        <w:rPr>
          <w:sz w:val="20"/>
        </w:rPr>
      </w:pPr>
    </w:p>
    <w:p w:rsidR="00145A1C" w:rsidRDefault="00145A1C" w:rsidP="00145A1C">
      <w:pPr>
        <w:tabs>
          <w:tab w:val="left" w:pos="5670"/>
        </w:tabs>
        <w:ind w:firstLine="3710"/>
        <w:jc w:val="center"/>
        <w:sectPr w:rsidR="00145A1C">
          <w:pgSz w:w="11906" w:h="16838"/>
          <w:pgMar w:top="1440" w:right="849" w:bottom="1440" w:left="1440" w:header="567" w:footer="567" w:gutter="0"/>
          <w:cols w:space="1296"/>
          <w:docGrid w:linePitch="360"/>
        </w:sectPr>
      </w:pPr>
    </w:p>
    <w:p w:rsidR="00145A1C" w:rsidRDefault="00145A1C" w:rsidP="00145A1C">
      <w:pPr>
        <w:tabs>
          <w:tab w:val="left" w:pos="5670"/>
        </w:tabs>
        <w:ind w:firstLine="4536"/>
        <w:rPr>
          <w:szCs w:val="24"/>
          <w:lang w:eastAsia="lt-LT"/>
        </w:rPr>
      </w:pPr>
      <w:r>
        <w:rPr>
          <w:szCs w:val="24"/>
          <w:lang w:eastAsia="lt-LT"/>
        </w:rPr>
        <w:t>Asmeninio asistento paslaugų organizavimo</w:t>
      </w:r>
    </w:p>
    <w:p w:rsidR="00145A1C" w:rsidRDefault="007C7F2B" w:rsidP="00145A1C">
      <w:pPr>
        <w:tabs>
          <w:tab w:val="left" w:pos="5670"/>
        </w:tabs>
        <w:ind w:firstLine="4536"/>
        <w:rPr>
          <w:szCs w:val="24"/>
          <w:lang w:eastAsia="lt-LT"/>
        </w:rPr>
      </w:pPr>
      <w:r>
        <w:rPr>
          <w:szCs w:val="24"/>
          <w:lang w:eastAsia="lt-LT"/>
        </w:rPr>
        <w:t xml:space="preserve">ir teikimo Kazlų Rūdos </w:t>
      </w:r>
      <w:r w:rsidR="00145A1C">
        <w:rPr>
          <w:szCs w:val="24"/>
          <w:lang w:eastAsia="lt-LT"/>
        </w:rPr>
        <w:t>savivaldybėje tvarkos aprašo</w:t>
      </w:r>
    </w:p>
    <w:p w:rsidR="00145A1C" w:rsidRDefault="00145A1C" w:rsidP="00145A1C">
      <w:pPr>
        <w:tabs>
          <w:tab w:val="left" w:pos="5670"/>
        </w:tabs>
        <w:ind w:firstLine="4536"/>
        <w:rPr>
          <w:szCs w:val="24"/>
          <w:lang w:eastAsia="lt-LT"/>
        </w:rPr>
      </w:pPr>
      <w:r>
        <w:rPr>
          <w:szCs w:val="24"/>
          <w:lang w:eastAsia="lt-LT"/>
        </w:rPr>
        <w:t>2 priedas</w:t>
      </w:r>
    </w:p>
    <w:p w:rsidR="00145A1C" w:rsidRDefault="00145A1C" w:rsidP="00145A1C">
      <w:pPr>
        <w:tabs>
          <w:tab w:val="left" w:pos="5954"/>
          <w:tab w:val="left" w:pos="6521"/>
        </w:tabs>
        <w:ind w:firstLine="5954"/>
        <w:jc w:val="center"/>
        <w:rPr>
          <w:szCs w:val="24"/>
          <w:lang w:eastAsia="lt-LT"/>
        </w:rPr>
      </w:pPr>
    </w:p>
    <w:p w:rsidR="00145A1C" w:rsidRDefault="00145A1C" w:rsidP="00145A1C">
      <w:pPr>
        <w:tabs>
          <w:tab w:val="left" w:pos="5954"/>
          <w:tab w:val="left" w:pos="6521"/>
        </w:tabs>
        <w:jc w:val="center"/>
        <w:rPr>
          <w:szCs w:val="24"/>
          <w:lang w:eastAsia="lt-LT"/>
        </w:rPr>
      </w:pPr>
    </w:p>
    <w:p w:rsidR="00145A1C" w:rsidRDefault="00145A1C" w:rsidP="00145A1C">
      <w:pPr>
        <w:tabs>
          <w:tab w:val="left" w:pos="5954"/>
          <w:tab w:val="left" w:pos="6521"/>
        </w:tabs>
        <w:jc w:val="center"/>
        <w:rPr>
          <w:b/>
          <w:bCs/>
          <w:szCs w:val="24"/>
          <w:lang w:eastAsia="lt-LT"/>
        </w:rPr>
      </w:pPr>
      <w:r>
        <w:rPr>
          <w:b/>
          <w:bCs/>
          <w:szCs w:val="24"/>
          <w:lang w:eastAsia="lt-LT"/>
        </w:rPr>
        <w:t>(Sprendimo forma dėl asmeninio asistento paslaugų)</w:t>
      </w:r>
    </w:p>
    <w:p w:rsidR="00145A1C" w:rsidRDefault="00145A1C" w:rsidP="00145A1C">
      <w:pPr>
        <w:tabs>
          <w:tab w:val="left" w:pos="5954"/>
          <w:tab w:val="left" w:pos="6521"/>
        </w:tabs>
        <w:jc w:val="center"/>
        <w:rPr>
          <w:b/>
          <w:bCs/>
          <w:szCs w:val="24"/>
          <w:lang w:eastAsia="lt-LT"/>
        </w:rPr>
      </w:pPr>
    </w:p>
    <w:p w:rsidR="00145A1C" w:rsidRDefault="00145A1C" w:rsidP="00145A1C">
      <w:pPr>
        <w:tabs>
          <w:tab w:val="left" w:pos="5954"/>
          <w:tab w:val="left" w:pos="6521"/>
        </w:tabs>
        <w:jc w:val="center"/>
        <w:rPr>
          <w:b/>
          <w:bCs/>
          <w:szCs w:val="24"/>
          <w:lang w:eastAsia="lt-LT"/>
        </w:rPr>
      </w:pPr>
    </w:p>
    <w:p w:rsidR="00145A1C" w:rsidRDefault="00145A1C" w:rsidP="00145A1C">
      <w:pPr>
        <w:tabs>
          <w:tab w:val="left" w:pos="5954"/>
          <w:tab w:val="left" w:pos="6521"/>
        </w:tabs>
        <w:jc w:val="center"/>
        <w:rPr>
          <w:szCs w:val="24"/>
          <w:lang w:eastAsia="lt-LT"/>
        </w:rPr>
      </w:pPr>
      <w:r>
        <w:rPr>
          <w:szCs w:val="24"/>
          <w:lang w:eastAsia="lt-LT"/>
        </w:rPr>
        <w:t>_______________________________________________________</w:t>
      </w:r>
    </w:p>
    <w:p w:rsidR="00145A1C" w:rsidRDefault="00145A1C" w:rsidP="00145A1C">
      <w:pPr>
        <w:tabs>
          <w:tab w:val="left" w:pos="5954"/>
          <w:tab w:val="left" w:pos="6521"/>
        </w:tabs>
        <w:jc w:val="center"/>
        <w:rPr>
          <w:szCs w:val="24"/>
          <w:lang w:eastAsia="lt-LT"/>
        </w:rPr>
      </w:pPr>
      <w:r>
        <w:rPr>
          <w:szCs w:val="24"/>
          <w:lang w:eastAsia="lt-LT"/>
        </w:rPr>
        <w:t>(savivaldybės skyriaus pavadinimas)</w:t>
      </w:r>
    </w:p>
    <w:p w:rsidR="00145A1C" w:rsidRDefault="00145A1C" w:rsidP="00145A1C">
      <w:pPr>
        <w:tabs>
          <w:tab w:val="left" w:pos="5954"/>
          <w:tab w:val="left" w:pos="6521"/>
        </w:tabs>
        <w:jc w:val="center"/>
        <w:rPr>
          <w:b/>
          <w:szCs w:val="24"/>
          <w:lang w:eastAsia="lt-LT"/>
        </w:rPr>
      </w:pPr>
    </w:p>
    <w:p w:rsidR="00145A1C" w:rsidRDefault="00145A1C" w:rsidP="00145A1C">
      <w:pPr>
        <w:tabs>
          <w:tab w:val="left" w:pos="5954"/>
          <w:tab w:val="left" w:pos="6521"/>
        </w:tabs>
        <w:jc w:val="center"/>
        <w:rPr>
          <w:b/>
          <w:szCs w:val="24"/>
          <w:lang w:eastAsia="lt-LT"/>
        </w:rPr>
      </w:pPr>
      <w:r>
        <w:rPr>
          <w:b/>
          <w:szCs w:val="24"/>
          <w:lang w:eastAsia="lt-LT"/>
        </w:rPr>
        <w:t xml:space="preserve">SPRENDIMAS </w:t>
      </w:r>
    </w:p>
    <w:p w:rsidR="00145A1C" w:rsidRDefault="00145A1C" w:rsidP="00145A1C">
      <w:pPr>
        <w:tabs>
          <w:tab w:val="left" w:pos="5954"/>
          <w:tab w:val="left" w:pos="6521"/>
        </w:tabs>
        <w:jc w:val="center"/>
        <w:rPr>
          <w:b/>
          <w:szCs w:val="24"/>
          <w:lang w:eastAsia="lt-LT"/>
        </w:rPr>
      </w:pPr>
      <w:r>
        <w:rPr>
          <w:b/>
          <w:szCs w:val="24"/>
          <w:lang w:eastAsia="lt-LT"/>
        </w:rPr>
        <w:t xml:space="preserve">DĖL ASMENINIO ASISTENTO PASLAUGOS TEIKIMO </w:t>
      </w:r>
    </w:p>
    <w:p w:rsidR="00145A1C" w:rsidRDefault="00145A1C" w:rsidP="00145A1C">
      <w:pPr>
        <w:tabs>
          <w:tab w:val="left" w:pos="5954"/>
          <w:tab w:val="left" w:pos="6521"/>
        </w:tabs>
        <w:jc w:val="center"/>
        <w:rPr>
          <w:b/>
          <w:szCs w:val="24"/>
          <w:lang w:eastAsia="lt-LT"/>
        </w:rPr>
      </w:pPr>
    </w:p>
    <w:p w:rsidR="00145A1C" w:rsidRDefault="00145A1C" w:rsidP="00145A1C">
      <w:pPr>
        <w:tabs>
          <w:tab w:val="left" w:pos="5954"/>
          <w:tab w:val="left" w:pos="6521"/>
        </w:tabs>
        <w:jc w:val="center"/>
        <w:rPr>
          <w:b/>
          <w:szCs w:val="24"/>
          <w:lang w:eastAsia="lt-LT"/>
        </w:rPr>
      </w:pPr>
      <w:r>
        <w:rPr>
          <w:b/>
          <w:szCs w:val="24"/>
          <w:lang w:eastAsia="lt-LT"/>
        </w:rPr>
        <w:t>____________________Nr. _____________</w:t>
      </w:r>
    </w:p>
    <w:p w:rsidR="00145A1C" w:rsidRDefault="00145A1C" w:rsidP="00145A1C">
      <w:pPr>
        <w:tabs>
          <w:tab w:val="left" w:pos="5954"/>
          <w:tab w:val="left" w:pos="6521"/>
        </w:tabs>
        <w:jc w:val="center"/>
        <w:rPr>
          <w:sz w:val="20"/>
          <w:lang w:eastAsia="lt-LT"/>
        </w:rPr>
      </w:pPr>
      <w:r>
        <w:rPr>
          <w:sz w:val="20"/>
          <w:lang w:eastAsia="lt-LT"/>
        </w:rPr>
        <w:t>(data)</w:t>
      </w:r>
    </w:p>
    <w:p w:rsidR="00145A1C" w:rsidRDefault="00145A1C" w:rsidP="00145A1C">
      <w:pPr>
        <w:tabs>
          <w:tab w:val="left" w:pos="5954"/>
          <w:tab w:val="left" w:pos="6521"/>
        </w:tabs>
        <w:jc w:val="center"/>
        <w:rPr>
          <w:szCs w:val="24"/>
          <w:lang w:eastAsia="lt-LT"/>
        </w:rPr>
      </w:pPr>
      <w:r>
        <w:rPr>
          <w:szCs w:val="24"/>
          <w:lang w:eastAsia="lt-LT"/>
        </w:rPr>
        <w:t>__________________</w:t>
      </w:r>
    </w:p>
    <w:p w:rsidR="00145A1C" w:rsidRDefault="00145A1C" w:rsidP="00145A1C">
      <w:pPr>
        <w:tabs>
          <w:tab w:val="left" w:pos="5954"/>
          <w:tab w:val="left" w:pos="6521"/>
        </w:tabs>
        <w:jc w:val="center"/>
        <w:rPr>
          <w:sz w:val="20"/>
          <w:lang w:eastAsia="lt-LT"/>
        </w:rPr>
      </w:pPr>
      <w:r>
        <w:rPr>
          <w:sz w:val="20"/>
          <w:lang w:eastAsia="lt-LT"/>
        </w:rPr>
        <w:t>(vieta)</w:t>
      </w:r>
    </w:p>
    <w:p w:rsidR="00145A1C" w:rsidRDefault="00145A1C" w:rsidP="00145A1C">
      <w:pPr>
        <w:tabs>
          <w:tab w:val="left" w:pos="5954"/>
          <w:tab w:val="left" w:pos="6521"/>
        </w:tabs>
        <w:jc w:val="center"/>
        <w:rPr>
          <w:b/>
          <w:szCs w:val="24"/>
          <w:lang w:eastAsia="lt-LT"/>
        </w:rPr>
      </w:pPr>
    </w:p>
    <w:p w:rsidR="00145A1C" w:rsidRDefault="00145A1C" w:rsidP="00145A1C">
      <w:pPr>
        <w:ind w:firstLine="720"/>
        <w:jc w:val="both"/>
        <w:rPr>
          <w:bCs/>
          <w:szCs w:val="24"/>
          <w:lang w:eastAsia="lt-LT"/>
        </w:rPr>
      </w:pPr>
      <w:r>
        <w:rPr>
          <w:bCs/>
          <w:szCs w:val="24"/>
          <w:lang w:eastAsia="lt-LT"/>
        </w:rPr>
        <w:t>Vadovaujantis A</w:t>
      </w:r>
      <w:r>
        <w:rPr>
          <w:szCs w:val="24"/>
          <w:lang w:eastAsia="lt-LT"/>
        </w:rPr>
        <w:t xml:space="preserve">smeninio asistento paslaugų organizavimo ir teikimo </w:t>
      </w:r>
      <w:r w:rsidR="007C7F2B">
        <w:rPr>
          <w:szCs w:val="24"/>
          <w:lang w:eastAsia="lt-LT"/>
        </w:rPr>
        <w:t xml:space="preserve">Kazlų Rūdos </w:t>
      </w:r>
      <w:r>
        <w:rPr>
          <w:szCs w:val="24"/>
          <w:lang w:eastAsia="lt-LT"/>
        </w:rPr>
        <w:t>savivaldybėje tvarkos aprašu, patvirtintu Ka</w:t>
      </w:r>
      <w:r w:rsidR="007C7F2B">
        <w:rPr>
          <w:szCs w:val="24"/>
          <w:lang w:eastAsia="lt-LT"/>
        </w:rPr>
        <w:t>zlų Rūdos</w:t>
      </w:r>
      <w:r>
        <w:rPr>
          <w:szCs w:val="24"/>
          <w:lang w:eastAsia="lt-LT"/>
        </w:rPr>
        <w:t xml:space="preserve"> savivaldybės administracijos direktoriaus ________ įsakymu Nr. </w:t>
      </w:r>
      <w:r>
        <w:rPr>
          <w:b/>
          <w:szCs w:val="24"/>
          <w:lang w:eastAsia="lt-LT"/>
        </w:rPr>
        <w:t>______, __________________________________________________</w:t>
      </w:r>
    </w:p>
    <w:p w:rsidR="00145A1C" w:rsidRDefault="00145A1C" w:rsidP="00145A1C">
      <w:pPr>
        <w:tabs>
          <w:tab w:val="left" w:pos="5954"/>
          <w:tab w:val="left" w:pos="6521"/>
        </w:tabs>
        <w:ind w:firstLine="2650"/>
        <w:rPr>
          <w:b/>
          <w:sz w:val="20"/>
          <w:lang w:eastAsia="lt-LT"/>
        </w:rPr>
      </w:pPr>
      <w:bookmarkStart w:id="0" w:name="_GoBack"/>
      <w:bookmarkEnd w:id="0"/>
      <w:r>
        <w:rPr>
          <w:bCs/>
          <w:sz w:val="20"/>
          <w:lang w:eastAsia="lt-LT"/>
        </w:rPr>
        <w:t>(vardas ir pavardė, gim. data, adresas, telefonas)</w:t>
      </w:r>
    </w:p>
    <w:p w:rsidR="00145A1C" w:rsidRDefault="00145A1C" w:rsidP="00145A1C">
      <w:pPr>
        <w:tabs>
          <w:tab w:val="left" w:pos="5954"/>
          <w:tab w:val="left" w:pos="6521"/>
        </w:tabs>
        <w:jc w:val="both"/>
        <w:rPr>
          <w:bCs/>
          <w:szCs w:val="24"/>
          <w:lang w:eastAsia="lt-LT"/>
        </w:rPr>
      </w:pPr>
      <w:r>
        <w:rPr>
          <w:bCs/>
          <w:szCs w:val="24"/>
          <w:lang w:eastAsia="lt-LT"/>
        </w:rPr>
        <w:t xml:space="preserve">priimamas sprendimas skirti </w:t>
      </w:r>
      <w:r>
        <w:rPr>
          <w:szCs w:val="24"/>
          <w:lang w:eastAsia="lt-LT"/>
        </w:rPr>
        <w:t xml:space="preserve">asmeninio asistento </w:t>
      </w:r>
      <w:r>
        <w:rPr>
          <w:bCs/>
          <w:szCs w:val="24"/>
          <w:lang w:eastAsia="lt-LT"/>
        </w:rPr>
        <w:t xml:space="preserve">paslaugas nuo ___________________________ </w:t>
      </w:r>
    </w:p>
    <w:p w:rsidR="00145A1C" w:rsidRDefault="00145A1C" w:rsidP="00145A1C">
      <w:pPr>
        <w:tabs>
          <w:tab w:val="left" w:pos="5954"/>
          <w:tab w:val="left" w:pos="6521"/>
        </w:tabs>
        <w:ind w:firstLine="6955"/>
        <w:jc w:val="both"/>
        <w:rPr>
          <w:bCs/>
          <w:sz w:val="20"/>
          <w:lang w:eastAsia="lt-LT"/>
        </w:rPr>
      </w:pPr>
      <w:r>
        <w:rPr>
          <w:sz w:val="20"/>
          <w:lang w:eastAsia="lt-LT"/>
        </w:rPr>
        <w:t>(data)</w:t>
      </w:r>
    </w:p>
    <w:p w:rsidR="00145A1C" w:rsidRDefault="00145A1C" w:rsidP="00145A1C">
      <w:pPr>
        <w:tabs>
          <w:tab w:val="left" w:pos="5954"/>
          <w:tab w:val="left" w:pos="6521"/>
        </w:tabs>
        <w:jc w:val="both"/>
        <w:rPr>
          <w:bCs/>
          <w:szCs w:val="24"/>
          <w:lang w:eastAsia="lt-LT"/>
        </w:rPr>
      </w:pPr>
      <w:r>
        <w:rPr>
          <w:bCs/>
          <w:szCs w:val="24"/>
          <w:lang w:eastAsia="lt-LT"/>
        </w:rPr>
        <w:t>vieniems metams.</w:t>
      </w:r>
    </w:p>
    <w:p w:rsidR="00145A1C" w:rsidRDefault="00145A1C" w:rsidP="00145A1C">
      <w:pPr>
        <w:tabs>
          <w:tab w:val="left" w:pos="5954"/>
          <w:tab w:val="left" w:pos="6521"/>
        </w:tabs>
        <w:ind w:firstLine="1276"/>
        <w:jc w:val="both"/>
        <w:rPr>
          <w:bCs/>
          <w:szCs w:val="24"/>
          <w:lang w:eastAsia="lt-LT"/>
        </w:rPr>
      </w:pPr>
      <w:r>
        <w:rPr>
          <w:bCs/>
          <w:szCs w:val="24"/>
          <w:lang w:eastAsia="lt-LT"/>
        </w:rPr>
        <w:t>A</w:t>
      </w:r>
      <w:r>
        <w:rPr>
          <w:szCs w:val="24"/>
          <w:lang w:eastAsia="lt-LT"/>
        </w:rPr>
        <w:t>smeninio asistento</w:t>
      </w:r>
      <w:r>
        <w:rPr>
          <w:bCs/>
          <w:szCs w:val="24"/>
          <w:lang w:eastAsia="lt-LT"/>
        </w:rPr>
        <w:t xml:space="preserve"> paslaugų trukmė _________________________. </w:t>
      </w:r>
    </w:p>
    <w:p w:rsidR="00145A1C" w:rsidRDefault="00145A1C" w:rsidP="00145A1C">
      <w:pPr>
        <w:tabs>
          <w:tab w:val="left" w:pos="5954"/>
          <w:tab w:val="left" w:pos="6521"/>
        </w:tabs>
        <w:ind w:firstLine="4996"/>
        <w:jc w:val="both"/>
        <w:rPr>
          <w:bCs/>
          <w:sz w:val="20"/>
          <w:lang w:eastAsia="lt-LT"/>
        </w:rPr>
      </w:pPr>
      <w:r>
        <w:rPr>
          <w:bCs/>
          <w:sz w:val="20"/>
          <w:lang w:eastAsia="lt-LT"/>
        </w:rPr>
        <w:t>(valandų skaičius per mėnesį)</w:t>
      </w:r>
    </w:p>
    <w:p w:rsidR="00145A1C" w:rsidRDefault="00145A1C" w:rsidP="00145A1C">
      <w:pPr>
        <w:tabs>
          <w:tab w:val="left" w:pos="5954"/>
          <w:tab w:val="left" w:pos="6521"/>
        </w:tabs>
        <w:ind w:firstLine="1276"/>
        <w:jc w:val="both"/>
        <w:rPr>
          <w:i/>
          <w:iCs/>
          <w:szCs w:val="24"/>
        </w:rPr>
      </w:pPr>
      <w:r>
        <w:rPr>
          <w:bCs/>
          <w:szCs w:val="24"/>
          <w:lang w:eastAsia="lt-LT"/>
        </w:rPr>
        <w:t>A</w:t>
      </w:r>
      <w:r>
        <w:rPr>
          <w:szCs w:val="24"/>
          <w:lang w:eastAsia="lt-LT"/>
        </w:rPr>
        <w:t>smeninio asistento</w:t>
      </w:r>
      <w:r>
        <w:rPr>
          <w:bCs/>
          <w:szCs w:val="24"/>
          <w:lang w:eastAsia="lt-LT"/>
        </w:rPr>
        <w:t xml:space="preserve"> paslaugų veiklos (</w:t>
      </w:r>
      <w:r>
        <w:rPr>
          <w:bCs/>
          <w:i/>
          <w:szCs w:val="24"/>
          <w:lang w:eastAsia="lt-LT"/>
        </w:rPr>
        <w:t>reikalingą pa</w:t>
      </w:r>
      <w:r>
        <w:rPr>
          <w:i/>
          <w:iCs/>
          <w:szCs w:val="24"/>
        </w:rPr>
        <w:t xml:space="preserve">žymėti </w:t>
      </w:r>
      <w:r>
        <w:rPr>
          <w:i/>
          <w:iCs/>
          <w:szCs w:val="24"/>
        </w:rPr>
        <w:sym w:font="Wingdings 2" w:char="F051"/>
      </w:r>
      <w:r>
        <w:rPr>
          <w:i/>
          <w:iCs/>
          <w:szCs w:val="24"/>
        </w:rPr>
        <w:t xml:space="preserve"> ):</w:t>
      </w:r>
    </w:p>
    <w:p w:rsidR="00145A1C" w:rsidRDefault="00145A1C" w:rsidP="00145A1C">
      <w:pPr>
        <w:tabs>
          <w:tab w:val="left" w:pos="567"/>
          <w:tab w:val="left" w:pos="851"/>
          <w:tab w:val="left" w:pos="1701"/>
          <w:tab w:val="left" w:pos="2127"/>
        </w:tabs>
        <w:ind w:firstLine="720"/>
        <w:jc w:val="both"/>
        <w:rPr>
          <w:iCs/>
          <w:color w:val="000000"/>
          <w:szCs w:val="24"/>
          <w:lang w:eastAsia="lt-LT"/>
        </w:rPr>
      </w:pPr>
      <w:r>
        <w:rPr>
          <w:szCs w:val="24"/>
        </w:rPr>
        <w:sym w:font="Webdings" w:char="F063"/>
      </w:r>
      <w:r>
        <w:rPr>
          <w:szCs w:val="24"/>
        </w:rPr>
        <w:t xml:space="preserve"> </w:t>
      </w:r>
      <w:r>
        <w:rPr>
          <w:szCs w:val="24"/>
          <w:lang w:eastAsia="lt-LT"/>
        </w:rPr>
        <w:t xml:space="preserve">– </w:t>
      </w:r>
      <w:r>
        <w:rPr>
          <w:color w:val="000000"/>
          <w:szCs w:val="24"/>
          <w:lang w:eastAsia="lt-LT"/>
        </w:rPr>
        <w:t>asmens higiena;</w:t>
      </w:r>
    </w:p>
    <w:p w:rsidR="00145A1C" w:rsidRDefault="00145A1C" w:rsidP="00145A1C">
      <w:pPr>
        <w:tabs>
          <w:tab w:val="left" w:pos="567"/>
          <w:tab w:val="left" w:pos="851"/>
          <w:tab w:val="left" w:pos="1701"/>
          <w:tab w:val="left" w:pos="2127"/>
        </w:tabs>
        <w:ind w:firstLine="720"/>
        <w:jc w:val="both"/>
        <w:rPr>
          <w:color w:val="000000"/>
          <w:szCs w:val="24"/>
          <w:lang w:eastAsia="lt-LT"/>
        </w:rPr>
      </w:pPr>
      <w:r>
        <w:rPr>
          <w:szCs w:val="24"/>
        </w:rPr>
        <w:sym w:font="Webdings" w:char="F063"/>
      </w:r>
      <w:r>
        <w:rPr>
          <w:szCs w:val="24"/>
        </w:rPr>
        <w:t xml:space="preserve"> </w:t>
      </w:r>
      <w:r>
        <w:rPr>
          <w:szCs w:val="24"/>
          <w:lang w:eastAsia="lt-LT"/>
        </w:rPr>
        <w:t xml:space="preserve">– </w:t>
      </w:r>
      <w:r>
        <w:rPr>
          <w:color w:val="000000"/>
          <w:szCs w:val="24"/>
          <w:lang w:eastAsia="lt-LT"/>
        </w:rPr>
        <w:t>mityba;</w:t>
      </w:r>
    </w:p>
    <w:p w:rsidR="00145A1C" w:rsidRDefault="00145A1C" w:rsidP="00145A1C">
      <w:pPr>
        <w:tabs>
          <w:tab w:val="left" w:pos="567"/>
          <w:tab w:val="left" w:pos="851"/>
          <w:tab w:val="left" w:pos="1701"/>
          <w:tab w:val="left" w:pos="2127"/>
        </w:tabs>
        <w:ind w:firstLine="720"/>
        <w:jc w:val="both"/>
        <w:rPr>
          <w:color w:val="000000"/>
          <w:szCs w:val="24"/>
          <w:lang w:eastAsia="lt-LT"/>
        </w:rPr>
      </w:pPr>
      <w:r>
        <w:rPr>
          <w:szCs w:val="24"/>
        </w:rPr>
        <w:sym w:font="Webdings" w:char="F063"/>
      </w:r>
      <w:r>
        <w:rPr>
          <w:szCs w:val="24"/>
        </w:rPr>
        <w:t xml:space="preserve"> </w:t>
      </w:r>
      <w:r>
        <w:rPr>
          <w:szCs w:val="24"/>
          <w:lang w:eastAsia="lt-LT"/>
        </w:rPr>
        <w:t>– j</w:t>
      </w:r>
      <w:r>
        <w:rPr>
          <w:color w:val="000000"/>
          <w:szCs w:val="24"/>
          <w:lang w:eastAsia="lt-LT"/>
        </w:rPr>
        <w:t>udėjimas (mobilumas);</w:t>
      </w:r>
    </w:p>
    <w:p w:rsidR="00145A1C" w:rsidRDefault="00145A1C" w:rsidP="00145A1C">
      <w:pPr>
        <w:tabs>
          <w:tab w:val="left" w:pos="567"/>
          <w:tab w:val="left" w:pos="851"/>
          <w:tab w:val="left" w:pos="1701"/>
          <w:tab w:val="left" w:pos="2127"/>
        </w:tabs>
        <w:ind w:firstLine="720"/>
        <w:jc w:val="both"/>
        <w:rPr>
          <w:color w:val="000000"/>
          <w:szCs w:val="24"/>
          <w:lang w:eastAsia="lt-LT"/>
        </w:rPr>
      </w:pPr>
      <w:r>
        <w:rPr>
          <w:szCs w:val="24"/>
        </w:rPr>
        <w:sym w:font="Webdings" w:char="F063"/>
      </w:r>
      <w:r>
        <w:rPr>
          <w:color w:val="000000"/>
          <w:szCs w:val="24"/>
          <w:lang w:eastAsia="lt-LT"/>
        </w:rPr>
        <w:t xml:space="preserve"> </w:t>
      </w:r>
      <w:r>
        <w:rPr>
          <w:szCs w:val="24"/>
          <w:lang w:eastAsia="lt-LT"/>
        </w:rPr>
        <w:t>– s</w:t>
      </w:r>
      <w:r>
        <w:rPr>
          <w:color w:val="000000"/>
          <w:szCs w:val="24"/>
          <w:lang w:eastAsia="lt-LT"/>
        </w:rPr>
        <w:t>ocialiniai santykiai ir aplinka;</w:t>
      </w:r>
    </w:p>
    <w:p w:rsidR="00145A1C" w:rsidRDefault="00145A1C" w:rsidP="00145A1C">
      <w:pPr>
        <w:tabs>
          <w:tab w:val="left" w:pos="567"/>
          <w:tab w:val="left" w:pos="851"/>
          <w:tab w:val="left" w:pos="1701"/>
          <w:tab w:val="left" w:pos="2127"/>
        </w:tabs>
        <w:ind w:firstLine="720"/>
        <w:jc w:val="both"/>
        <w:rPr>
          <w:color w:val="000000"/>
          <w:szCs w:val="24"/>
          <w:lang w:eastAsia="lt-LT"/>
        </w:rPr>
      </w:pPr>
      <w:r>
        <w:rPr>
          <w:szCs w:val="24"/>
        </w:rPr>
        <w:sym w:font="Webdings" w:char="F063"/>
      </w:r>
      <w:r>
        <w:rPr>
          <w:color w:val="000000"/>
          <w:szCs w:val="24"/>
          <w:lang w:eastAsia="lt-LT"/>
        </w:rPr>
        <w:t xml:space="preserve"> </w:t>
      </w:r>
      <w:r>
        <w:rPr>
          <w:szCs w:val="24"/>
          <w:lang w:eastAsia="lt-LT"/>
        </w:rPr>
        <w:t>– k</w:t>
      </w:r>
      <w:r>
        <w:rPr>
          <w:color w:val="000000"/>
          <w:szCs w:val="24"/>
          <w:lang w:eastAsia="lt-LT"/>
        </w:rPr>
        <w:t>ita veikla__________.</w:t>
      </w:r>
    </w:p>
    <w:p w:rsidR="00145A1C" w:rsidRDefault="00145A1C" w:rsidP="00145A1C">
      <w:pPr>
        <w:tabs>
          <w:tab w:val="left" w:pos="567"/>
          <w:tab w:val="left" w:pos="851"/>
          <w:tab w:val="left" w:pos="1701"/>
          <w:tab w:val="left" w:pos="2127"/>
        </w:tabs>
        <w:ind w:firstLine="2160"/>
        <w:jc w:val="both"/>
        <w:rPr>
          <w:color w:val="000000"/>
          <w:sz w:val="20"/>
          <w:lang w:eastAsia="lt-LT"/>
        </w:rPr>
      </w:pPr>
      <w:r>
        <w:rPr>
          <w:color w:val="000000"/>
          <w:sz w:val="20"/>
          <w:lang w:eastAsia="lt-LT"/>
        </w:rPr>
        <w:t>(įrašyti)</w:t>
      </w:r>
    </w:p>
    <w:p w:rsidR="00145A1C" w:rsidRDefault="00145A1C" w:rsidP="00145A1C">
      <w:pPr>
        <w:tabs>
          <w:tab w:val="left" w:pos="5954"/>
          <w:tab w:val="left" w:pos="6521"/>
        </w:tabs>
        <w:ind w:firstLine="1276"/>
        <w:jc w:val="both"/>
        <w:rPr>
          <w:szCs w:val="24"/>
          <w:lang w:eastAsia="lt-LT"/>
        </w:rPr>
      </w:pPr>
      <w:r>
        <w:rPr>
          <w:bCs/>
          <w:szCs w:val="24"/>
          <w:lang w:eastAsia="lt-LT"/>
        </w:rPr>
        <w:t>A</w:t>
      </w:r>
      <w:r>
        <w:rPr>
          <w:szCs w:val="24"/>
          <w:lang w:eastAsia="lt-LT"/>
        </w:rPr>
        <w:t>smeninio asistento</w:t>
      </w:r>
      <w:r>
        <w:rPr>
          <w:bCs/>
          <w:szCs w:val="24"/>
          <w:lang w:eastAsia="lt-LT"/>
        </w:rPr>
        <w:t xml:space="preserve"> paslaugas teikia </w:t>
      </w:r>
      <w:r w:rsidR="007C7F2B">
        <w:rPr>
          <w:szCs w:val="24"/>
          <w:lang w:eastAsia="lt-LT"/>
        </w:rPr>
        <w:t>Viešoji įstaiga „</w:t>
      </w:r>
      <w:r w:rsidR="00C81CD6">
        <w:rPr>
          <w:szCs w:val="24"/>
          <w:lang w:eastAsia="lt-LT"/>
        </w:rPr>
        <w:t>P</w:t>
      </w:r>
      <w:r w:rsidR="007C7F2B">
        <w:rPr>
          <w:szCs w:val="24"/>
          <w:lang w:eastAsia="lt-LT"/>
        </w:rPr>
        <w:t>ažangos projektai“</w:t>
      </w:r>
      <w:r>
        <w:rPr>
          <w:szCs w:val="24"/>
          <w:lang w:eastAsia="lt-LT"/>
        </w:rPr>
        <w:t xml:space="preserve"> ______________________________________________.</w:t>
      </w:r>
    </w:p>
    <w:p w:rsidR="00145A1C" w:rsidRDefault="00145A1C" w:rsidP="00145A1C">
      <w:pPr>
        <w:tabs>
          <w:tab w:val="left" w:pos="5954"/>
          <w:tab w:val="left" w:pos="6521"/>
        </w:tabs>
        <w:ind w:firstLine="1276"/>
        <w:jc w:val="both"/>
        <w:rPr>
          <w:bCs/>
          <w:sz w:val="20"/>
          <w:lang w:eastAsia="lt-LT"/>
        </w:rPr>
      </w:pPr>
      <w:r>
        <w:rPr>
          <w:sz w:val="20"/>
          <w:lang w:eastAsia="lt-LT"/>
        </w:rPr>
        <w:t>(buveinės adresas, telefono ryšio numeris)</w:t>
      </w:r>
    </w:p>
    <w:p w:rsidR="00145A1C" w:rsidRDefault="00145A1C" w:rsidP="00145A1C">
      <w:pPr>
        <w:tabs>
          <w:tab w:val="left" w:pos="5954"/>
          <w:tab w:val="left" w:pos="6521"/>
        </w:tabs>
        <w:jc w:val="both"/>
        <w:rPr>
          <w:szCs w:val="24"/>
          <w:lang w:eastAsia="lt-LT"/>
        </w:rPr>
      </w:pPr>
    </w:p>
    <w:p w:rsidR="00145A1C" w:rsidRDefault="00145A1C" w:rsidP="00145A1C">
      <w:pPr>
        <w:tabs>
          <w:tab w:val="left" w:pos="5954"/>
          <w:tab w:val="left" w:pos="6521"/>
        </w:tabs>
        <w:jc w:val="both"/>
        <w:rPr>
          <w:szCs w:val="24"/>
          <w:lang w:eastAsia="lt-LT"/>
        </w:rPr>
      </w:pPr>
    </w:p>
    <w:p w:rsidR="00145A1C" w:rsidRDefault="007C7F2B" w:rsidP="00145A1C">
      <w:pPr>
        <w:tabs>
          <w:tab w:val="left" w:pos="5954"/>
          <w:tab w:val="left" w:pos="6521"/>
        </w:tabs>
        <w:jc w:val="both"/>
        <w:rPr>
          <w:szCs w:val="24"/>
          <w:lang w:eastAsia="lt-LT"/>
        </w:rPr>
      </w:pPr>
      <w:r>
        <w:rPr>
          <w:szCs w:val="24"/>
          <w:lang w:eastAsia="lt-LT"/>
        </w:rPr>
        <w:t xml:space="preserve"> Skyriaus v</w:t>
      </w:r>
      <w:r w:rsidR="00145A1C">
        <w:rPr>
          <w:szCs w:val="24"/>
          <w:lang w:eastAsia="lt-LT"/>
        </w:rPr>
        <w:t>edėjas</w:t>
      </w:r>
    </w:p>
    <w:p w:rsidR="00145A1C" w:rsidRDefault="00145A1C" w:rsidP="00145A1C">
      <w:pPr>
        <w:tabs>
          <w:tab w:val="left" w:pos="5954"/>
          <w:tab w:val="left" w:pos="6521"/>
        </w:tabs>
        <w:jc w:val="both"/>
        <w:rPr>
          <w:szCs w:val="24"/>
          <w:lang w:eastAsia="lt-LT"/>
        </w:rPr>
      </w:pPr>
    </w:p>
    <w:p w:rsidR="00145A1C" w:rsidRDefault="00145A1C" w:rsidP="00145A1C">
      <w:pPr>
        <w:tabs>
          <w:tab w:val="left" w:pos="5954"/>
          <w:tab w:val="left" w:pos="6521"/>
        </w:tabs>
        <w:jc w:val="both"/>
        <w:rPr>
          <w:szCs w:val="24"/>
          <w:lang w:eastAsia="lt-LT"/>
        </w:rPr>
      </w:pPr>
    </w:p>
    <w:p w:rsidR="00145A1C" w:rsidRDefault="00145A1C" w:rsidP="00145A1C">
      <w:pPr>
        <w:tabs>
          <w:tab w:val="left" w:pos="5954"/>
          <w:tab w:val="left" w:pos="6521"/>
        </w:tabs>
        <w:jc w:val="both"/>
        <w:rPr>
          <w:szCs w:val="24"/>
          <w:lang w:eastAsia="lt-LT"/>
        </w:rPr>
      </w:pPr>
    </w:p>
    <w:p w:rsidR="00145A1C" w:rsidRDefault="00145A1C" w:rsidP="00145A1C">
      <w:pPr>
        <w:tabs>
          <w:tab w:val="left" w:pos="5670"/>
        </w:tabs>
        <w:ind w:firstLine="3658"/>
        <w:jc w:val="center"/>
        <w:sectPr w:rsidR="00145A1C">
          <w:pgSz w:w="11906" w:h="16838"/>
          <w:pgMar w:top="1440" w:right="849" w:bottom="1440" w:left="1440" w:header="567" w:footer="567" w:gutter="0"/>
          <w:cols w:space="1296"/>
          <w:docGrid w:linePitch="360"/>
        </w:sectPr>
      </w:pPr>
    </w:p>
    <w:p w:rsidR="00145A1C" w:rsidRDefault="00145A1C" w:rsidP="00145A1C">
      <w:pPr>
        <w:tabs>
          <w:tab w:val="left" w:pos="5670"/>
        </w:tabs>
        <w:ind w:firstLine="4536"/>
        <w:rPr>
          <w:szCs w:val="24"/>
          <w:lang w:eastAsia="lt-LT"/>
        </w:rPr>
      </w:pPr>
      <w:r>
        <w:rPr>
          <w:szCs w:val="24"/>
          <w:lang w:eastAsia="lt-LT"/>
        </w:rPr>
        <w:t>Asmeninio asistento paslaugų organizavimo</w:t>
      </w:r>
    </w:p>
    <w:p w:rsidR="00145A1C" w:rsidRDefault="00C81CD6" w:rsidP="00145A1C">
      <w:pPr>
        <w:tabs>
          <w:tab w:val="left" w:pos="5670"/>
        </w:tabs>
        <w:ind w:firstLine="4536"/>
        <w:rPr>
          <w:szCs w:val="24"/>
          <w:lang w:eastAsia="lt-LT"/>
        </w:rPr>
      </w:pPr>
      <w:r>
        <w:rPr>
          <w:szCs w:val="24"/>
          <w:lang w:eastAsia="lt-LT"/>
        </w:rPr>
        <w:t>ir teikimo Kazlų Rūdos</w:t>
      </w:r>
      <w:r w:rsidR="00145A1C">
        <w:rPr>
          <w:szCs w:val="24"/>
          <w:lang w:eastAsia="lt-LT"/>
        </w:rPr>
        <w:t xml:space="preserve"> savivaldybėje tvarkos aprašo</w:t>
      </w:r>
    </w:p>
    <w:p w:rsidR="00145A1C" w:rsidRDefault="00145A1C" w:rsidP="00145A1C">
      <w:pPr>
        <w:tabs>
          <w:tab w:val="left" w:pos="5670"/>
        </w:tabs>
        <w:ind w:firstLine="4536"/>
        <w:rPr>
          <w:szCs w:val="24"/>
          <w:lang w:eastAsia="lt-LT"/>
        </w:rPr>
      </w:pPr>
      <w:r>
        <w:rPr>
          <w:szCs w:val="24"/>
          <w:lang w:eastAsia="lt-LT"/>
        </w:rPr>
        <w:t>3 priedas</w:t>
      </w:r>
    </w:p>
    <w:p w:rsidR="00145A1C" w:rsidRDefault="00145A1C" w:rsidP="0014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szCs w:val="24"/>
          <w:lang w:eastAsia="lt-LT"/>
        </w:rPr>
      </w:pPr>
    </w:p>
    <w:p w:rsidR="00145A1C" w:rsidRDefault="00145A1C" w:rsidP="0014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szCs w:val="24"/>
          <w:lang w:eastAsia="lt-LT"/>
        </w:rPr>
        <w:t>(</w:t>
      </w:r>
      <w:r>
        <w:rPr>
          <w:b/>
          <w:szCs w:val="24"/>
          <w:lang w:eastAsia="lt-LT"/>
        </w:rPr>
        <w:t>Asmeninio asistento paslaugų teikimo ataskaitos forma)</w:t>
      </w:r>
    </w:p>
    <w:p w:rsidR="00145A1C" w:rsidRDefault="00145A1C" w:rsidP="0014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145A1C" w:rsidRDefault="00145A1C" w:rsidP="0014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w:t>
      </w:r>
    </w:p>
    <w:p w:rsidR="00145A1C" w:rsidRDefault="00145A1C" w:rsidP="0014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(asmeninio asistento paslaugų teikėjo pavadinimas)</w:t>
      </w:r>
    </w:p>
    <w:p w:rsidR="00145A1C" w:rsidRDefault="00145A1C" w:rsidP="00145A1C">
      <w:pPr>
        <w:jc w:val="center"/>
        <w:rPr>
          <w:b/>
          <w:szCs w:val="24"/>
          <w:lang w:eastAsia="lt-LT"/>
        </w:rPr>
      </w:pPr>
    </w:p>
    <w:p w:rsidR="00145A1C" w:rsidRDefault="00145A1C" w:rsidP="00145A1C">
      <w:pPr>
        <w:jc w:val="center"/>
        <w:rPr>
          <w:b/>
          <w:szCs w:val="24"/>
          <w:lang w:eastAsia="lt-LT"/>
        </w:rPr>
      </w:pPr>
      <w:r>
        <w:rPr>
          <w:b/>
          <w:szCs w:val="24"/>
          <w:lang w:eastAsia="lt-LT"/>
        </w:rPr>
        <w:t>ASMENINIO ASISTENTO PASLAUGOS TEIKIMO ATASKAITA</w:t>
      </w:r>
    </w:p>
    <w:p w:rsidR="00145A1C" w:rsidRDefault="00145A1C" w:rsidP="00145A1C">
      <w:pPr>
        <w:jc w:val="center"/>
        <w:rPr>
          <w:b/>
          <w:szCs w:val="24"/>
          <w:lang w:eastAsia="lt-LT"/>
        </w:rPr>
      </w:pPr>
    </w:p>
    <w:p w:rsidR="00145A1C" w:rsidRDefault="00145A1C" w:rsidP="00145A1C">
      <w:pPr>
        <w:jc w:val="center"/>
        <w:rPr>
          <w:szCs w:val="24"/>
          <w:lang w:eastAsia="lt-LT"/>
        </w:rPr>
      </w:pPr>
      <w:r>
        <w:rPr>
          <w:szCs w:val="24"/>
          <w:lang w:eastAsia="lt-LT"/>
        </w:rPr>
        <w:t>_____________________ d. Nr.________</w:t>
      </w:r>
    </w:p>
    <w:p w:rsidR="00145A1C" w:rsidRDefault="00145A1C" w:rsidP="00145A1C">
      <w:pPr>
        <w:jc w:val="center"/>
        <w:rPr>
          <w:szCs w:val="24"/>
          <w:lang w:eastAsia="lt-LT"/>
        </w:rPr>
      </w:pPr>
      <w:r>
        <w:rPr>
          <w:szCs w:val="24"/>
          <w:lang w:eastAsia="lt-LT"/>
        </w:rPr>
        <w:t>(data)</w:t>
      </w:r>
    </w:p>
    <w:p w:rsidR="00145A1C" w:rsidRDefault="00145A1C" w:rsidP="00145A1C">
      <w:pPr>
        <w:jc w:val="center"/>
        <w:rPr>
          <w:szCs w:val="24"/>
          <w:lang w:eastAsia="lt-LT"/>
        </w:rPr>
      </w:pPr>
      <w:r>
        <w:rPr>
          <w:szCs w:val="24"/>
          <w:lang w:eastAsia="lt-LT"/>
        </w:rPr>
        <w:t>_______________</w:t>
      </w:r>
    </w:p>
    <w:p w:rsidR="00145A1C" w:rsidRDefault="00145A1C" w:rsidP="00145A1C">
      <w:pPr>
        <w:jc w:val="center"/>
        <w:rPr>
          <w:szCs w:val="24"/>
          <w:lang w:eastAsia="lt-LT"/>
        </w:rPr>
      </w:pPr>
      <w:r>
        <w:rPr>
          <w:szCs w:val="24"/>
          <w:lang w:eastAsia="lt-LT"/>
        </w:rPr>
        <w:t>(vieta)</w:t>
      </w:r>
    </w:p>
    <w:p w:rsidR="00145A1C" w:rsidRDefault="00145A1C" w:rsidP="00145A1C">
      <w:pPr>
        <w:jc w:val="center"/>
        <w:rPr>
          <w:szCs w:val="24"/>
          <w:lang w:eastAsia="lt-LT"/>
        </w:rPr>
      </w:pPr>
    </w:p>
    <w:p w:rsidR="00145A1C" w:rsidRDefault="00145A1C" w:rsidP="00145A1C">
      <w:pPr>
        <w:ind w:firstLine="720"/>
        <w:jc w:val="both"/>
        <w:rPr>
          <w:b/>
          <w:szCs w:val="24"/>
          <w:lang w:eastAsia="lt-LT"/>
        </w:rPr>
      </w:pPr>
      <w:r>
        <w:rPr>
          <w:b/>
          <w:szCs w:val="24"/>
          <w:lang w:eastAsia="lt-LT"/>
        </w:rPr>
        <w:t>1. Informacija apie asmeninio asistento paslaugos teikėją:</w:t>
      </w:r>
    </w:p>
    <w:p w:rsidR="00145A1C" w:rsidRDefault="00145A1C" w:rsidP="00145A1C">
      <w:pPr>
        <w:tabs>
          <w:tab w:val="right" w:leader="underscore" w:pos="9638"/>
        </w:tabs>
        <w:ind w:firstLine="720"/>
        <w:jc w:val="both"/>
        <w:rPr>
          <w:szCs w:val="24"/>
          <w:lang w:eastAsia="lt-LT"/>
        </w:rPr>
      </w:pPr>
      <w:r>
        <w:rPr>
          <w:szCs w:val="24"/>
          <w:lang w:eastAsia="lt-LT"/>
        </w:rPr>
        <w:t xml:space="preserve">1.1. pavadinimas </w:t>
      </w:r>
      <w:r>
        <w:rPr>
          <w:szCs w:val="24"/>
          <w:lang w:eastAsia="lt-LT"/>
        </w:rPr>
        <w:tab/>
        <w:t>;</w:t>
      </w:r>
    </w:p>
    <w:p w:rsidR="00145A1C" w:rsidRDefault="00145A1C" w:rsidP="00145A1C">
      <w:pPr>
        <w:tabs>
          <w:tab w:val="right" w:leader="underscore" w:pos="9638"/>
        </w:tabs>
        <w:ind w:firstLine="720"/>
        <w:jc w:val="both"/>
        <w:rPr>
          <w:szCs w:val="24"/>
          <w:lang w:eastAsia="lt-LT"/>
        </w:rPr>
      </w:pPr>
      <w:r>
        <w:rPr>
          <w:szCs w:val="24"/>
          <w:lang w:eastAsia="lt-LT"/>
        </w:rPr>
        <w:t xml:space="preserve">1.2. buveinės adresas </w:t>
      </w:r>
      <w:r>
        <w:rPr>
          <w:szCs w:val="24"/>
          <w:lang w:eastAsia="lt-LT"/>
        </w:rPr>
        <w:tab/>
        <w:t>;</w:t>
      </w:r>
    </w:p>
    <w:p w:rsidR="00145A1C" w:rsidRDefault="00145A1C" w:rsidP="00145A1C">
      <w:pPr>
        <w:tabs>
          <w:tab w:val="right" w:leader="underscore" w:pos="9638"/>
        </w:tabs>
        <w:ind w:firstLine="720"/>
        <w:jc w:val="both"/>
        <w:rPr>
          <w:szCs w:val="24"/>
          <w:lang w:eastAsia="lt-LT"/>
        </w:rPr>
      </w:pPr>
      <w:r>
        <w:rPr>
          <w:szCs w:val="24"/>
          <w:lang w:eastAsia="lt-LT"/>
        </w:rPr>
        <w:t xml:space="preserve">1.3. telefono ryšio numeris _____________, mobiliojo telefono ryšio numeris </w:t>
      </w:r>
      <w:r>
        <w:rPr>
          <w:szCs w:val="24"/>
          <w:lang w:eastAsia="lt-LT"/>
        </w:rPr>
        <w:tab/>
        <w:t>;</w:t>
      </w:r>
    </w:p>
    <w:p w:rsidR="00145A1C" w:rsidRDefault="00145A1C" w:rsidP="00145A1C">
      <w:pPr>
        <w:ind w:firstLine="720"/>
        <w:jc w:val="both"/>
        <w:rPr>
          <w:szCs w:val="24"/>
          <w:lang w:eastAsia="lt-LT"/>
        </w:rPr>
      </w:pPr>
      <w:r>
        <w:rPr>
          <w:szCs w:val="24"/>
          <w:lang w:eastAsia="lt-LT"/>
        </w:rPr>
        <w:t>1.4. kita informacija_________________________________________________________.</w:t>
      </w:r>
    </w:p>
    <w:p w:rsidR="00145A1C" w:rsidRDefault="00145A1C" w:rsidP="00145A1C">
      <w:pPr>
        <w:ind w:firstLine="720"/>
        <w:jc w:val="both"/>
        <w:rPr>
          <w:b/>
          <w:szCs w:val="24"/>
          <w:lang w:eastAsia="lt-LT"/>
        </w:rPr>
      </w:pPr>
    </w:p>
    <w:p w:rsidR="00145A1C" w:rsidRDefault="00145A1C" w:rsidP="00145A1C">
      <w:pPr>
        <w:ind w:firstLine="720"/>
        <w:jc w:val="both"/>
        <w:rPr>
          <w:b/>
          <w:szCs w:val="24"/>
          <w:lang w:eastAsia="lt-LT"/>
        </w:rPr>
      </w:pPr>
      <w:r>
        <w:rPr>
          <w:b/>
          <w:szCs w:val="24"/>
          <w:lang w:eastAsia="lt-LT"/>
        </w:rPr>
        <w:t>2. Informacija apie asmeninį asistentą:</w:t>
      </w:r>
    </w:p>
    <w:p w:rsidR="00145A1C" w:rsidRDefault="00145A1C" w:rsidP="00145A1C">
      <w:pPr>
        <w:tabs>
          <w:tab w:val="right" w:leader="underscore" w:pos="9638"/>
        </w:tabs>
        <w:ind w:firstLine="720"/>
        <w:jc w:val="both"/>
        <w:rPr>
          <w:szCs w:val="24"/>
          <w:lang w:eastAsia="lt-LT"/>
        </w:rPr>
      </w:pPr>
      <w:r>
        <w:rPr>
          <w:szCs w:val="24"/>
          <w:lang w:eastAsia="lt-LT"/>
        </w:rPr>
        <w:t xml:space="preserve">2.1. vardas, pavardė </w:t>
      </w:r>
      <w:r>
        <w:rPr>
          <w:szCs w:val="24"/>
          <w:lang w:eastAsia="lt-LT"/>
        </w:rPr>
        <w:tab/>
        <w:t>;</w:t>
      </w:r>
    </w:p>
    <w:p w:rsidR="00145A1C" w:rsidRDefault="00145A1C" w:rsidP="00145A1C">
      <w:pPr>
        <w:tabs>
          <w:tab w:val="right" w:leader="underscore" w:pos="9638"/>
        </w:tabs>
        <w:ind w:firstLine="720"/>
        <w:jc w:val="both"/>
        <w:rPr>
          <w:szCs w:val="24"/>
          <w:lang w:eastAsia="lt-LT"/>
        </w:rPr>
      </w:pPr>
      <w:r>
        <w:rPr>
          <w:szCs w:val="24"/>
          <w:lang w:eastAsia="lt-LT"/>
        </w:rPr>
        <w:t xml:space="preserve">2.2. telefono ryšio numeris ____________, mobiliojo telefono ryšio numeris </w:t>
      </w:r>
      <w:r>
        <w:rPr>
          <w:szCs w:val="24"/>
          <w:lang w:eastAsia="lt-LT"/>
        </w:rPr>
        <w:tab/>
        <w:t>.</w:t>
      </w:r>
    </w:p>
    <w:p w:rsidR="00145A1C" w:rsidRDefault="00145A1C" w:rsidP="00145A1C">
      <w:pPr>
        <w:ind w:firstLine="720"/>
        <w:rPr>
          <w:b/>
          <w:szCs w:val="24"/>
          <w:lang w:eastAsia="lt-LT"/>
        </w:rPr>
      </w:pPr>
    </w:p>
    <w:p w:rsidR="00145A1C" w:rsidRDefault="00145A1C" w:rsidP="00145A1C">
      <w:pPr>
        <w:ind w:firstLine="720"/>
        <w:rPr>
          <w:b/>
          <w:szCs w:val="24"/>
          <w:lang w:eastAsia="lt-LT"/>
        </w:rPr>
      </w:pPr>
      <w:r>
        <w:rPr>
          <w:b/>
          <w:szCs w:val="24"/>
          <w:lang w:eastAsia="lt-LT"/>
        </w:rPr>
        <w:t>3. Informacija apie suteiktas asmeninio asistento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95"/>
        <w:gridCol w:w="4122"/>
        <w:gridCol w:w="1673"/>
        <w:gridCol w:w="1637"/>
      </w:tblGrid>
      <w:tr w:rsidR="00145A1C" w:rsidTr="00EE750C">
        <w:tc>
          <w:tcPr>
            <w:tcW w:w="1140" w:type="pct"/>
          </w:tcPr>
          <w:p w:rsidR="00145A1C" w:rsidRDefault="00145A1C" w:rsidP="00EE750C">
            <w:pPr>
              <w:rPr>
                <w:b/>
                <w:szCs w:val="24"/>
                <w:lang w:eastAsia="lt-LT"/>
              </w:rPr>
            </w:pPr>
            <w:r>
              <w:rPr>
                <w:b/>
                <w:szCs w:val="24"/>
                <w:lang w:eastAsia="lt-LT"/>
              </w:rPr>
              <w:t>Veikla</w:t>
            </w:r>
          </w:p>
        </w:tc>
        <w:tc>
          <w:tcPr>
            <w:tcW w:w="2141" w:type="pct"/>
          </w:tcPr>
          <w:p w:rsidR="00145A1C" w:rsidRDefault="00145A1C" w:rsidP="00EE750C">
            <w:pPr>
              <w:rPr>
                <w:b/>
                <w:szCs w:val="24"/>
                <w:lang w:eastAsia="lt-LT"/>
              </w:rPr>
            </w:pPr>
            <w:r>
              <w:rPr>
                <w:b/>
                <w:szCs w:val="24"/>
                <w:lang w:eastAsia="lt-LT"/>
              </w:rPr>
              <w:t>Paslaugos gavėjas (-ai)</w:t>
            </w:r>
          </w:p>
          <w:p w:rsidR="00145A1C" w:rsidRDefault="00145A1C" w:rsidP="00EE750C">
            <w:pPr>
              <w:rPr>
                <w:b/>
                <w:szCs w:val="24"/>
                <w:lang w:eastAsia="lt-LT"/>
              </w:rPr>
            </w:pPr>
          </w:p>
        </w:tc>
        <w:tc>
          <w:tcPr>
            <w:tcW w:w="869" w:type="pct"/>
          </w:tcPr>
          <w:p w:rsidR="00145A1C" w:rsidRDefault="00145A1C" w:rsidP="00EE750C">
            <w:pPr>
              <w:rPr>
                <w:b/>
                <w:szCs w:val="24"/>
                <w:lang w:eastAsia="lt-LT"/>
              </w:rPr>
            </w:pPr>
            <w:r>
              <w:rPr>
                <w:b/>
                <w:szCs w:val="24"/>
                <w:lang w:eastAsia="lt-LT"/>
              </w:rPr>
              <w:t xml:space="preserve">Paslaugos teikimo laikas </w:t>
            </w:r>
            <w:r>
              <w:rPr>
                <w:i/>
                <w:sz w:val="22"/>
                <w:szCs w:val="22"/>
                <w:lang w:eastAsia="lt-LT"/>
              </w:rPr>
              <w:t>(dienos, paros metas, paslaugos teikimo trukmė val.)</w:t>
            </w:r>
          </w:p>
        </w:tc>
        <w:tc>
          <w:tcPr>
            <w:tcW w:w="850" w:type="pct"/>
          </w:tcPr>
          <w:p w:rsidR="00145A1C" w:rsidRDefault="00145A1C" w:rsidP="00EE750C">
            <w:pPr>
              <w:rPr>
                <w:b/>
                <w:szCs w:val="24"/>
                <w:lang w:eastAsia="lt-LT"/>
              </w:rPr>
            </w:pPr>
            <w:r>
              <w:rPr>
                <w:b/>
                <w:szCs w:val="24"/>
                <w:lang w:eastAsia="lt-LT"/>
              </w:rPr>
              <w:t>Pastabos</w:t>
            </w:r>
          </w:p>
          <w:p w:rsidR="00145A1C" w:rsidRDefault="00145A1C" w:rsidP="00EE750C">
            <w:pPr>
              <w:rPr>
                <w:b/>
                <w:szCs w:val="22"/>
                <w:lang w:eastAsia="lt-LT"/>
              </w:rPr>
            </w:pPr>
            <w:r>
              <w:rPr>
                <w:i/>
                <w:sz w:val="22"/>
                <w:szCs w:val="22"/>
                <w:lang w:eastAsia="lt-LT"/>
              </w:rPr>
              <w:t>(kitos aplinkybės ar sąlygos, specialus paslaugos teikimo būdas ir pan.)</w:t>
            </w:r>
          </w:p>
        </w:tc>
      </w:tr>
      <w:tr w:rsidR="00145A1C" w:rsidTr="00EE750C">
        <w:tc>
          <w:tcPr>
            <w:tcW w:w="1140" w:type="pct"/>
          </w:tcPr>
          <w:p w:rsidR="00145A1C" w:rsidRDefault="00145A1C" w:rsidP="00EE750C">
            <w:pPr>
              <w:rPr>
                <w:b/>
                <w:szCs w:val="24"/>
                <w:lang w:eastAsia="lt-LT"/>
              </w:rPr>
            </w:pPr>
            <w:r>
              <w:rPr>
                <w:b/>
                <w:szCs w:val="24"/>
                <w:lang w:eastAsia="lt-LT"/>
              </w:rPr>
              <w:t>3.1. Asmens higiena</w:t>
            </w:r>
          </w:p>
          <w:p w:rsidR="00145A1C" w:rsidRDefault="00145A1C" w:rsidP="00EE750C">
            <w:pPr>
              <w:rPr>
                <w:b/>
                <w:szCs w:val="22"/>
                <w:lang w:eastAsia="lt-LT"/>
              </w:rPr>
            </w:pPr>
            <w:r>
              <w:rPr>
                <w:b/>
                <w:sz w:val="22"/>
                <w:szCs w:val="22"/>
                <w:lang w:eastAsia="lt-LT"/>
              </w:rPr>
              <w:t>(</w:t>
            </w:r>
            <w:r>
              <w:rPr>
                <w:sz w:val="22"/>
                <w:szCs w:val="22"/>
                <w:lang w:eastAsia="lt-LT"/>
              </w:rPr>
              <w:t>pvz.: prausimasis ir maudymasis, kūno dalių priežiūra, naudojimasis tualetu, rengimasis)</w:t>
            </w:r>
          </w:p>
        </w:tc>
        <w:tc>
          <w:tcPr>
            <w:tcW w:w="2141" w:type="pct"/>
          </w:tcPr>
          <w:p w:rsidR="00145A1C" w:rsidRDefault="00145A1C" w:rsidP="00EE750C">
            <w:pPr>
              <w:rPr>
                <w:b/>
                <w:szCs w:val="24"/>
                <w:lang w:eastAsia="lt-LT"/>
              </w:rPr>
            </w:pPr>
          </w:p>
        </w:tc>
        <w:tc>
          <w:tcPr>
            <w:tcW w:w="869" w:type="pct"/>
          </w:tcPr>
          <w:p w:rsidR="00145A1C" w:rsidRDefault="00145A1C" w:rsidP="00EE750C">
            <w:pPr>
              <w:rPr>
                <w:b/>
                <w:szCs w:val="24"/>
                <w:lang w:eastAsia="lt-LT"/>
              </w:rPr>
            </w:pPr>
          </w:p>
        </w:tc>
        <w:tc>
          <w:tcPr>
            <w:tcW w:w="850" w:type="pct"/>
          </w:tcPr>
          <w:p w:rsidR="00145A1C" w:rsidRDefault="00145A1C" w:rsidP="00EE750C">
            <w:pPr>
              <w:rPr>
                <w:b/>
                <w:szCs w:val="24"/>
                <w:lang w:eastAsia="lt-LT"/>
              </w:rPr>
            </w:pPr>
          </w:p>
        </w:tc>
      </w:tr>
      <w:tr w:rsidR="00145A1C" w:rsidTr="00EE750C">
        <w:tc>
          <w:tcPr>
            <w:tcW w:w="1140" w:type="pct"/>
          </w:tcPr>
          <w:p w:rsidR="00145A1C" w:rsidRDefault="00145A1C" w:rsidP="00EE750C">
            <w:pPr>
              <w:rPr>
                <w:b/>
                <w:szCs w:val="24"/>
                <w:lang w:eastAsia="lt-LT"/>
              </w:rPr>
            </w:pPr>
            <w:r>
              <w:rPr>
                <w:b/>
                <w:szCs w:val="24"/>
                <w:lang w:eastAsia="lt-LT"/>
              </w:rPr>
              <w:t>3.2. Mityba</w:t>
            </w:r>
          </w:p>
          <w:p w:rsidR="00145A1C" w:rsidRDefault="00145A1C" w:rsidP="00EE750C">
            <w:pPr>
              <w:rPr>
                <w:b/>
                <w:szCs w:val="22"/>
                <w:lang w:eastAsia="lt-LT"/>
              </w:rPr>
            </w:pPr>
            <w:r>
              <w:rPr>
                <w:sz w:val="22"/>
                <w:szCs w:val="22"/>
                <w:lang w:eastAsia="lt-LT"/>
              </w:rPr>
              <w:t>(pvz.: maitinimas, daiktų pakėlimas ir laikymas mitybos procese)</w:t>
            </w:r>
          </w:p>
        </w:tc>
        <w:tc>
          <w:tcPr>
            <w:tcW w:w="2141" w:type="pct"/>
          </w:tcPr>
          <w:p w:rsidR="00145A1C" w:rsidRDefault="00145A1C" w:rsidP="00EE750C">
            <w:pPr>
              <w:rPr>
                <w:b/>
                <w:szCs w:val="24"/>
                <w:lang w:eastAsia="lt-LT"/>
              </w:rPr>
            </w:pPr>
          </w:p>
        </w:tc>
        <w:tc>
          <w:tcPr>
            <w:tcW w:w="869" w:type="pct"/>
          </w:tcPr>
          <w:p w:rsidR="00145A1C" w:rsidRDefault="00145A1C" w:rsidP="00EE750C">
            <w:pPr>
              <w:rPr>
                <w:b/>
                <w:szCs w:val="24"/>
                <w:lang w:eastAsia="lt-LT"/>
              </w:rPr>
            </w:pPr>
          </w:p>
        </w:tc>
        <w:tc>
          <w:tcPr>
            <w:tcW w:w="850" w:type="pct"/>
          </w:tcPr>
          <w:p w:rsidR="00145A1C" w:rsidRDefault="00145A1C" w:rsidP="00EE750C">
            <w:pPr>
              <w:rPr>
                <w:b/>
                <w:szCs w:val="24"/>
                <w:lang w:eastAsia="lt-LT"/>
              </w:rPr>
            </w:pPr>
          </w:p>
        </w:tc>
      </w:tr>
      <w:tr w:rsidR="00145A1C" w:rsidTr="00EE750C">
        <w:tc>
          <w:tcPr>
            <w:tcW w:w="1140" w:type="pct"/>
          </w:tcPr>
          <w:p w:rsidR="00145A1C" w:rsidRDefault="00145A1C" w:rsidP="00EE750C">
            <w:pPr>
              <w:rPr>
                <w:b/>
                <w:szCs w:val="24"/>
                <w:lang w:eastAsia="lt-LT"/>
              </w:rPr>
            </w:pPr>
            <w:r>
              <w:rPr>
                <w:b/>
                <w:szCs w:val="24"/>
                <w:lang w:eastAsia="lt-LT"/>
              </w:rPr>
              <w:t>3.3. Judėjimas (mobilumas)</w:t>
            </w:r>
          </w:p>
          <w:p w:rsidR="00145A1C" w:rsidRDefault="00145A1C" w:rsidP="00EE750C">
            <w:pPr>
              <w:rPr>
                <w:b/>
                <w:szCs w:val="22"/>
                <w:lang w:eastAsia="lt-LT"/>
              </w:rPr>
            </w:pPr>
            <w:r>
              <w:rPr>
                <w:sz w:val="22"/>
                <w:szCs w:val="22"/>
                <w:lang w:eastAsia="lt-LT"/>
              </w:rPr>
              <w:t>(pvz., palydėjimas į ugdymo įstaigą, darbą, laisvalaikio praleidimo vietą)</w:t>
            </w:r>
          </w:p>
        </w:tc>
        <w:tc>
          <w:tcPr>
            <w:tcW w:w="2141" w:type="pct"/>
          </w:tcPr>
          <w:p w:rsidR="00145A1C" w:rsidRDefault="00145A1C" w:rsidP="00EE750C">
            <w:pPr>
              <w:rPr>
                <w:b/>
                <w:szCs w:val="24"/>
                <w:lang w:eastAsia="lt-LT"/>
              </w:rPr>
            </w:pPr>
          </w:p>
        </w:tc>
        <w:tc>
          <w:tcPr>
            <w:tcW w:w="869" w:type="pct"/>
          </w:tcPr>
          <w:p w:rsidR="00145A1C" w:rsidRDefault="00145A1C" w:rsidP="00EE750C">
            <w:pPr>
              <w:rPr>
                <w:b/>
                <w:szCs w:val="24"/>
                <w:lang w:eastAsia="lt-LT"/>
              </w:rPr>
            </w:pPr>
          </w:p>
        </w:tc>
        <w:tc>
          <w:tcPr>
            <w:tcW w:w="850" w:type="pct"/>
          </w:tcPr>
          <w:p w:rsidR="00145A1C" w:rsidRDefault="00145A1C" w:rsidP="00EE750C">
            <w:pPr>
              <w:rPr>
                <w:b/>
                <w:szCs w:val="24"/>
                <w:lang w:eastAsia="lt-LT"/>
              </w:rPr>
            </w:pPr>
          </w:p>
        </w:tc>
      </w:tr>
      <w:tr w:rsidR="00145A1C" w:rsidTr="00EE750C">
        <w:tc>
          <w:tcPr>
            <w:tcW w:w="1140" w:type="pct"/>
          </w:tcPr>
          <w:p w:rsidR="00145A1C" w:rsidRDefault="00145A1C" w:rsidP="00EE750C">
            <w:pPr>
              <w:rPr>
                <w:bCs/>
                <w:szCs w:val="24"/>
                <w:lang w:eastAsia="lt-LT"/>
              </w:rPr>
            </w:pPr>
            <w:r>
              <w:rPr>
                <w:b/>
                <w:szCs w:val="24"/>
                <w:lang w:eastAsia="lt-LT"/>
              </w:rPr>
              <w:t xml:space="preserve">3.4. Socialiniai santykiai ir aplinka </w:t>
            </w:r>
            <w:r>
              <w:rPr>
                <w:sz w:val="22"/>
                <w:szCs w:val="22"/>
                <w:lang w:eastAsia="lt-LT"/>
              </w:rPr>
              <w:t xml:space="preserve">(pvz.: kalbėjimas, disponavimas finansiniais ištekliais, </w:t>
            </w:r>
            <w:r>
              <w:rPr>
                <w:bCs/>
                <w:sz w:val="22"/>
                <w:szCs w:val="22"/>
                <w:lang w:eastAsia="lt-LT"/>
              </w:rPr>
              <w:t>orientavimasis laike ir aplinkoje, savivoka bei dienos režimo laikymasis, vaistų vartojimas, socialinis bendravimas, poilsis ir laisvalaikis)</w:t>
            </w:r>
          </w:p>
        </w:tc>
        <w:tc>
          <w:tcPr>
            <w:tcW w:w="2141" w:type="pct"/>
          </w:tcPr>
          <w:p w:rsidR="00145A1C" w:rsidRDefault="00145A1C" w:rsidP="00EE750C">
            <w:pPr>
              <w:rPr>
                <w:b/>
                <w:szCs w:val="24"/>
                <w:lang w:eastAsia="lt-LT"/>
              </w:rPr>
            </w:pPr>
          </w:p>
        </w:tc>
        <w:tc>
          <w:tcPr>
            <w:tcW w:w="869" w:type="pct"/>
          </w:tcPr>
          <w:p w:rsidR="00145A1C" w:rsidRDefault="00145A1C" w:rsidP="00EE750C">
            <w:pPr>
              <w:rPr>
                <w:b/>
                <w:szCs w:val="24"/>
                <w:lang w:eastAsia="lt-LT"/>
              </w:rPr>
            </w:pPr>
          </w:p>
        </w:tc>
        <w:tc>
          <w:tcPr>
            <w:tcW w:w="850" w:type="pct"/>
          </w:tcPr>
          <w:p w:rsidR="00145A1C" w:rsidRDefault="00145A1C" w:rsidP="00EE750C">
            <w:pPr>
              <w:rPr>
                <w:b/>
                <w:szCs w:val="24"/>
                <w:lang w:eastAsia="lt-LT"/>
              </w:rPr>
            </w:pPr>
          </w:p>
        </w:tc>
      </w:tr>
      <w:tr w:rsidR="00145A1C" w:rsidTr="00EE750C">
        <w:tc>
          <w:tcPr>
            <w:tcW w:w="1140" w:type="pct"/>
          </w:tcPr>
          <w:p w:rsidR="00145A1C" w:rsidRDefault="00145A1C" w:rsidP="00EE750C">
            <w:pPr>
              <w:rPr>
                <w:b/>
                <w:szCs w:val="24"/>
                <w:lang w:eastAsia="lt-LT"/>
              </w:rPr>
            </w:pPr>
            <w:r>
              <w:rPr>
                <w:b/>
                <w:szCs w:val="24"/>
                <w:lang w:eastAsia="lt-LT"/>
              </w:rPr>
              <w:t xml:space="preserve">3.5. Kita veikla </w:t>
            </w:r>
            <w:r>
              <w:rPr>
                <w:sz w:val="22"/>
                <w:szCs w:val="22"/>
                <w:lang w:eastAsia="lt-LT"/>
              </w:rPr>
              <w:t>(</w:t>
            </w:r>
            <w:r>
              <w:rPr>
                <w:i/>
                <w:sz w:val="22"/>
                <w:szCs w:val="22"/>
                <w:lang w:eastAsia="lt-LT"/>
              </w:rPr>
              <w:t>bendru paslaugų gavėjo ir asmeninio asistento sutarimu suteikta pagalba</w:t>
            </w:r>
            <w:r>
              <w:rPr>
                <w:sz w:val="22"/>
                <w:szCs w:val="22"/>
                <w:lang w:eastAsia="lt-LT"/>
              </w:rPr>
              <w:t>)</w:t>
            </w:r>
          </w:p>
        </w:tc>
        <w:tc>
          <w:tcPr>
            <w:tcW w:w="2141" w:type="pct"/>
          </w:tcPr>
          <w:p w:rsidR="00145A1C" w:rsidRDefault="00145A1C" w:rsidP="00EE750C">
            <w:pPr>
              <w:rPr>
                <w:b/>
                <w:szCs w:val="24"/>
                <w:lang w:eastAsia="lt-LT"/>
              </w:rPr>
            </w:pPr>
          </w:p>
        </w:tc>
        <w:tc>
          <w:tcPr>
            <w:tcW w:w="869" w:type="pct"/>
          </w:tcPr>
          <w:p w:rsidR="00145A1C" w:rsidRDefault="00145A1C" w:rsidP="00EE750C">
            <w:pPr>
              <w:rPr>
                <w:b/>
                <w:szCs w:val="24"/>
                <w:lang w:eastAsia="lt-LT"/>
              </w:rPr>
            </w:pPr>
          </w:p>
        </w:tc>
        <w:tc>
          <w:tcPr>
            <w:tcW w:w="850" w:type="pct"/>
          </w:tcPr>
          <w:p w:rsidR="00145A1C" w:rsidRDefault="00145A1C" w:rsidP="00EE750C">
            <w:pPr>
              <w:rPr>
                <w:b/>
                <w:szCs w:val="24"/>
                <w:lang w:eastAsia="lt-LT"/>
              </w:rPr>
            </w:pPr>
          </w:p>
        </w:tc>
      </w:tr>
    </w:tbl>
    <w:p w:rsidR="00145A1C" w:rsidRDefault="00145A1C" w:rsidP="00145A1C">
      <w:pPr>
        <w:tabs>
          <w:tab w:val="left" w:pos="5954"/>
          <w:tab w:val="left" w:pos="6521"/>
        </w:tabs>
        <w:jc w:val="both"/>
        <w:rPr>
          <w:szCs w:val="24"/>
          <w:lang w:eastAsia="lt-LT"/>
        </w:rPr>
      </w:pPr>
    </w:p>
    <w:p w:rsidR="00145A1C" w:rsidRDefault="00145A1C" w:rsidP="00145A1C">
      <w:pPr>
        <w:tabs>
          <w:tab w:val="left" w:pos="5954"/>
          <w:tab w:val="left" w:pos="6521"/>
        </w:tabs>
        <w:jc w:val="both"/>
        <w:rPr>
          <w:szCs w:val="24"/>
        </w:rPr>
      </w:pPr>
    </w:p>
    <w:p w:rsidR="00145A1C" w:rsidRDefault="00145A1C" w:rsidP="00145A1C">
      <w:pPr>
        <w:tabs>
          <w:tab w:val="left" w:pos="5954"/>
          <w:tab w:val="left" w:pos="6521"/>
        </w:tabs>
        <w:jc w:val="both"/>
        <w:rPr>
          <w:szCs w:val="24"/>
        </w:rPr>
      </w:pPr>
    </w:p>
    <w:p w:rsidR="00145A1C" w:rsidRDefault="00145A1C" w:rsidP="00145A1C">
      <w:pPr>
        <w:tabs>
          <w:tab w:val="left" w:pos="5954"/>
          <w:tab w:val="left" w:pos="6521"/>
        </w:tabs>
        <w:jc w:val="both"/>
        <w:rPr>
          <w:szCs w:val="24"/>
        </w:rPr>
      </w:pPr>
    </w:p>
    <w:p w:rsidR="00145A1C" w:rsidRDefault="00145A1C" w:rsidP="00145A1C">
      <w:pPr>
        <w:tabs>
          <w:tab w:val="left" w:pos="5954"/>
          <w:tab w:val="left" w:pos="6521"/>
        </w:tabs>
        <w:jc w:val="both"/>
        <w:rPr>
          <w:szCs w:val="24"/>
        </w:rPr>
      </w:pPr>
      <w:r>
        <w:rPr>
          <w:szCs w:val="24"/>
        </w:rPr>
        <w:t>Ataskaitos rengėjas, kontaktai</w:t>
      </w:r>
    </w:p>
    <w:p w:rsidR="00EE750C" w:rsidRDefault="00EE750C"/>
    <w:sectPr w:rsidR="00EE750C" w:rsidSect="00EE750C">
      <w:pgSz w:w="11906" w:h="16838"/>
      <w:pgMar w:top="1440" w:right="849"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77" w:rsidRDefault="00945877" w:rsidP="005408C2">
      <w:r>
        <w:separator/>
      </w:r>
    </w:p>
  </w:endnote>
  <w:endnote w:type="continuationSeparator" w:id="0">
    <w:p w:rsidR="00945877" w:rsidRDefault="00945877" w:rsidP="0054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audoti Pietryčių Azijos kalbų">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0C" w:rsidRDefault="00EE750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0C" w:rsidRDefault="00EE750C">
    <w:pPr>
      <w:tabs>
        <w:tab w:val="center" w:pos="4819"/>
        <w:tab w:val="right" w:pos="9638"/>
      </w:tabs>
      <w:ind w:firstLine="720"/>
      <w:jc w:val="right"/>
      <w:rPr>
        <w:rFonts w:ascii="Arial" w:hAnsi="Arial" w:cs="Arial"/>
        <w:sz w:val="20"/>
        <w:lang w:eastAsia="lt-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0C" w:rsidRDefault="00EE750C">
    <w:pPr>
      <w:tabs>
        <w:tab w:val="left" w:pos="1701"/>
        <w:tab w:val="center" w:pos="4819"/>
        <w:tab w:val="right" w:pos="9638"/>
      </w:tabs>
      <w:ind w:firstLine="720"/>
      <w:jc w:val="right"/>
      <w:rPr>
        <w:rFonts w:ascii="Arial" w:hAnsi="Arial" w:cs="Arial"/>
        <w:sz w:val="20"/>
        <w:lang w:eastAsia="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77" w:rsidRDefault="00945877" w:rsidP="005408C2">
      <w:r>
        <w:separator/>
      </w:r>
    </w:p>
  </w:footnote>
  <w:footnote w:type="continuationSeparator" w:id="0">
    <w:p w:rsidR="00945877" w:rsidRDefault="00945877" w:rsidP="00540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0C" w:rsidRDefault="00EE750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478058"/>
      <w:docPartObj>
        <w:docPartGallery w:val="Page Numbers (Top of Page)"/>
        <w:docPartUnique/>
      </w:docPartObj>
    </w:sdtPr>
    <w:sdtContent>
      <w:p w:rsidR="00EE750C" w:rsidRDefault="005408C2" w:rsidP="00EE750C">
        <w:pPr>
          <w:pStyle w:val="Antrats"/>
          <w:jc w:val="center"/>
        </w:pPr>
        <w:fldSimple w:instr="PAGE   \* MERGEFORMAT">
          <w:r w:rsidR="005A0B77">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0C" w:rsidRDefault="00EE750C">
    <w:pPr>
      <w:tabs>
        <w:tab w:val="center" w:pos="4819"/>
        <w:tab w:val="right" w:pos="9638"/>
      </w:tabs>
      <w:ind w:firstLine="720"/>
      <w:jc w:val="center"/>
      <w:rPr>
        <w:rFonts w:ascii="Arial" w:hAnsi="Arial" w:cs="Arial"/>
        <w:sz w:val="20"/>
        <w:lang w:eastAsia="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335FE"/>
    <w:multiLevelType w:val="hybridMultilevel"/>
    <w:tmpl w:val="4852E7CE"/>
    <w:lvl w:ilvl="0" w:tplc="00E4A1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rsids>
    <w:rsidRoot w:val="00145A1C"/>
    <w:rsid w:val="00031A68"/>
    <w:rsid w:val="00145A1C"/>
    <w:rsid w:val="001847E3"/>
    <w:rsid w:val="001B31FA"/>
    <w:rsid w:val="001F1309"/>
    <w:rsid w:val="00237BC6"/>
    <w:rsid w:val="00242981"/>
    <w:rsid w:val="00244ED9"/>
    <w:rsid w:val="002B1A0C"/>
    <w:rsid w:val="002B63BA"/>
    <w:rsid w:val="003123E4"/>
    <w:rsid w:val="0032159B"/>
    <w:rsid w:val="00342803"/>
    <w:rsid w:val="00357443"/>
    <w:rsid w:val="003B5FC7"/>
    <w:rsid w:val="003F7564"/>
    <w:rsid w:val="004136E7"/>
    <w:rsid w:val="00422259"/>
    <w:rsid w:val="00431061"/>
    <w:rsid w:val="00455BFD"/>
    <w:rsid w:val="005408C2"/>
    <w:rsid w:val="005528D7"/>
    <w:rsid w:val="005A0B77"/>
    <w:rsid w:val="005B5281"/>
    <w:rsid w:val="005B63B3"/>
    <w:rsid w:val="00631B56"/>
    <w:rsid w:val="0067720F"/>
    <w:rsid w:val="006C0A8E"/>
    <w:rsid w:val="006C43D1"/>
    <w:rsid w:val="00740C72"/>
    <w:rsid w:val="007945B2"/>
    <w:rsid w:val="007B2423"/>
    <w:rsid w:val="007C5557"/>
    <w:rsid w:val="007C7F2B"/>
    <w:rsid w:val="00800B2E"/>
    <w:rsid w:val="00823080"/>
    <w:rsid w:val="008A3EFB"/>
    <w:rsid w:val="008C3475"/>
    <w:rsid w:val="00927E52"/>
    <w:rsid w:val="009410B0"/>
    <w:rsid w:val="00945877"/>
    <w:rsid w:val="0097690A"/>
    <w:rsid w:val="00980F77"/>
    <w:rsid w:val="009E3638"/>
    <w:rsid w:val="00A336CA"/>
    <w:rsid w:val="00A6266D"/>
    <w:rsid w:val="00AC497C"/>
    <w:rsid w:val="00AD2E4E"/>
    <w:rsid w:val="00B95D32"/>
    <w:rsid w:val="00BA40ED"/>
    <w:rsid w:val="00BC51F2"/>
    <w:rsid w:val="00C36B37"/>
    <w:rsid w:val="00C81CD6"/>
    <w:rsid w:val="00CB25F0"/>
    <w:rsid w:val="00CF1DF9"/>
    <w:rsid w:val="00D110BE"/>
    <w:rsid w:val="00E02558"/>
    <w:rsid w:val="00E93558"/>
    <w:rsid w:val="00EA29FF"/>
    <w:rsid w:val="00EA775A"/>
    <w:rsid w:val="00EE553D"/>
    <w:rsid w:val="00EE750C"/>
    <w:rsid w:val="00F229AF"/>
    <w:rsid w:val="00F52BE5"/>
    <w:rsid w:val="00F8266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5A1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45A1C"/>
    <w:pPr>
      <w:tabs>
        <w:tab w:val="center" w:pos="4819"/>
        <w:tab w:val="right" w:pos="9638"/>
      </w:tabs>
    </w:pPr>
  </w:style>
  <w:style w:type="character" w:customStyle="1" w:styleId="AntratsDiagrama">
    <w:name w:val="Antraštės Diagrama"/>
    <w:basedOn w:val="Numatytasispastraiposriftas"/>
    <w:link w:val="Antrats"/>
    <w:uiPriority w:val="99"/>
    <w:rsid w:val="00145A1C"/>
    <w:rPr>
      <w:rFonts w:ascii="Times New Roman" w:eastAsia="Times New Roman" w:hAnsi="Times New Roman" w:cs="Times New Roman"/>
      <w:sz w:val="24"/>
      <w:szCs w:val="20"/>
    </w:rPr>
  </w:style>
  <w:style w:type="paragraph" w:styleId="Porat">
    <w:name w:val="footer"/>
    <w:basedOn w:val="prastasis"/>
    <w:link w:val="PoratDiagrama"/>
    <w:rsid w:val="00145A1C"/>
    <w:pPr>
      <w:tabs>
        <w:tab w:val="center" w:pos="4819"/>
        <w:tab w:val="right" w:pos="9638"/>
      </w:tabs>
    </w:pPr>
  </w:style>
  <w:style w:type="character" w:customStyle="1" w:styleId="PoratDiagrama">
    <w:name w:val="Poraštė Diagrama"/>
    <w:basedOn w:val="Numatytasispastraiposriftas"/>
    <w:link w:val="Porat"/>
    <w:rsid w:val="00145A1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45A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5A1C"/>
    <w:rPr>
      <w:rFonts w:ascii="Tahoma" w:eastAsia="Times New Roman" w:hAnsi="Tahoma" w:cs="Tahoma"/>
      <w:sz w:val="16"/>
      <w:szCs w:val="16"/>
    </w:rPr>
  </w:style>
  <w:style w:type="paragraph" w:styleId="Sraopastraipa">
    <w:name w:val="List Paragraph"/>
    <w:basedOn w:val="prastasis"/>
    <w:uiPriority w:val="34"/>
    <w:qFormat/>
    <w:rsid w:val="00AC49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11</Pages>
  <Words>16761</Words>
  <Characters>9554</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Judita</cp:lastModifiedBy>
  <cp:revision>12</cp:revision>
  <dcterms:created xsi:type="dcterms:W3CDTF">2019-10-16T08:13:00Z</dcterms:created>
  <dcterms:modified xsi:type="dcterms:W3CDTF">2019-10-17T13:04:00Z</dcterms:modified>
</cp:coreProperties>
</file>