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12F4" w14:textId="77777777" w:rsidR="00B74052" w:rsidRDefault="00A96544" w:rsidP="00B74052">
      <w:pPr>
        <w:ind w:left="7938"/>
        <w:rPr>
          <w:b/>
          <w:bCs/>
          <w:szCs w:val="24"/>
        </w:rPr>
      </w:pPr>
      <w:r>
        <w:rPr>
          <w:b/>
          <w:bCs/>
          <w:noProof/>
          <w:szCs w:val="24"/>
          <w:lang w:eastAsia="zh-TW"/>
        </w:rPr>
        <w:pict w14:anchorId="5C68E2A8">
          <v:shapetype id="_x0000_t202" coordsize="21600,21600" o:spt="202" path="m,l,21600r21600,l21600,xe">
            <v:stroke joinstyle="miter"/>
            <v:path gradientshapeok="t" o:connecttype="rect"/>
          </v:shapetype>
          <v:shape id="Text Box 2" o:spid="_x0000_s1026" type="#_x0000_t202" style="position:absolute;left:0;text-align:left;margin-left:0;margin-top:-5.35pt;width:322.65pt;height:80.4pt;z-index:-251658752;visibility:visible;mso-position-horizontal:center;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" filled="f" stroked="f">
            <v:textbox>
              <w:txbxContent>
                <w:p w14:paraId="18E40357" w14:textId="77777777" w:rsidR="00D41595" w:rsidRDefault="00D41595" w:rsidP="00D41595">
                  <w:pPr>
                    <w:jc w:val="center"/>
                    <w:rPr>
                      <w:b/>
                      <w:bCs/>
                      <w:sz w:val="28"/>
                    </w:rPr>
                  </w:pPr>
                  <w:r w:rsidRPr="00D41595">
                    <w:rPr>
                      <w:noProof/>
                      <w:szCs w:val="24"/>
                      <w:lang w:eastAsia="lt-LT"/>
                    </w:rPr>
                    <w:drawing>
                      <wp:inline distT="0" distB="0" distL="0" distR="0" wp14:anchorId="6A49617C" wp14:editId="1C2DB3AE">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7E60EF47"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v:textbox>
            <w10:wrap type="tight"/>
          </v:shape>
        </w:pict>
      </w:r>
    </w:p>
    <w:p w14:paraId="21F64AB6" w14:textId="57A00DB7" w:rsidR="00B74052" w:rsidRPr="00A55ED3" w:rsidRDefault="00B74052" w:rsidP="00B74052">
      <w:pPr>
        <w:ind w:left="7938"/>
        <w:rPr>
          <w:b/>
          <w:bCs/>
          <w:szCs w:val="24"/>
        </w:rPr>
      </w:pPr>
      <w:r w:rsidRPr="00A55ED3">
        <w:rPr>
          <w:b/>
          <w:bCs/>
          <w:szCs w:val="24"/>
        </w:rPr>
        <w:t xml:space="preserve"> </w:t>
      </w:r>
    </w:p>
    <w:p w14:paraId="1E7E526D" w14:textId="11971E3A" w:rsidR="00D41595" w:rsidRPr="00A55ED3" w:rsidRDefault="00D41595" w:rsidP="00B74052">
      <w:pPr>
        <w:rPr>
          <w:b/>
          <w:bCs/>
          <w:szCs w:val="24"/>
        </w:rPr>
      </w:pPr>
    </w:p>
    <w:p w14:paraId="6F2CD911" w14:textId="77777777" w:rsidR="00901FF1" w:rsidRPr="00A55ED3" w:rsidRDefault="00901FF1" w:rsidP="00B40332">
      <w:pPr>
        <w:ind w:left="7938"/>
        <w:rPr>
          <w:b/>
          <w:bCs/>
          <w:szCs w:val="24"/>
        </w:rPr>
      </w:pPr>
    </w:p>
    <w:p w14:paraId="269052BB" w14:textId="77777777" w:rsidR="00D41595" w:rsidRPr="00A55ED3" w:rsidRDefault="00D41595" w:rsidP="00D41595">
      <w:pPr>
        <w:keepNext/>
        <w:framePr w:h="284" w:hRule="exact" w:hSpace="142" w:vSpace="142" w:wrap="notBeside" w:vAnchor="page" w:hAnchor="margin" w:y="14856" w:anchorLock="1"/>
      </w:pPr>
    </w:p>
    <w:p w14:paraId="09C2A13C" w14:textId="77777777" w:rsidR="00901FF1" w:rsidRPr="00A55ED3" w:rsidRDefault="00901FF1" w:rsidP="00E92ECE">
      <w:pPr>
        <w:jc w:val="center"/>
        <w:rPr>
          <w:b/>
          <w:bCs/>
          <w:szCs w:val="24"/>
        </w:rPr>
      </w:pPr>
    </w:p>
    <w:p w14:paraId="0AB03159" w14:textId="77777777" w:rsidR="00901FF1" w:rsidRPr="00A55ED3" w:rsidRDefault="00901FF1" w:rsidP="00E92ECE">
      <w:pPr>
        <w:jc w:val="center"/>
        <w:rPr>
          <w:b/>
          <w:bCs/>
          <w:szCs w:val="24"/>
        </w:rPr>
        <w:sectPr w:rsidR="00901FF1" w:rsidRPr="00A55ED3" w:rsidSect="00402BC1">
          <w:headerReference w:type="default" r:id="rId9"/>
          <w:headerReference w:type="first" r:id="rId10"/>
          <w:type w:val="continuous"/>
          <w:pgSz w:w="11906" w:h="16838" w:code="9"/>
          <w:pgMar w:top="1134" w:right="567" w:bottom="1134" w:left="1701" w:header="567" w:footer="510" w:gutter="0"/>
          <w:cols w:space="1296"/>
          <w:titlePg/>
          <w:docGrid w:linePitch="272"/>
        </w:sectPr>
      </w:pPr>
    </w:p>
    <w:p w14:paraId="2461DFCD" w14:textId="77777777" w:rsidR="00901FF1" w:rsidRPr="00A55ED3" w:rsidRDefault="00901FF1" w:rsidP="00313699">
      <w:pPr>
        <w:jc w:val="center"/>
        <w:rPr>
          <w:szCs w:val="24"/>
        </w:rPr>
      </w:pPr>
    </w:p>
    <w:p w14:paraId="59D3855A" w14:textId="77777777" w:rsidR="00D11019" w:rsidRPr="00A55ED3" w:rsidRDefault="00D11019" w:rsidP="00D11019">
      <w:pPr>
        <w:tabs>
          <w:tab w:val="left" w:pos="426"/>
        </w:tabs>
        <w:jc w:val="center"/>
        <w:rPr>
          <w:rFonts w:eastAsia="Calibri"/>
          <w:b/>
          <w:szCs w:val="24"/>
          <w:lang w:eastAsia="lt-LT"/>
        </w:rPr>
      </w:pPr>
      <w:r w:rsidRPr="00A55ED3">
        <w:rPr>
          <w:rFonts w:eastAsia="Calibri"/>
          <w:b/>
          <w:szCs w:val="24"/>
          <w:lang w:eastAsia="lt-LT"/>
        </w:rPr>
        <w:t>SPRENDIMAS</w:t>
      </w:r>
    </w:p>
    <w:p w14:paraId="22AFAB48" w14:textId="77777777" w:rsidR="00D11019" w:rsidRPr="00A55ED3" w:rsidRDefault="00D11019" w:rsidP="00D11019">
      <w:pPr>
        <w:tabs>
          <w:tab w:val="left" w:pos="6804"/>
        </w:tabs>
        <w:jc w:val="center"/>
      </w:pPr>
      <w:r w:rsidRPr="00A55ED3">
        <w:rPr>
          <w:b/>
        </w:rPr>
        <w:t xml:space="preserve">DĖL </w:t>
      </w:r>
      <w:bookmarkStart w:id="0" w:name="_Hlk46842252"/>
      <w:r w:rsidR="00325079" w:rsidRPr="00A55ED3">
        <w:rPr>
          <w:b/>
          <w:bCs/>
        </w:rPr>
        <w:t>LEIDIMŲ KASINĖ</w:t>
      </w:r>
      <w:r w:rsidR="00611038" w:rsidRPr="00A55ED3">
        <w:rPr>
          <w:b/>
          <w:bCs/>
        </w:rPr>
        <w:t xml:space="preserve">TI IR APTVERTI IŠDAVIMO, PRATĘSIMO, SUSTABDYMO, SUSTABDYMO PANAIKINIMO, PANAIKINIMO ARBA PRANEŠIMO APIE BAIGTUS VYKDYTI AR AVARINIUS KASINĖJIMO DARBUS TVARKOS APRAŠO </w:t>
      </w:r>
      <w:r w:rsidR="00325079" w:rsidRPr="00A55ED3">
        <w:rPr>
          <w:b/>
          <w:bCs/>
        </w:rPr>
        <w:t>PATVIRTINIMO</w:t>
      </w:r>
      <w:bookmarkEnd w:id="0"/>
    </w:p>
    <w:p w14:paraId="484ABDFA" w14:textId="77777777" w:rsidR="00D11019" w:rsidRPr="00A55ED3" w:rsidRDefault="00D11019" w:rsidP="00D11019">
      <w:pPr>
        <w:tabs>
          <w:tab w:val="left" w:pos="5355"/>
        </w:tabs>
        <w:jc w:val="center"/>
        <w:rPr>
          <w:b/>
          <w:szCs w:val="24"/>
          <w:lang w:eastAsia="lt-LT"/>
        </w:rPr>
      </w:pPr>
    </w:p>
    <w:p w14:paraId="7666EAF8" w14:textId="2784B404" w:rsidR="00D11019" w:rsidRPr="00A55ED3" w:rsidRDefault="00D11019" w:rsidP="00D11019">
      <w:pPr>
        <w:tabs>
          <w:tab w:val="left" w:pos="5355"/>
        </w:tabs>
        <w:jc w:val="center"/>
        <w:rPr>
          <w:szCs w:val="24"/>
          <w:lang w:eastAsia="lt-LT"/>
        </w:rPr>
      </w:pPr>
      <w:r w:rsidRPr="00A55ED3">
        <w:rPr>
          <w:szCs w:val="24"/>
          <w:lang w:eastAsia="lt-LT"/>
        </w:rPr>
        <w:t xml:space="preserve">2021 m. </w:t>
      </w:r>
      <w:r w:rsidR="00325079" w:rsidRPr="00A55ED3">
        <w:rPr>
          <w:szCs w:val="24"/>
          <w:lang w:eastAsia="lt-LT"/>
        </w:rPr>
        <w:t>vasario</w:t>
      </w:r>
      <w:r w:rsidR="00B74052">
        <w:rPr>
          <w:szCs w:val="24"/>
          <w:lang w:eastAsia="lt-LT"/>
        </w:rPr>
        <w:t xml:space="preserve"> 25 </w:t>
      </w:r>
      <w:r w:rsidRPr="00A55ED3">
        <w:rPr>
          <w:szCs w:val="24"/>
          <w:lang w:eastAsia="lt-LT"/>
        </w:rPr>
        <w:t>d. Nr. TS-</w:t>
      </w:r>
      <w:r w:rsidR="00B74052">
        <w:rPr>
          <w:szCs w:val="24"/>
          <w:lang w:eastAsia="lt-LT"/>
        </w:rPr>
        <w:t>42</w:t>
      </w:r>
    </w:p>
    <w:p w14:paraId="6551336A" w14:textId="77777777" w:rsidR="00D11019" w:rsidRPr="00A55ED3" w:rsidRDefault="00D11019" w:rsidP="00D11019">
      <w:pPr>
        <w:tabs>
          <w:tab w:val="left" w:pos="5355"/>
        </w:tabs>
        <w:jc w:val="center"/>
        <w:rPr>
          <w:szCs w:val="24"/>
          <w:lang w:eastAsia="lt-LT"/>
        </w:rPr>
      </w:pPr>
      <w:r w:rsidRPr="00A55ED3">
        <w:rPr>
          <w:szCs w:val="24"/>
          <w:lang w:eastAsia="lt-LT"/>
        </w:rPr>
        <w:t>Kazlų Rūda</w:t>
      </w:r>
    </w:p>
    <w:p w14:paraId="772E4524" w14:textId="77777777" w:rsidR="00D11019" w:rsidRPr="00A55ED3" w:rsidRDefault="00D11019" w:rsidP="00D11019">
      <w:pPr>
        <w:tabs>
          <w:tab w:val="left" w:pos="851"/>
          <w:tab w:val="left" w:pos="5355"/>
        </w:tabs>
        <w:jc w:val="both"/>
        <w:rPr>
          <w:szCs w:val="24"/>
          <w:lang w:eastAsia="lt-LT"/>
        </w:rPr>
      </w:pPr>
    </w:p>
    <w:p w14:paraId="451F7BE6" w14:textId="77777777" w:rsidR="00D11019" w:rsidRPr="00A55ED3" w:rsidRDefault="00D11019" w:rsidP="000E0232">
      <w:pPr>
        <w:ind w:firstLine="567"/>
        <w:jc w:val="both"/>
        <w:rPr>
          <w:rFonts w:eastAsia="Calibri"/>
          <w:szCs w:val="24"/>
          <w:lang w:eastAsia="lt-LT"/>
        </w:rPr>
      </w:pPr>
      <w:r w:rsidRPr="00A55ED3">
        <w:rPr>
          <w:shd w:val="clear" w:color="auto" w:fill="FFFFFF"/>
        </w:rPr>
        <w:t xml:space="preserve">Vadovaudamasi Lietuvos Respublikos vietos savivaldos įstatymo 16 straipsnio </w:t>
      </w:r>
      <w:r w:rsidR="00325079" w:rsidRPr="00A55ED3">
        <w:rPr>
          <w:shd w:val="clear" w:color="auto" w:fill="FFFFFF"/>
        </w:rPr>
        <w:t>2</w:t>
      </w:r>
      <w:r w:rsidRPr="00A55ED3">
        <w:rPr>
          <w:shd w:val="clear" w:color="auto" w:fill="FFFFFF"/>
        </w:rPr>
        <w:t xml:space="preserve"> dali</w:t>
      </w:r>
      <w:r w:rsidR="00325079" w:rsidRPr="00A55ED3">
        <w:rPr>
          <w:shd w:val="clear" w:color="auto" w:fill="FFFFFF"/>
        </w:rPr>
        <w:t>es 36</w:t>
      </w:r>
      <w:r w:rsidR="00271D3A" w:rsidRPr="00A55ED3">
        <w:rPr>
          <w:shd w:val="clear" w:color="auto" w:fill="FFFFFF"/>
        </w:rPr>
        <w:t> </w:t>
      </w:r>
      <w:r w:rsidR="00325079" w:rsidRPr="00A55ED3">
        <w:rPr>
          <w:shd w:val="clear" w:color="auto" w:fill="FFFFFF"/>
        </w:rPr>
        <w:t>punktu</w:t>
      </w:r>
      <w:r w:rsidRPr="00A55ED3">
        <w:rPr>
          <w:shd w:val="clear" w:color="auto" w:fill="FFFFFF"/>
        </w:rPr>
        <w:t xml:space="preserve">, Lietuvos Respublikos </w:t>
      </w:r>
      <w:r w:rsidR="00325079" w:rsidRPr="00A55ED3">
        <w:rPr>
          <w:shd w:val="clear" w:color="auto" w:fill="FFFFFF"/>
        </w:rPr>
        <w:t xml:space="preserve">kelių įstatymo 13 ir 18 straipsniais, Statybos techniniu reglamentu STR 1.06.01:2016 „Statybos darbai. Statinio statybos priežiūra“, patvirtintu </w:t>
      </w:r>
      <w:r w:rsidRPr="00A55ED3">
        <w:rPr>
          <w:shd w:val="clear" w:color="auto" w:fill="FFFFFF"/>
        </w:rPr>
        <w:t xml:space="preserve">Lietuvos Respublikos </w:t>
      </w:r>
      <w:r w:rsidR="00325079" w:rsidRPr="00A55ED3">
        <w:rPr>
          <w:shd w:val="clear" w:color="auto" w:fill="FFFFFF"/>
        </w:rPr>
        <w:t>aplinkos ministro 2016 m. gr</w:t>
      </w:r>
      <w:r w:rsidR="005872B0" w:rsidRPr="00A55ED3">
        <w:rPr>
          <w:shd w:val="clear" w:color="auto" w:fill="FFFFFF"/>
        </w:rPr>
        <w:t>uodžio 2 d. įsakymu Nr. D1-848</w:t>
      </w:r>
      <w:r w:rsidR="00325079" w:rsidRPr="00A55ED3">
        <w:rPr>
          <w:shd w:val="clear" w:color="auto" w:fill="FFFFFF"/>
        </w:rPr>
        <w:t xml:space="preserve">, </w:t>
      </w:r>
      <w:r w:rsidRPr="00A55ED3">
        <w:rPr>
          <w:shd w:val="clear" w:color="auto" w:fill="FFFFFF"/>
        </w:rPr>
        <w:t xml:space="preserve">Kazlų Rūdos savivaldybės taryba </w:t>
      </w:r>
      <w:r w:rsidRPr="00A55ED3">
        <w:rPr>
          <w:rFonts w:eastAsia="Calibri"/>
          <w:szCs w:val="24"/>
          <w:lang w:eastAsia="lt-LT"/>
        </w:rPr>
        <w:t>n u s p r e n d ž i a:</w:t>
      </w:r>
    </w:p>
    <w:p w14:paraId="63E11047" w14:textId="77777777" w:rsidR="00D11019" w:rsidRPr="00A55ED3" w:rsidRDefault="00D11019" w:rsidP="000E0232">
      <w:pPr>
        <w:ind w:firstLine="567"/>
        <w:jc w:val="both"/>
        <w:rPr>
          <w:szCs w:val="24"/>
        </w:rPr>
      </w:pPr>
      <w:r w:rsidRPr="00A55ED3">
        <w:t xml:space="preserve">Patvirtinti </w:t>
      </w:r>
      <w:r w:rsidR="00325079" w:rsidRPr="00A55ED3">
        <w:t xml:space="preserve">Leidimų </w:t>
      </w:r>
      <w:r w:rsidR="00611038" w:rsidRPr="00A55ED3">
        <w:t>kasinėti ir aptverti išdavimo, pratęsimo, sustabdymo, sustabdymo panaikinimo, panaikinimo arba pranešimo apie baigtus vykdyti ar avarinius kasinėjimo darbus tvarkos aprašą</w:t>
      </w:r>
      <w:r w:rsidR="00325079" w:rsidRPr="00A55ED3">
        <w:t xml:space="preserve"> </w:t>
      </w:r>
      <w:r w:rsidRPr="00A55ED3">
        <w:t>(pridedama).</w:t>
      </w:r>
    </w:p>
    <w:p w14:paraId="4C3A58F2" w14:textId="77777777" w:rsidR="00D11019" w:rsidRPr="00A55ED3" w:rsidRDefault="00D11019" w:rsidP="000E0232">
      <w:pPr>
        <w:ind w:firstLine="567"/>
        <w:jc w:val="both"/>
        <w:rPr>
          <w:szCs w:val="24"/>
        </w:rPr>
      </w:pPr>
      <w:r w:rsidRPr="00A55ED3">
        <w:rPr>
          <w:szCs w:val="24"/>
        </w:rPr>
        <w:t xml:space="preserve">Šis </w:t>
      </w:r>
      <w:r w:rsidRPr="00A55ED3">
        <w:rPr>
          <w:iCs/>
          <w:szCs w:val="24"/>
        </w:rPr>
        <w:t>sprendimas</w:t>
      </w:r>
      <w:r w:rsidRPr="00A55ED3">
        <w:rPr>
          <w:szCs w:val="24"/>
        </w:rPr>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Kaunas)arba Regionų apygardos administracinio teismo Kauno rūmams (A. Mickevičiaus g. 8A, 44312 Kaunas) Lietuvos Respublikos administracinių bylų teisenos įstatymo nustatyta tvarka.</w:t>
      </w:r>
    </w:p>
    <w:p w14:paraId="75731DFE" w14:textId="77777777" w:rsidR="00D11019" w:rsidRPr="00A55ED3" w:rsidRDefault="00D11019" w:rsidP="00D11019">
      <w:pPr>
        <w:jc w:val="both"/>
        <w:rPr>
          <w:szCs w:val="24"/>
        </w:rPr>
      </w:pPr>
    </w:p>
    <w:p w14:paraId="5C52908F" w14:textId="77777777" w:rsidR="00D11019" w:rsidRPr="00A55ED3" w:rsidRDefault="00D11019" w:rsidP="00D11019">
      <w:pPr>
        <w:jc w:val="both"/>
        <w:rPr>
          <w:szCs w:val="24"/>
        </w:rPr>
      </w:pPr>
    </w:p>
    <w:p w14:paraId="66809E61" w14:textId="77777777" w:rsidR="00D11019" w:rsidRPr="00A55ED3" w:rsidRDefault="00D11019" w:rsidP="00D11019">
      <w:pPr>
        <w:jc w:val="both"/>
        <w:rPr>
          <w:szCs w:val="24"/>
        </w:rPr>
      </w:pPr>
    </w:p>
    <w:p w14:paraId="6F48E6AC" w14:textId="77777777" w:rsidR="00D11019" w:rsidRPr="00A55ED3" w:rsidRDefault="00D11019" w:rsidP="00D11019">
      <w:pPr>
        <w:tabs>
          <w:tab w:val="right" w:pos="9639"/>
        </w:tabs>
        <w:jc w:val="both"/>
        <w:rPr>
          <w:szCs w:val="24"/>
        </w:rPr>
      </w:pPr>
      <w:r w:rsidRPr="00A55ED3">
        <w:rPr>
          <w:szCs w:val="24"/>
        </w:rPr>
        <w:t>Savivaldybės meras</w:t>
      </w:r>
      <w:r w:rsidRPr="00A55ED3">
        <w:rPr>
          <w:szCs w:val="24"/>
        </w:rPr>
        <w:tab/>
        <w:t>Mantas Varaška</w:t>
      </w:r>
    </w:p>
    <w:p w14:paraId="5E31D9B9" w14:textId="77777777" w:rsidR="000E0232" w:rsidRPr="00A55ED3" w:rsidRDefault="000E0232" w:rsidP="000E0232">
      <w:pPr>
        <w:spacing w:after="200" w:line="276" w:lineRule="auto"/>
        <w:rPr>
          <w:rFonts w:eastAsia="Calibri"/>
          <w:szCs w:val="24"/>
          <w:lang w:eastAsia="lt-LT"/>
        </w:rPr>
      </w:pPr>
    </w:p>
    <w:p w14:paraId="15B57459" w14:textId="77777777" w:rsidR="000E0232" w:rsidRPr="00A55ED3" w:rsidRDefault="000E0232" w:rsidP="000E0232">
      <w:pPr>
        <w:spacing w:after="200" w:line="276" w:lineRule="auto"/>
        <w:rPr>
          <w:rFonts w:eastAsia="Calibri"/>
          <w:szCs w:val="24"/>
          <w:lang w:eastAsia="lt-LT"/>
        </w:rPr>
        <w:sectPr w:rsidR="000E0232" w:rsidRPr="00A55ED3" w:rsidSect="009F34EA">
          <w:type w:val="continuous"/>
          <w:pgSz w:w="11906" w:h="16838" w:code="9"/>
          <w:pgMar w:top="1134" w:right="567" w:bottom="1134" w:left="1701" w:header="567" w:footer="510" w:gutter="0"/>
          <w:cols w:space="1296"/>
          <w:formProt w:val="0"/>
          <w:titlePg/>
          <w:docGrid w:linePitch="272"/>
        </w:sectPr>
      </w:pPr>
    </w:p>
    <w:p w14:paraId="21EF68F5" w14:textId="032E1BAE" w:rsidR="00D11019" w:rsidRPr="00A55ED3" w:rsidRDefault="00D11019" w:rsidP="000E0232">
      <w:pPr>
        <w:ind w:left="5953" w:firstLine="284"/>
        <w:rPr>
          <w:rFonts w:eastAsia="Calibri"/>
          <w:szCs w:val="24"/>
          <w:lang w:eastAsia="lt-LT"/>
        </w:rPr>
      </w:pPr>
      <w:r w:rsidRPr="00A55ED3">
        <w:rPr>
          <w:rFonts w:eastAsia="Calibri"/>
          <w:szCs w:val="24"/>
          <w:lang w:eastAsia="lt-LT"/>
        </w:rPr>
        <w:lastRenderedPageBreak/>
        <w:t>PATVIRTINTA</w:t>
      </w:r>
    </w:p>
    <w:p w14:paraId="789A3CAB" w14:textId="77777777" w:rsidR="00D11019" w:rsidRPr="00A55ED3" w:rsidRDefault="00D11019" w:rsidP="000E0232">
      <w:pPr>
        <w:ind w:firstLine="6237"/>
        <w:rPr>
          <w:rFonts w:eastAsia="Calibri"/>
          <w:szCs w:val="24"/>
          <w:lang w:eastAsia="lt-LT"/>
        </w:rPr>
      </w:pPr>
      <w:r w:rsidRPr="00A55ED3">
        <w:rPr>
          <w:rFonts w:eastAsia="Calibri"/>
          <w:szCs w:val="24"/>
          <w:lang w:eastAsia="lt-LT"/>
        </w:rPr>
        <w:t>Kazlų Rūdos savivaldybės tarybos</w:t>
      </w:r>
    </w:p>
    <w:p w14:paraId="50166FC5" w14:textId="78F2103F" w:rsidR="00DC3588" w:rsidRPr="00A55ED3" w:rsidRDefault="00DC3588" w:rsidP="000E0232">
      <w:pPr>
        <w:ind w:firstLine="6237"/>
        <w:rPr>
          <w:rFonts w:eastAsia="Calibri"/>
          <w:szCs w:val="24"/>
          <w:lang w:eastAsia="lt-LT"/>
        </w:rPr>
      </w:pPr>
      <w:r w:rsidRPr="00A55ED3">
        <w:rPr>
          <w:rFonts w:eastAsia="Calibri"/>
          <w:szCs w:val="24"/>
          <w:lang w:eastAsia="lt-LT"/>
        </w:rPr>
        <w:t>2021</w:t>
      </w:r>
      <w:r w:rsidR="003D3764">
        <w:rPr>
          <w:rFonts w:eastAsia="Calibri"/>
          <w:szCs w:val="24"/>
          <w:lang w:eastAsia="lt-LT"/>
        </w:rPr>
        <w:t xml:space="preserve"> m. vasario 25 d.</w:t>
      </w:r>
      <w:r w:rsidRPr="00A55ED3">
        <w:rPr>
          <w:rFonts w:eastAsia="Calibri"/>
          <w:szCs w:val="24"/>
          <w:lang w:eastAsia="lt-LT"/>
        </w:rPr>
        <w:t xml:space="preserve"> sprendimu</w:t>
      </w:r>
    </w:p>
    <w:p w14:paraId="07CAB7F4" w14:textId="6D5A9696" w:rsidR="00D11019" w:rsidRPr="00A55ED3" w:rsidRDefault="00D11019" w:rsidP="000E0232">
      <w:pPr>
        <w:ind w:firstLine="6237"/>
        <w:rPr>
          <w:rFonts w:eastAsia="Calibri"/>
          <w:szCs w:val="24"/>
          <w:lang w:eastAsia="lt-LT"/>
        </w:rPr>
      </w:pPr>
      <w:r w:rsidRPr="00A55ED3">
        <w:rPr>
          <w:rFonts w:eastAsia="Calibri"/>
          <w:szCs w:val="24"/>
          <w:lang w:eastAsia="lt-LT"/>
        </w:rPr>
        <w:t>Nr. TS-</w:t>
      </w:r>
      <w:r w:rsidR="00B74052">
        <w:rPr>
          <w:rFonts w:eastAsia="Calibri"/>
          <w:szCs w:val="24"/>
          <w:lang w:eastAsia="lt-LT"/>
        </w:rPr>
        <w:t>42</w:t>
      </w:r>
    </w:p>
    <w:p w14:paraId="06FFC7E3" w14:textId="77777777" w:rsidR="00D11019" w:rsidRPr="00A55ED3" w:rsidRDefault="00D11019" w:rsidP="00D11019">
      <w:pPr>
        <w:tabs>
          <w:tab w:val="left" w:pos="426"/>
        </w:tabs>
        <w:ind w:firstLine="851"/>
        <w:jc w:val="center"/>
        <w:rPr>
          <w:rFonts w:eastAsia="Calibri"/>
          <w:szCs w:val="24"/>
          <w:lang w:eastAsia="lt-LT"/>
        </w:rPr>
      </w:pPr>
    </w:p>
    <w:p w14:paraId="1DA40471" w14:textId="77777777" w:rsidR="00D11019" w:rsidRPr="00A55ED3" w:rsidRDefault="00325079" w:rsidP="00D11019">
      <w:pPr>
        <w:jc w:val="center"/>
        <w:rPr>
          <w:b/>
          <w:bCs/>
          <w:szCs w:val="24"/>
        </w:rPr>
      </w:pPr>
      <w:r w:rsidRPr="00A55ED3">
        <w:rPr>
          <w:b/>
          <w:bCs/>
          <w:szCs w:val="24"/>
        </w:rPr>
        <w:t>LEIDIMŲ KASINĖ</w:t>
      </w:r>
      <w:r w:rsidR="00BE09C8" w:rsidRPr="00A55ED3">
        <w:rPr>
          <w:b/>
          <w:bCs/>
          <w:szCs w:val="24"/>
        </w:rPr>
        <w:t>TI IR APTVERTI IŠDAVIMO, PRAT</w:t>
      </w:r>
      <w:r w:rsidR="00B836CB" w:rsidRPr="00A55ED3">
        <w:rPr>
          <w:b/>
          <w:bCs/>
          <w:szCs w:val="24"/>
        </w:rPr>
        <w:t>Ę</w:t>
      </w:r>
      <w:r w:rsidR="00BE09C8" w:rsidRPr="00A55ED3">
        <w:rPr>
          <w:b/>
          <w:bCs/>
          <w:szCs w:val="24"/>
        </w:rPr>
        <w:t>SIMO, SUSTABDYMO, SUSTABDYMO PANAIKINIMO, PANAIKINIMO ARBA PRANEŠIMO APIE BAIGTUS VYKDYTI AR AVARINIUS KASINĖJIMO DARBUS TVARKOS APRAŠAS</w:t>
      </w:r>
    </w:p>
    <w:p w14:paraId="384B26A3" w14:textId="77777777" w:rsidR="00D11019" w:rsidRPr="00A55ED3" w:rsidRDefault="00D11019" w:rsidP="00D11019">
      <w:pPr>
        <w:jc w:val="center"/>
        <w:rPr>
          <w:b/>
          <w:bCs/>
          <w:szCs w:val="24"/>
        </w:rPr>
      </w:pPr>
    </w:p>
    <w:p w14:paraId="36160EE9" w14:textId="77777777" w:rsidR="00D11019" w:rsidRPr="00A55ED3" w:rsidRDefault="00D11019" w:rsidP="00D11019">
      <w:pPr>
        <w:jc w:val="center"/>
        <w:rPr>
          <w:b/>
          <w:bCs/>
          <w:szCs w:val="24"/>
        </w:rPr>
      </w:pPr>
      <w:r w:rsidRPr="00A55ED3">
        <w:rPr>
          <w:b/>
          <w:bCs/>
          <w:szCs w:val="24"/>
        </w:rPr>
        <w:t>I SKYRIUS</w:t>
      </w:r>
    </w:p>
    <w:p w14:paraId="0746D65E" w14:textId="77777777" w:rsidR="00D11019" w:rsidRPr="00A55ED3" w:rsidRDefault="00D11019" w:rsidP="00D11019">
      <w:pPr>
        <w:jc w:val="center"/>
        <w:rPr>
          <w:b/>
          <w:bCs/>
          <w:szCs w:val="24"/>
        </w:rPr>
      </w:pPr>
      <w:r w:rsidRPr="00A55ED3">
        <w:rPr>
          <w:b/>
          <w:bCs/>
          <w:szCs w:val="24"/>
        </w:rPr>
        <w:t>BENDROSIOS NUOSTATOS</w:t>
      </w:r>
    </w:p>
    <w:p w14:paraId="439A7FD5" w14:textId="77777777" w:rsidR="00D11019" w:rsidRPr="00A55ED3" w:rsidRDefault="00D11019" w:rsidP="00D11019">
      <w:pPr>
        <w:jc w:val="center"/>
        <w:rPr>
          <w:b/>
          <w:bCs/>
          <w:szCs w:val="24"/>
        </w:rPr>
      </w:pPr>
    </w:p>
    <w:p w14:paraId="1926E440" w14:textId="77777777" w:rsidR="00D11019" w:rsidRPr="00A55ED3" w:rsidRDefault="00325079" w:rsidP="00D11019">
      <w:pPr>
        <w:pStyle w:val="Sraopastraipa"/>
        <w:numPr>
          <w:ilvl w:val="0"/>
          <w:numId w:val="4"/>
        </w:numPr>
        <w:ind w:left="0" w:firstLine="709"/>
        <w:jc w:val="both"/>
      </w:pPr>
      <w:r w:rsidRPr="00A55ED3">
        <w:t>Leidimų kasinė</w:t>
      </w:r>
      <w:r w:rsidR="00BE09C8" w:rsidRPr="00A55ED3">
        <w:t>ti ir aptverti išdavimo, pratęsimo, sustabdymo, sustabdymo panaikinimo arba pranešimo apie baigtus vykdyti ar avarinius kasinėjimo darbus tvarkos aprašas</w:t>
      </w:r>
      <w:r w:rsidRPr="00A55ED3">
        <w:t xml:space="preserve"> </w:t>
      </w:r>
      <w:r w:rsidR="00D11019" w:rsidRPr="00A55ED3">
        <w:t xml:space="preserve">(toliau – </w:t>
      </w:r>
      <w:r w:rsidRPr="00A55ED3">
        <w:t>T</w:t>
      </w:r>
      <w:r w:rsidR="00BE09C8" w:rsidRPr="00A55ED3">
        <w:t>varkos aprašas</w:t>
      </w:r>
      <w:r w:rsidR="00D11019" w:rsidRPr="00A55ED3">
        <w:t>) nu</w:t>
      </w:r>
      <w:r w:rsidRPr="00A55ED3">
        <w:t>stato leidimų atlikti kasinėjimo darbus Kazlų Rūdos savivaldybės viešojo naudojimo teritorijoje (</w:t>
      </w:r>
      <w:r w:rsidRPr="00A55ED3">
        <w:rPr>
          <w:szCs w:val="24"/>
          <w:lang w:eastAsia="lt-LT"/>
        </w:rPr>
        <w:t xml:space="preserve">vietinės reikšmės keliuose, gatvėse, pėsčiųjų ir dviračių takuose, aikštėse, skveruose, žaliuosiuose plotuose ir kt.), atitverti ją ar jos dalį arba apriboti eismą joje </w:t>
      </w:r>
      <w:r w:rsidR="00D11019" w:rsidRPr="00A55ED3">
        <w:t xml:space="preserve">(toliau – </w:t>
      </w:r>
      <w:r w:rsidRPr="00A55ED3">
        <w:t>Leidimas</w:t>
      </w:r>
      <w:r w:rsidR="00D11019" w:rsidRPr="00A55ED3">
        <w:t>)</w:t>
      </w:r>
      <w:r w:rsidRPr="00A55ED3">
        <w:t xml:space="preserve"> išdavimo</w:t>
      </w:r>
      <w:r w:rsidR="00BE09C8" w:rsidRPr="00A55ED3">
        <w:t>, pratęsimo, sustabdymo, sustabdymo panaikinimo, panaikinimo arba pranešimo apie baigtus vykdyti ar avarinius kasinėjimo darbus tvarką ir są</w:t>
      </w:r>
      <w:r w:rsidRPr="00A55ED3">
        <w:t>lygas</w:t>
      </w:r>
      <w:r w:rsidR="00D11019" w:rsidRPr="00A55ED3">
        <w:t xml:space="preserve">. </w:t>
      </w:r>
    </w:p>
    <w:p w14:paraId="040F24E0" w14:textId="77777777" w:rsidR="00D11019" w:rsidRPr="00A55ED3" w:rsidRDefault="00325079" w:rsidP="00D11019">
      <w:pPr>
        <w:pStyle w:val="Sraopastraipa"/>
        <w:numPr>
          <w:ilvl w:val="0"/>
          <w:numId w:val="4"/>
        </w:numPr>
        <w:ind w:left="0" w:firstLine="709"/>
        <w:jc w:val="both"/>
      </w:pPr>
      <w:r w:rsidRPr="00A55ED3">
        <w:t>Šis T</w:t>
      </w:r>
      <w:r w:rsidR="00BE09C8" w:rsidRPr="00A55ED3">
        <w:t>varkos aprašas</w:t>
      </w:r>
      <w:r w:rsidRPr="00A55ED3">
        <w:t xml:space="preserve"> galioja </w:t>
      </w:r>
      <w:r w:rsidRPr="00A55ED3">
        <w:rPr>
          <w:szCs w:val="24"/>
          <w:lang w:eastAsia="lt-LT"/>
        </w:rPr>
        <w:t>visiems fiziniams ir juridiniams asmenims, norintiems vykdyti kasinėjimo darbus ar darbus, susijusius su eismo uždraudimu, apribojimu arba aptvėrimu</w:t>
      </w:r>
      <w:r w:rsidR="00BE09C8" w:rsidRPr="00A55ED3">
        <w:rPr>
          <w:szCs w:val="24"/>
          <w:lang w:eastAsia="lt-LT"/>
        </w:rPr>
        <w:t xml:space="preserve"> (toliau – Darbai)</w:t>
      </w:r>
      <w:r w:rsidRPr="00A55ED3">
        <w:rPr>
          <w:szCs w:val="24"/>
          <w:lang w:eastAsia="lt-LT"/>
        </w:rPr>
        <w:t xml:space="preserve"> </w:t>
      </w:r>
      <w:r w:rsidR="00402D1E" w:rsidRPr="00A55ED3">
        <w:rPr>
          <w:szCs w:val="24"/>
          <w:lang w:eastAsia="lt-LT"/>
        </w:rPr>
        <w:t>Kazlų Rūdos</w:t>
      </w:r>
      <w:r w:rsidRPr="00A55ED3">
        <w:rPr>
          <w:szCs w:val="24"/>
          <w:lang w:eastAsia="lt-LT"/>
        </w:rPr>
        <w:t xml:space="preserve"> savivaldybės viešojo naudojimo teritorijoje.</w:t>
      </w:r>
    </w:p>
    <w:p w14:paraId="54064CA3" w14:textId="77777777" w:rsidR="00D11019" w:rsidRPr="00A55ED3" w:rsidRDefault="00325079" w:rsidP="00D11019">
      <w:pPr>
        <w:pStyle w:val="Sraopastraipa"/>
        <w:numPr>
          <w:ilvl w:val="0"/>
          <w:numId w:val="4"/>
        </w:numPr>
        <w:ind w:left="0" w:firstLine="709"/>
        <w:jc w:val="both"/>
      </w:pPr>
      <w:r w:rsidRPr="00A55ED3">
        <w:t xml:space="preserve">Kazlų Rūdos savivaldybės viešojo naudojimo teritorija – vietinės reikšmės keliai, gatvės, </w:t>
      </w:r>
      <w:r w:rsidRPr="00A55ED3">
        <w:rPr>
          <w:szCs w:val="24"/>
          <w:lang w:eastAsia="lt-LT"/>
        </w:rPr>
        <w:t xml:space="preserve">pėsčiųjų ir dviračių takai, aikštės, skverai, žalieji plotai ir kt. Kazlų Rūdos savivaldybės teritorijoje </w:t>
      </w:r>
      <w:r w:rsidRPr="00A55ED3">
        <w:rPr>
          <w:bCs/>
          <w:szCs w:val="24"/>
          <w:lang w:eastAsia="lt-LT"/>
        </w:rPr>
        <w:t>laisvo valstybinės žemės fondo žemė, dėl kurios nesudarytos nuomos, panaudos sutartys</w:t>
      </w:r>
      <w:r w:rsidR="005872B0" w:rsidRPr="00A55ED3">
        <w:rPr>
          <w:bCs/>
          <w:szCs w:val="24"/>
          <w:lang w:eastAsia="lt-LT"/>
        </w:rPr>
        <w:t>,</w:t>
      </w:r>
      <w:r w:rsidRPr="00A55ED3">
        <w:rPr>
          <w:bCs/>
          <w:szCs w:val="24"/>
          <w:lang w:eastAsia="lt-LT"/>
        </w:rPr>
        <w:t xml:space="preserve"> arba nekilnojamojo turto registre įregistruotas ir savivaldybės nuosavybės, panaudos, patikėjimo teise valdomas kitos paskirties  žemės sklypas.</w:t>
      </w:r>
      <w:r w:rsidR="00D11019" w:rsidRPr="00A55ED3">
        <w:t xml:space="preserve"> </w:t>
      </w:r>
    </w:p>
    <w:p w14:paraId="10B6E9F3" w14:textId="77777777" w:rsidR="00D11019" w:rsidRPr="00A55ED3" w:rsidRDefault="00325079" w:rsidP="00D11019">
      <w:pPr>
        <w:pStyle w:val="Sraopastraipa"/>
        <w:numPr>
          <w:ilvl w:val="0"/>
          <w:numId w:val="4"/>
        </w:numPr>
        <w:ind w:left="0" w:firstLine="709"/>
        <w:jc w:val="both"/>
      </w:pPr>
      <w:bookmarkStart w:id="1" w:name="_Ref53057496"/>
      <w:r w:rsidRPr="00A55ED3">
        <w:t xml:space="preserve">Žemės kasinėjimo darbai atliekami vadovaujantis </w:t>
      </w:r>
      <w:bookmarkEnd w:id="1"/>
      <w:r w:rsidRPr="00A55ED3">
        <w:rPr>
          <w:szCs w:val="24"/>
          <w:lang w:eastAsia="lt-LT"/>
        </w:rPr>
        <w:t xml:space="preserve">Lietuvos Respublikos kelių įstatymu, </w:t>
      </w:r>
      <w:r w:rsidRPr="00A55ED3">
        <w:rPr>
          <w:spacing w:val="-3"/>
          <w:szCs w:val="24"/>
          <w:lang w:eastAsia="lt-LT"/>
        </w:rPr>
        <w:t>Statybos techniniu reglamen</w:t>
      </w:r>
      <w:r w:rsidR="00BE09C8" w:rsidRPr="00A55ED3">
        <w:rPr>
          <w:spacing w:val="-3"/>
          <w:szCs w:val="24"/>
          <w:lang w:eastAsia="lt-LT"/>
        </w:rPr>
        <w:t>tu</w:t>
      </w:r>
      <w:r w:rsidRPr="00A55ED3">
        <w:rPr>
          <w:spacing w:val="-3"/>
          <w:szCs w:val="24"/>
          <w:lang w:eastAsia="lt-LT"/>
        </w:rPr>
        <w:t xml:space="preserve"> </w:t>
      </w:r>
      <w:r w:rsidRPr="00A55ED3">
        <w:rPr>
          <w:szCs w:val="24"/>
          <w:lang w:eastAsia="lt-LT"/>
        </w:rPr>
        <w:t>Statybos techniniu reglamentu STR 1.06.01:2016 „Statybos darbai. Statinio statybos priežiūra“, patvirtintu Lietuvos Respublikos aplinkos ministro 2016 m. gruodžio 2 d. įsakymu Nr. D1-848</w:t>
      </w:r>
      <w:r w:rsidRPr="00A55ED3">
        <w:rPr>
          <w:spacing w:val="-3"/>
          <w:szCs w:val="24"/>
          <w:lang w:eastAsia="lt-LT"/>
        </w:rPr>
        <w:t xml:space="preserve">, </w:t>
      </w:r>
      <w:r w:rsidR="007E32AF" w:rsidRPr="00A55ED3">
        <w:rPr>
          <w:spacing w:val="-3"/>
          <w:szCs w:val="24"/>
          <w:lang w:eastAsia="lt-LT"/>
        </w:rPr>
        <w:t>šiuo Tvarkos aprašu</w:t>
      </w:r>
      <w:r w:rsidRPr="00A55ED3">
        <w:rPr>
          <w:spacing w:val="-3"/>
          <w:szCs w:val="24"/>
          <w:lang w:eastAsia="lt-LT"/>
        </w:rPr>
        <w:t xml:space="preserve"> ir kitais teisės aktais</w:t>
      </w:r>
      <w:r w:rsidR="007E32AF" w:rsidRPr="00A55ED3">
        <w:rPr>
          <w:spacing w:val="-3"/>
          <w:szCs w:val="24"/>
          <w:lang w:eastAsia="lt-LT"/>
        </w:rPr>
        <w:t>,</w:t>
      </w:r>
      <w:r w:rsidRPr="00A55ED3">
        <w:rPr>
          <w:spacing w:val="-3"/>
          <w:szCs w:val="24"/>
          <w:lang w:eastAsia="lt-LT"/>
        </w:rPr>
        <w:t xml:space="preserve"> reglamentuojančiais </w:t>
      </w:r>
      <w:r w:rsidRPr="00A55ED3">
        <w:rPr>
          <w:szCs w:val="24"/>
          <w:lang w:eastAsia="lt-LT"/>
        </w:rPr>
        <w:t>kasinėjimo darbų ar darbų, susijusių su eismo uždraudimu, apribojimu arba aptvėrimu, tvarką ir sąlygas</w:t>
      </w:r>
      <w:r w:rsidR="00D11019" w:rsidRPr="00A55ED3">
        <w:t>.</w:t>
      </w:r>
    </w:p>
    <w:p w14:paraId="5439D5DC" w14:textId="77777777" w:rsidR="00044CF2" w:rsidRPr="00A55ED3" w:rsidRDefault="00044CF2" w:rsidP="00D11019">
      <w:pPr>
        <w:tabs>
          <w:tab w:val="left" w:pos="993"/>
        </w:tabs>
        <w:jc w:val="center"/>
        <w:rPr>
          <w:b/>
          <w:bCs/>
        </w:rPr>
      </w:pPr>
    </w:p>
    <w:p w14:paraId="49CE36CF" w14:textId="77777777" w:rsidR="00044CF2" w:rsidRPr="00A55ED3" w:rsidRDefault="00D11019" w:rsidP="00D11019">
      <w:pPr>
        <w:tabs>
          <w:tab w:val="left" w:pos="993"/>
        </w:tabs>
        <w:jc w:val="center"/>
        <w:rPr>
          <w:b/>
          <w:bCs/>
        </w:rPr>
      </w:pPr>
      <w:r w:rsidRPr="00A55ED3">
        <w:rPr>
          <w:b/>
          <w:bCs/>
        </w:rPr>
        <w:t>II SKYRIUS</w:t>
      </w:r>
    </w:p>
    <w:p w14:paraId="07196D88" w14:textId="77777777" w:rsidR="00D11019" w:rsidRPr="00A55ED3" w:rsidRDefault="00325079" w:rsidP="00D11019">
      <w:pPr>
        <w:tabs>
          <w:tab w:val="left" w:pos="993"/>
        </w:tabs>
        <w:jc w:val="center"/>
        <w:rPr>
          <w:b/>
          <w:bCs/>
        </w:rPr>
      </w:pPr>
      <w:r w:rsidRPr="00A55ED3">
        <w:rPr>
          <w:b/>
          <w:bCs/>
        </w:rPr>
        <w:t>LEIDIMŲ IŠDAVIMO TVARKA</w:t>
      </w:r>
    </w:p>
    <w:p w14:paraId="758BB512" w14:textId="77777777" w:rsidR="00D11019" w:rsidRPr="00A55ED3" w:rsidRDefault="00D11019" w:rsidP="00D11019">
      <w:pPr>
        <w:tabs>
          <w:tab w:val="left" w:pos="993"/>
        </w:tabs>
        <w:jc w:val="center"/>
        <w:rPr>
          <w:b/>
          <w:bCs/>
        </w:rPr>
      </w:pPr>
    </w:p>
    <w:p w14:paraId="0BAE7C5D" w14:textId="77777777" w:rsidR="00D11019" w:rsidRPr="00A55ED3" w:rsidRDefault="00325079" w:rsidP="00D11019">
      <w:pPr>
        <w:pStyle w:val="Sraopastraipa"/>
        <w:numPr>
          <w:ilvl w:val="0"/>
          <w:numId w:val="4"/>
        </w:numPr>
        <w:ind w:left="0" w:firstLine="709"/>
        <w:jc w:val="both"/>
      </w:pPr>
      <w:r w:rsidRPr="00A55ED3">
        <w:t>Leidimus (1 priedas) fiziniams ir juridiniams asmenims atlikti ši</w:t>
      </w:r>
      <w:r w:rsidR="00BE09C8" w:rsidRPr="00A55ED3">
        <w:t xml:space="preserve">ame </w:t>
      </w:r>
      <w:r w:rsidRPr="00A55ED3">
        <w:t>T</w:t>
      </w:r>
      <w:r w:rsidR="00BE09C8" w:rsidRPr="00A55ED3">
        <w:t>varkos apraše</w:t>
      </w:r>
      <w:r w:rsidRPr="00A55ED3">
        <w:t xml:space="preserve"> numatytus darbus išduoda Kazlų Rūdos savivaldybės administracijos direktoriaus įgaliotas asmuo.</w:t>
      </w:r>
      <w:r w:rsidR="00D11019" w:rsidRPr="00A55ED3">
        <w:t xml:space="preserve"> </w:t>
      </w:r>
    </w:p>
    <w:p w14:paraId="3FE5A2F9" w14:textId="77777777" w:rsidR="00D11019" w:rsidRPr="00A55ED3" w:rsidRDefault="00325079" w:rsidP="00D11019">
      <w:pPr>
        <w:pStyle w:val="Sraopastraipa"/>
        <w:numPr>
          <w:ilvl w:val="0"/>
          <w:numId w:val="4"/>
        </w:numPr>
        <w:ind w:left="0" w:firstLine="709"/>
        <w:jc w:val="both"/>
      </w:pPr>
      <w:r w:rsidRPr="00A55ED3">
        <w:rPr>
          <w:szCs w:val="24"/>
          <w:lang w:eastAsia="lt-LT"/>
        </w:rPr>
        <w:t>Leidimas išduodamas per 5 darbo dienas nuo prašymo su visais reikiamais dokumentais pateikimo dienos arba priimamas motyvuotas sprendimas Leidimo neišduoti.</w:t>
      </w:r>
    </w:p>
    <w:p w14:paraId="67AA0438" w14:textId="77777777" w:rsidR="00D11019" w:rsidRPr="00A55ED3" w:rsidRDefault="00325079" w:rsidP="00D11019">
      <w:pPr>
        <w:pStyle w:val="Sraopastraipa"/>
        <w:numPr>
          <w:ilvl w:val="0"/>
          <w:numId w:val="4"/>
        </w:numPr>
        <w:ind w:left="0" w:firstLine="709"/>
        <w:jc w:val="both"/>
      </w:pPr>
      <w:bookmarkStart w:id="2" w:name="_Ref52980751"/>
      <w:r w:rsidRPr="00A55ED3">
        <w:t xml:space="preserve">Prašymas dėl Leidimo išdavimo teikiamas Kazlų Rūdos savivaldybės administracijos direktoriui. </w:t>
      </w:r>
      <w:r w:rsidRPr="00A55ED3">
        <w:rPr>
          <w:szCs w:val="24"/>
          <w:lang w:eastAsia="lt-LT"/>
        </w:rPr>
        <w:t xml:space="preserve">Prašymas </w:t>
      </w:r>
      <w:r w:rsidR="00312AC9" w:rsidRPr="00A55ED3">
        <w:rPr>
          <w:szCs w:val="24"/>
          <w:lang w:eastAsia="lt-LT"/>
        </w:rPr>
        <w:t xml:space="preserve">(2 priedas) </w:t>
      </w:r>
      <w:r w:rsidRPr="00A55ED3">
        <w:rPr>
          <w:szCs w:val="24"/>
          <w:lang w:eastAsia="lt-LT"/>
        </w:rPr>
        <w:t>gali būti teikiamas popierine forma ar elektroninėmis priemonėmis. Elektroninėmis priemonėmis teikiamas prašymas privalo būti pasirašytas statytojo (užsakovo) ar jo įgalioto asmens saugiu elektroniniu parašu, atitinkančiu Lietuvos Respublikos elektroninio parašo įstatymo nustatytus reikalavimus.</w:t>
      </w:r>
      <w:bookmarkEnd w:id="2"/>
    </w:p>
    <w:p w14:paraId="0070C96A" w14:textId="77777777" w:rsidR="00BE09C8" w:rsidRPr="00A55ED3" w:rsidRDefault="00BE09C8" w:rsidP="00BE09C8">
      <w:pPr>
        <w:pStyle w:val="Sraopastraipa"/>
        <w:numPr>
          <w:ilvl w:val="0"/>
          <w:numId w:val="4"/>
        </w:numPr>
        <w:ind w:left="0" w:firstLine="709"/>
        <w:jc w:val="both"/>
      </w:pPr>
      <w:r w:rsidRPr="00A55ED3">
        <w:rPr>
          <w:szCs w:val="24"/>
          <w:lang w:eastAsia="lt-LT"/>
        </w:rPr>
        <w:t>Prašyme nurodoma: pareiškėjo pavadinimas (vardas, pavardė), adresas, telefono numeris, tiksli darbų vykdymo vieta, numatomų darbų paskirtis ir pobūdis, darbų atlikimo pradžia ir pabaiga, atsakingo darbų vadovo (vykdytojo) vardas ir pavardė.</w:t>
      </w:r>
    </w:p>
    <w:p w14:paraId="01EB9EA9" w14:textId="77777777" w:rsidR="00D11019" w:rsidRPr="00A55ED3" w:rsidRDefault="00BE09C8" w:rsidP="00D11019">
      <w:pPr>
        <w:pStyle w:val="Sraopastraipa"/>
        <w:numPr>
          <w:ilvl w:val="0"/>
          <w:numId w:val="4"/>
        </w:numPr>
        <w:ind w:left="0" w:firstLine="709"/>
        <w:jc w:val="both"/>
      </w:pPr>
      <w:r w:rsidRPr="00A55ED3">
        <w:t>Kartu su prašymu pateikiama:</w:t>
      </w:r>
      <w:bookmarkStart w:id="3" w:name="_Ref53045949"/>
      <w:r w:rsidR="00325079" w:rsidRPr="00A55ED3">
        <w:t xml:space="preserve"> </w:t>
      </w:r>
      <w:bookmarkEnd w:id="3"/>
    </w:p>
    <w:p w14:paraId="473260E2" w14:textId="77777777" w:rsidR="00D11019" w:rsidRPr="00A55ED3" w:rsidRDefault="00BE09C8" w:rsidP="00D11019">
      <w:pPr>
        <w:pStyle w:val="Sraopastraipa"/>
        <w:numPr>
          <w:ilvl w:val="1"/>
          <w:numId w:val="4"/>
        </w:numPr>
        <w:ind w:left="0" w:firstLine="709"/>
        <w:jc w:val="both"/>
      </w:pPr>
      <w:r w:rsidRPr="00A55ED3">
        <w:t>a</w:t>
      </w:r>
      <w:r w:rsidR="00325079" w:rsidRPr="00A55ED3">
        <w:t xml:space="preserve">pylankų ir kelio ženklų išdėstymo schema (kai kasinėjimo darbai atliekami eismui skirtose zonose) suderina su </w:t>
      </w:r>
      <w:r w:rsidR="005014F6" w:rsidRPr="00A55ED3">
        <w:rPr>
          <w:szCs w:val="24"/>
          <w:lang w:eastAsia="lt-LT"/>
        </w:rPr>
        <w:t xml:space="preserve">Kazlų Rūdos vyriausiojo policijos komisariato </w:t>
      </w:r>
      <w:r w:rsidR="00B23DE8" w:rsidRPr="00A55ED3">
        <w:rPr>
          <w:szCs w:val="24"/>
          <w:lang w:eastAsia="lt-LT"/>
        </w:rPr>
        <w:t xml:space="preserve">atsakingu specialistu </w:t>
      </w:r>
      <w:r w:rsidR="00B836CB" w:rsidRPr="00A55ED3">
        <w:rPr>
          <w:szCs w:val="24"/>
        </w:rPr>
        <w:t xml:space="preserve">bei </w:t>
      </w:r>
      <w:r w:rsidR="00B836CB" w:rsidRPr="00A55ED3">
        <w:rPr>
          <w:szCs w:val="24"/>
        </w:rPr>
        <w:lastRenderedPageBreak/>
        <w:t>Kazlų Rūdos savivaldybės administracijos Infrastruktūros ir žemės ūk</w:t>
      </w:r>
      <w:r w:rsidR="007E32AF" w:rsidRPr="00A55ED3">
        <w:rPr>
          <w:szCs w:val="24"/>
        </w:rPr>
        <w:t>io skyriaus</w:t>
      </w:r>
      <w:r w:rsidR="00B836CB" w:rsidRPr="00A55ED3">
        <w:rPr>
          <w:szCs w:val="24"/>
        </w:rPr>
        <w:t xml:space="preserve"> Ūkio ir teritorijų planavimo poskyri</w:t>
      </w:r>
      <w:r w:rsidR="00B23DE8" w:rsidRPr="00A55ED3">
        <w:rPr>
          <w:szCs w:val="24"/>
        </w:rPr>
        <w:t>o atsakingu specialistu</w:t>
      </w:r>
      <w:r w:rsidR="00D11019" w:rsidRPr="00A55ED3">
        <w:t>;</w:t>
      </w:r>
    </w:p>
    <w:p w14:paraId="72BB98DF" w14:textId="77777777" w:rsidR="00D11019" w:rsidRPr="00A55ED3" w:rsidRDefault="00325079" w:rsidP="00D11019">
      <w:pPr>
        <w:pStyle w:val="Sraopastraipa"/>
        <w:numPr>
          <w:ilvl w:val="1"/>
          <w:numId w:val="4"/>
        </w:numPr>
        <w:ind w:left="0" w:firstLine="709"/>
        <w:jc w:val="both"/>
      </w:pPr>
      <w:r w:rsidRPr="00A55ED3">
        <w:rPr>
          <w:szCs w:val="24"/>
          <w:lang w:eastAsia="lt-LT"/>
        </w:rPr>
        <w:t>brėžinys ar nustatyta tvarka suderinto ir patvirtinto objekto statybos (remonto, rekonstravimo) projekto ištrauka, kuriame pažymėti esami ir projektuojami inžineriniai tinklai ir dangos perkasimo vietos bei teritorijos aptvėrimo ribos. Projekto ištrauka ar brėžinys, jeigu darbų zonoje yra šiluminės trasos, elektros, dujotiekio, vandentiekio, lietaus, buitinių nuotekų ar kiti  tinklai, turi būti suderintas su suinteresuotomis institucijomis;</w:t>
      </w:r>
    </w:p>
    <w:p w14:paraId="21E4A1A5" w14:textId="77777777" w:rsidR="00325079" w:rsidRPr="00A55ED3" w:rsidRDefault="00325079" w:rsidP="00D11019">
      <w:pPr>
        <w:pStyle w:val="Sraopastraipa"/>
        <w:numPr>
          <w:ilvl w:val="1"/>
          <w:numId w:val="4"/>
        </w:numPr>
        <w:ind w:left="0" w:firstLine="709"/>
        <w:jc w:val="both"/>
      </w:pPr>
      <w:r w:rsidRPr="00A55ED3">
        <w:t xml:space="preserve">perkasamų ar </w:t>
      </w:r>
      <w:r w:rsidRPr="00A55ED3">
        <w:rPr>
          <w:szCs w:val="24"/>
          <w:lang w:eastAsia="lt-LT"/>
        </w:rPr>
        <w:t xml:space="preserve">atitveriamų dangų naudotojų, valdytojų ar savininkų suderinimas vykdyti darbus, kai darbai vykdomi ne tik Kazlų Rūdos savivaldybės viešojo naudojimo teritorijoje; </w:t>
      </w:r>
    </w:p>
    <w:p w14:paraId="5B19E984" w14:textId="77777777" w:rsidR="00325079" w:rsidRPr="00A55ED3" w:rsidRDefault="00325079" w:rsidP="00D11019">
      <w:pPr>
        <w:pStyle w:val="Sraopastraipa"/>
        <w:numPr>
          <w:ilvl w:val="1"/>
          <w:numId w:val="4"/>
        </w:numPr>
        <w:ind w:left="0" w:firstLine="709"/>
        <w:jc w:val="both"/>
      </w:pPr>
      <w:r w:rsidRPr="00A55ED3">
        <w:t xml:space="preserve">sutartis su dangas atstatysiančia įmone arba garantinis įsipareigojimas dėl dangų atstatymo (3 priedas); </w:t>
      </w:r>
    </w:p>
    <w:p w14:paraId="0C205E19" w14:textId="77777777" w:rsidR="00D11019" w:rsidRPr="00A55ED3" w:rsidRDefault="00325079" w:rsidP="00D11019">
      <w:pPr>
        <w:pStyle w:val="Sraopastraipa"/>
        <w:numPr>
          <w:ilvl w:val="0"/>
          <w:numId w:val="4"/>
        </w:numPr>
        <w:ind w:left="0" w:firstLine="709"/>
        <w:jc w:val="both"/>
      </w:pPr>
      <w:r w:rsidRPr="00A55ED3">
        <w:t>Už Leidimo išdavimą imama vietinė rinkliava Lietuvos Respublikos rinkl</w:t>
      </w:r>
      <w:r w:rsidR="007E32AF" w:rsidRPr="00A55ED3">
        <w:t xml:space="preserve">iavų įstatymo nustatyta tvarka. </w:t>
      </w:r>
      <w:r w:rsidRPr="00A55ED3">
        <w:t xml:space="preserve">Vietinės rinkliavos dydis apskaičiuojamas vadovaujantis Kazlų Rūdos savivaldybės tarybos sprendimu </w:t>
      </w:r>
      <w:bookmarkStart w:id="4" w:name="_Ref53047835"/>
      <w:r w:rsidRPr="00A55ED3">
        <w:t>patvirtintais nuostatais</w:t>
      </w:r>
      <w:r w:rsidR="00D11019" w:rsidRPr="00A55ED3">
        <w:t xml:space="preserve">. </w:t>
      </w:r>
    </w:p>
    <w:p w14:paraId="50C6A332" w14:textId="77777777" w:rsidR="00D11019" w:rsidRPr="00A55ED3" w:rsidRDefault="00325079" w:rsidP="00D11019">
      <w:pPr>
        <w:pStyle w:val="Sraopastraipa"/>
        <w:numPr>
          <w:ilvl w:val="0"/>
          <w:numId w:val="4"/>
        </w:numPr>
        <w:ind w:left="0" w:firstLine="709"/>
        <w:jc w:val="both"/>
      </w:pPr>
      <w:r w:rsidRPr="00A55ED3">
        <w:t xml:space="preserve">Leidimo </w:t>
      </w:r>
      <w:r w:rsidRPr="00A55ED3">
        <w:rPr>
          <w:szCs w:val="24"/>
          <w:lang w:eastAsia="lt-LT"/>
        </w:rPr>
        <w:t>galiojimo terminas pagal atskirą prašymą gali būti pratęstas, pateikus argumentuotą prašymą ir sumokėjus nustatytą vietinę rinkliavą.</w:t>
      </w:r>
      <w:bookmarkEnd w:id="4"/>
      <w:r w:rsidR="00D11019" w:rsidRPr="00A55ED3">
        <w:t xml:space="preserve"> </w:t>
      </w:r>
    </w:p>
    <w:p w14:paraId="6F6FA541" w14:textId="77777777" w:rsidR="00325079" w:rsidRPr="00A55ED3" w:rsidRDefault="00325079" w:rsidP="00325079">
      <w:pPr>
        <w:pStyle w:val="Sraopastraipa"/>
        <w:numPr>
          <w:ilvl w:val="0"/>
          <w:numId w:val="4"/>
        </w:numPr>
        <w:ind w:left="0" w:firstLine="709"/>
        <w:jc w:val="both"/>
      </w:pPr>
      <w:r w:rsidRPr="00A55ED3">
        <w:t>Leidimas neišduodamas, j</w:t>
      </w:r>
      <w:r w:rsidR="00D11019" w:rsidRPr="00A55ED3">
        <w:t>eigu</w:t>
      </w:r>
      <w:r w:rsidRPr="00A55ED3">
        <w:t>:</w:t>
      </w:r>
    </w:p>
    <w:p w14:paraId="2923A4A1" w14:textId="77777777" w:rsidR="00325079" w:rsidRPr="00A55ED3" w:rsidRDefault="00325079" w:rsidP="00325079">
      <w:pPr>
        <w:pStyle w:val="Sraopastraipa"/>
        <w:numPr>
          <w:ilvl w:val="1"/>
          <w:numId w:val="4"/>
        </w:numPr>
        <w:ind w:left="0" w:firstLine="709"/>
        <w:jc w:val="both"/>
      </w:pPr>
      <w:r w:rsidRPr="00A55ED3">
        <w:t>nepateikti 9 punkte nurodyti dokumentai;</w:t>
      </w:r>
    </w:p>
    <w:p w14:paraId="576F6B42" w14:textId="77777777" w:rsidR="00325079" w:rsidRPr="00A55ED3" w:rsidRDefault="00325079" w:rsidP="00325079">
      <w:pPr>
        <w:pStyle w:val="Sraopastraipa"/>
        <w:numPr>
          <w:ilvl w:val="1"/>
          <w:numId w:val="4"/>
        </w:numPr>
        <w:ind w:left="0" w:firstLine="709"/>
        <w:jc w:val="both"/>
      </w:pPr>
      <w:r w:rsidRPr="00A55ED3">
        <w:t xml:space="preserve">pagal anksčiau išduotą leidimą, kurio terminas jau pasibaigęs, išardytos dangos neatstatytos; </w:t>
      </w:r>
    </w:p>
    <w:p w14:paraId="6872BAB6" w14:textId="77777777" w:rsidR="00325079" w:rsidRPr="00A55ED3" w:rsidRDefault="00325079" w:rsidP="00325079">
      <w:pPr>
        <w:pStyle w:val="Sraopastraipa"/>
        <w:numPr>
          <w:ilvl w:val="1"/>
          <w:numId w:val="4"/>
        </w:numPr>
        <w:ind w:left="0" w:firstLine="709"/>
        <w:jc w:val="both"/>
      </w:pPr>
      <w:r w:rsidRPr="00A55ED3">
        <w:t xml:space="preserve">statytojas (užsakovas) nori vykdyti kelių (gatvių) perkasimo ir kitus žemės darbus esamų kelių (gatvių) juostose nuo gruodžio 1 d. iki balandžio 15 d., taip pat ardyti asfalto dangą nepraėjus 5 metams po jos įrengimo arba atnaujinimo, </w:t>
      </w:r>
      <w:r w:rsidRPr="00A55ED3">
        <w:rPr>
          <w:szCs w:val="24"/>
          <w:lang w:eastAsia="lt-LT"/>
        </w:rPr>
        <w:t>išskyrus jų rekonstravimo ar remonto ir avarijų likvidavimo darbus. Draudžiamuoju laikotarpiu po keliais (gatvėmis) leidžiama įrengti inžinerinius tinklus neardančiaisiais metodais (pavyzdžiui, uždaruoju kryptiniu gręžimo būdu). Dangos konstrukcijos ardymo darbai draudžiamuoju laikotarpiu gali būti vykdomi tik kelio (gatvės) savininkui pritarus arba kelio (gatvės) savininkui ir inžinerinių tinklų savininkui ar jo įgaliotiems asmenims sudarius sutartį.</w:t>
      </w:r>
    </w:p>
    <w:p w14:paraId="1471BC00" w14:textId="77777777" w:rsidR="00D11019" w:rsidRPr="00A55ED3" w:rsidRDefault="00325079" w:rsidP="00D11019">
      <w:pPr>
        <w:pStyle w:val="Sraopastraipa"/>
        <w:numPr>
          <w:ilvl w:val="0"/>
          <w:numId w:val="4"/>
        </w:numPr>
        <w:ind w:left="0" w:firstLine="709"/>
        <w:jc w:val="both"/>
      </w:pPr>
      <w:r w:rsidRPr="00A55ED3">
        <w:t xml:space="preserve">Jei asmuo pateikia </w:t>
      </w:r>
      <w:r w:rsidRPr="00A55ED3">
        <w:rPr>
          <w:szCs w:val="24"/>
          <w:lang w:eastAsia="lt-LT"/>
        </w:rPr>
        <w:t>neišsamų ar netinkamai įformintą prašymą arba pateikia ne visus dokumentus ar informaciją, kurių reikia Leidimui išduoti, Kazlų Rūdos savivaldybės administracijos direktoriaus įgaliotas asmuo informuoja asmenį apie būtinybę pateikti trūkstamus dokumentus ar inform</w:t>
      </w:r>
      <w:r w:rsidR="007E32AF" w:rsidRPr="00A55ED3">
        <w:rPr>
          <w:szCs w:val="24"/>
          <w:lang w:eastAsia="lt-LT"/>
        </w:rPr>
        <w:t>aciją ir apie tai, kad terminas Leidimui išduoti</w:t>
      </w:r>
      <w:r w:rsidRPr="00A55ED3">
        <w:rPr>
          <w:szCs w:val="24"/>
          <w:lang w:eastAsia="lt-LT"/>
        </w:rPr>
        <w:t xml:space="preserve"> skaičiuojamas nuo visų tinkamai įformintų dokumentų ir informacijos pateikimo dienos.</w:t>
      </w:r>
    </w:p>
    <w:p w14:paraId="6A460458" w14:textId="77777777" w:rsidR="00325079" w:rsidRPr="00A55ED3" w:rsidRDefault="00325079" w:rsidP="00D11019">
      <w:pPr>
        <w:pStyle w:val="Sraopastraipa"/>
        <w:numPr>
          <w:ilvl w:val="0"/>
          <w:numId w:val="4"/>
        </w:numPr>
        <w:ind w:left="0" w:firstLine="709"/>
        <w:jc w:val="both"/>
      </w:pPr>
      <w:r w:rsidRPr="00A55ED3">
        <w:t xml:space="preserve">Leidimo galiojimas panaikinamas, jeigu: </w:t>
      </w:r>
    </w:p>
    <w:p w14:paraId="1B219497" w14:textId="77777777" w:rsidR="00325079" w:rsidRPr="00A55ED3" w:rsidRDefault="00325079" w:rsidP="00325079">
      <w:pPr>
        <w:pStyle w:val="Sraopastraipa"/>
        <w:numPr>
          <w:ilvl w:val="1"/>
          <w:numId w:val="4"/>
        </w:numPr>
        <w:ind w:left="0" w:firstLine="709"/>
        <w:jc w:val="both"/>
      </w:pPr>
      <w:r w:rsidRPr="00A55ED3">
        <w:t xml:space="preserve">Leidimo </w:t>
      </w:r>
      <w:r w:rsidRPr="00A55ED3">
        <w:rPr>
          <w:szCs w:val="24"/>
          <w:lang w:eastAsia="lt-LT"/>
        </w:rPr>
        <w:t>turėtojas pateikia prašymą dėl Leidimo galiojimo panaikinimo;</w:t>
      </w:r>
    </w:p>
    <w:p w14:paraId="724E188E" w14:textId="77777777" w:rsidR="00325079" w:rsidRPr="00A55ED3" w:rsidRDefault="00BE09C8" w:rsidP="00325079">
      <w:pPr>
        <w:pStyle w:val="Sraopastraipa"/>
        <w:numPr>
          <w:ilvl w:val="1"/>
          <w:numId w:val="4"/>
        </w:numPr>
        <w:ind w:left="0" w:firstLine="709"/>
        <w:jc w:val="both"/>
      </w:pPr>
      <w:r w:rsidRPr="00A55ED3">
        <w:t>pa</w:t>
      </w:r>
      <w:r w:rsidR="00325079" w:rsidRPr="00A55ED3">
        <w:t>aiškėja, jog asmuo Leidimui gauti pateikė neteisingus duomenis ar suklastotus dokumentus.</w:t>
      </w:r>
    </w:p>
    <w:p w14:paraId="3910E62A" w14:textId="77777777" w:rsidR="00D11019" w:rsidRPr="00A55ED3" w:rsidRDefault="00325079" w:rsidP="00325079">
      <w:pPr>
        <w:pStyle w:val="Sraopastraipa"/>
        <w:numPr>
          <w:ilvl w:val="0"/>
          <w:numId w:val="4"/>
        </w:numPr>
        <w:ind w:left="0" w:firstLine="709"/>
        <w:jc w:val="both"/>
      </w:pPr>
      <w:r w:rsidRPr="00A55ED3">
        <w:t xml:space="preserve">Leidimas galioja tik pridedamoje schemoje pažymėtose dangos perkasimo ir/ar teritorijos aptvėrimo vietose. </w:t>
      </w:r>
    </w:p>
    <w:p w14:paraId="585AA65C" w14:textId="77777777" w:rsidR="00325079" w:rsidRPr="00A55ED3" w:rsidRDefault="00325079" w:rsidP="00325079">
      <w:pPr>
        <w:pStyle w:val="Sraopastraipa"/>
        <w:numPr>
          <w:ilvl w:val="0"/>
          <w:numId w:val="4"/>
        </w:numPr>
        <w:ind w:left="0" w:firstLine="709"/>
        <w:jc w:val="both"/>
      </w:pPr>
      <w:r w:rsidRPr="00A55ED3">
        <w:t xml:space="preserve">Įvykus požeminių tinklų avarijai, kasinėjimo darbai jų padariniams šalinti gali būti atliekami be Leidimo, tačiau </w:t>
      </w:r>
      <w:r w:rsidRPr="00A55ED3">
        <w:rPr>
          <w:szCs w:val="24"/>
          <w:lang w:eastAsia="lt-LT"/>
        </w:rPr>
        <w:t>apie tai pranešus žemės ir kelių (gatvių) bei kasinėjimo darbų vykdymo vietoje esančių inžinerinių tinklų savininkams (naudotojams, valdytojams).</w:t>
      </w:r>
      <w:r w:rsidR="00B23DE8" w:rsidRPr="00A55ED3">
        <w:rPr>
          <w:szCs w:val="24"/>
          <w:lang w:eastAsia="lt-LT"/>
        </w:rPr>
        <w:t xml:space="preserve"> Jei darbai vykdomi keliuose (gatvėse), būtina informuoti </w:t>
      </w:r>
      <w:r w:rsidR="00D50F09" w:rsidRPr="00A55ED3">
        <w:rPr>
          <w:szCs w:val="24"/>
          <w:lang w:eastAsia="lt-LT"/>
        </w:rPr>
        <w:t>Marijampolės apskrities VPK</w:t>
      </w:r>
      <w:r w:rsidR="000B6C1D" w:rsidRPr="00A55ED3">
        <w:rPr>
          <w:szCs w:val="24"/>
          <w:lang w:eastAsia="lt-LT"/>
        </w:rPr>
        <w:t xml:space="preserve"> </w:t>
      </w:r>
      <w:r w:rsidR="00B23DE8" w:rsidRPr="00A55ED3">
        <w:rPr>
          <w:szCs w:val="24"/>
          <w:lang w:eastAsia="lt-LT"/>
        </w:rPr>
        <w:t xml:space="preserve">Kazlų Rūdos vyriausiojo policijos komisariato atsakingą specialistą. Apie avariją, įvykusią kultūros paveldo objektų teritorijose arba jų apsaugos zonose, informuojamas Kultūros paveldo departamento </w:t>
      </w:r>
      <w:r w:rsidR="000B6C1D" w:rsidRPr="00A55ED3">
        <w:rPr>
          <w:szCs w:val="24"/>
          <w:lang w:eastAsia="lt-LT"/>
        </w:rPr>
        <w:t>Alytaus-</w:t>
      </w:r>
      <w:r w:rsidR="00B23DE8" w:rsidRPr="00A55ED3">
        <w:rPr>
          <w:szCs w:val="24"/>
          <w:lang w:eastAsia="lt-LT"/>
        </w:rPr>
        <w:t xml:space="preserve">Marijampolės teritorinis </w:t>
      </w:r>
      <w:r w:rsidR="000B6C1D" w:rsidRPr="00A55ED3">
        <w:rPr>
          <w:szCs w:val="24"/>
          <w:lang w:eastAsia="lt-LT"/>
        </w:rPr>
        <w:t>skyrius</w:t>
      </w:r>
      <w:r w:rsidR="00B23DE8" w:rsidRPr="00A55ED3">
        <w:rPr>
          <w:szCs w:val="24"/>
          <w:lang w:eastAsia="lt-LT"/>
        </w:rPr>
        <w:t xml:space="preserve">. </w:t>
      </w:r>
      <w:r w:rsidRPr="00A55ED3">
        <w:rPr>
          <w:szCs w:val="24"/>
          <w:lang w:eastAsia="lt-LT"/>
        </w:rPr>
        <w:t xml:space="preserve"> </w:t>
      </w:r>
    </w:p>
    <w:p w14:paraId="28ACEDBE" w14:textId="77777777" w:rsidR="00325079" w:rsidRPr="00A55ED3" w:rsidRDefault="00325079" w:rsidP="00D11019">
      <w:pPr>
        <w:tabs>
          <w:tab w:val="left" w:pos="993"/>
        </w:tabs>
        <w:jc w:val="center"/>
        <w:rPr>
          <w:b/>
          <w:bCs/>
        </w:rPr>
      </w:pPr>
    </w:p>
    <w:p w14:paraId="0D294F18" w14:textId="77777777" w:rsidR="00D11019" w:rsidRPr="00A55ED3" w:rsidRDefault="00D11019" w:rsidP="00D11019">
      <w:pPr>
        <w:tabs>
          <w:tab w:val="left" w:pos="993"/>
        </w:tabs>
        <w:jc w:val="center"/>
        <w:rPr>
          <w:b/>
          <w:bCs/>
        </w:rPr>
      </w:pPr>
      <w:r w:rsidRPr="00A55ED3">
        <w:rPr>
          <w:b/>
          <w:bCs/>
        </w:rPr>
        <w:t>III SKYRIUS</w:t>
      </w:r>
    </w:p>
    <w:p w14:paraId="04CC009F" w14:textId="77777777" w:rsidR="00D11019" w:rsidRPr="00A55ED3" w:rsidRDefault="00325079" w:rsidP="00D11019">
      <w:pPr>
        <w:tabs>
          <w:tab w:val="left" w:pos="993"/>
        </w:tabs>
        <w:jc w:val="center"/>
        <w:rPr>
          <w:b/>
          <w:bCs/>
        </w:rPr>
      </w:pPr>
      <w:r w:rsidRPr="00A55ED3">
        <w:rPr>
          <w:b/>
          <w:bCs/>
        </w:rPr>
        <w:t>LEIDIMO TURĖTOJO PAREIGOS</w:t>
      </w:r>
    </w:p>
    <w:p w14:paraId="21409062" w14:textId="77777777" w:rsidR="00D11019" w:rsidRPr="00A55ED3" w:rsidRDefault="00D11019" w:rsidP="00D11019">
      <w:pPr>
        <w:tabs>
          <w:tab w:val="left" w:pos="993"/>
        </w:tabs>
        <w:jc w:val="center"/>
        <w:rPr>
          <w:b/>
          <w:bCs/>
        </w:rPr>
      </w:pPr>
    </w:p>
    <w:p w14:paraId="44EFB10E" w14:textId="77777777" w:rsidR="00D11019" w:rsidRPr="00A55ED3" w:rsidRDefault="00D11019" w:rsidP="00D11019">
      <w:pPr>
        <w:pStyle w:val="Sraopastraipa"/>
        <w:numPr>
          <w:ilvl w:val="0"/>
          <w:numId w:val="4"/>
        </w:numPr>
        <w:ind w:left="0" w:firstLine="709"/>
        <w:jc w:val="both"/>
      </w:pPr>
      <w:r w:rsidRPr="00A55ED3">
        <w:t>S</w:t>
      </w:r>
      <w:r w:rsidR="00325079" w:rsidRPr="00A55ED3">
        <w:t xml:space="preserve">tatytojas (užsakovas) ar jo įgaliotas asmuo, prieš pradėdamas </w:t>
      </w:r>
      <w:r w:rsidR="00BE09C8" w:rsidRPr="00A55ED3">
        <w:t>D</w:t>
      </w:r>
      <w:r w:rsidR="00325079" w:rsidRPr="00A55ED3">
        <w:t>arbus, privalo gauti Leidimą.</w:t>
      </w:r>
    </w:p>
    <w:p w14:paraId="3A683B6E" w14:textId="77777777" w:rsidR="00D11019" w:rsidRPr="00A55ED3" w:rsidRDefault="00D11019" w:rsidP="00D11019">
      <w:pPr>
        <w:pStyle w:val="Sraopastraipa"/>
        <w:numPr>
          <w:ilvl w:val="0"/>
          <w:numId w:val="4"/>
        </w:numPr>
        <w:ind w:left="0" w:firstLine="709"/>
        <w:jc w:val="both"/>
      </w:pPr>
      <w:r w:rsidRPr="00A55ED3">
        <w:lastRenderedPageBreak/>
        <w:t>S</w:t>
      </w:r>
      <w:r w:rsidR="00325079" w:rsidRPr="00A55ED3">
        <w:t>tatytojo (užsakovo) paskirtas darbų vykdytojas (vadovas) privalo būti darbų vykdymo vietoje ir turėti išduotą Leidimą.</w:t>
      </w:r>
    </w:p>
    <w:p w14:paraId="4BBCC087" w14:textId="77777777" w:rsidR="00D11019" w:rsidRPr="00A55ED3" w:rsidRDefault="00325079" w:rsidP="00D11019">
      <w:pPr>
        <w:pStyle w:val="Sraopastraipa"/>
        <w:numPr>
          <w:ilvl w:val="0"/>
          <w:numId w:val="4"/>
        </w:numPr>
        <w:ind w:left="0" w:firstLine="709"/>
        <w:jc w:val="both"/>
      </w:pPr>
      <w:r w:rsidRPr="00A55ED3">
        <w:t>Lei</w:t>
      </w:r>
      <w:r w:rsidR="007E32AF" w:rsidRPr="00A55ED3">
        <w:t>dimo turėtojas privalo laikytis</w:t>
      </w:r>
      <w:r w:rsidRPr="00A55ED3">
        <w:t xml:space="preserve"> saugos taisyklių, aptverti visas iškasas, įrengti saugius praėjimus pėstiesiems, </w:t>
      </w:r>
      <w:r w:rsidRPr="00A55ED3">
        <w:rPr>
          <w:szCs w:val="24"/>
        </w:rPr>
        <w:t xml:space="preserve">kasinėjimo darbų vietas pažymėti tipiniais kelio ženklais. </w:t>
      </w:r>
      <w:r w:rsidR="00D11019" w:rsidRPr="00A55ED3">
        <w:t>K</w:t>
      </w:r>
      <w:r w:rsidRPr="00A55ED3">
        <w:t xml:space="preserve">ai </w:t>
      </w:r>
      <w:r w:rsidR="00BE09C8" w:rsidRPr="00A55ED3">
        <w:t>D</w:t>
      </w:r>
      <w:r w:rsidRPr="00A55ED3">
        <w:t xml:space="preserve">arbai </w:t>
      </w:r>
      <w:r w:rsidRPr="00A55ED3">
        <w:rPr>
          <w:szCs w:val="24"/>
        </w:rPr>
        <w:t>atliekami gatvės važiuojamojoje dalyje, iš dalies ar visiškai apribojant eismą, užtikrinti geras eismo sąlygas, įrengti apylankas ir kelio ženklus pagal su</w:t>
      </w:r>
      <w:r w:rsidR="00B23DE8" w:rsidRPr="00A55ED3">
        <w:t xml:space="preserve"> </w:t>
      </w:r>
      <w:r w:rsidR="00D50F09" w:rsidRPr="00A55ED3">
        <w:rPr>
          <w:szCs w:val="24"/>
          <w:lang w:eastAsia="lt-LT"/>
        </w:rPr>
        <w:t>Marijampolės apskrities VPK</w:t>
      </w:r>
      <w:r w:rsidR="000B6C1D" w:rsidRPr="00A55ED3">
        <w:rPr>
          <w:szCs w:val="24"/>
          <w:lang w:eastAsia="lt-LT"/>
        </w:rPr>
        <w:t xml:space="preserve"> Kazlų Rūdos vyriausiojo policijos komisariato </w:t>
      </w:r>
      <w:r w:rsidR="00B23DE8" w:rsidRPr="00A55ED3">
        <w:rPr>
          <w:szCs w:val="24"/>
          <w:lang w:eastAsia="lt-LT"/>
        </w:rPr>
        <w:t xml:space="preserve">atsakingu specialistu </w:t>
      </w:r>
      <w:r w:rsidR="00B23DE8" w:rsidRPr="00A55ED3">
        <w:rPr>
          <w:szCs w:val="24"/>
        </w:rPr>
        <w:t>bei Kazlų Rūdos savivaldybės administracijos Infrast</w:t>
      </w:r>
      <w:r w:rsidR="00312AC9" w:rsidRPr="00A55ED3">
        <w:rPr>
          <w:szCs w:val="24"/>
        </w:rPr>
        <w:t>ruktūros ir žemės ūkio skyriaus</w:t>
      </w:r>
      <w:r w:rsidR="00B23DE8" w:rsidRPr="00A55ED3">
        <w:rPr>
          <w:szCs w:val="24"/>
        </w:rPr>
        <w:t xml:space="preserve"> Ūkio ir teritorijų planavimo</w:t>
      </w:r>
      <w:r w:rsidR="00312AC9" w:rsidRPr="00A55ED3">
        <w:rPr>
          <w:szCs w:val="24"/>
        </w:rPr>
        <w:t xml:space="preserve"> poskyrio atsakingu specialistu</w:t>
      </w:r>
      <w:r w:rsidR="005014F6" w:rsidRPr="00A55ED3">
        <w:rPr>
          <w:szCs w:val="24"/>
          <w:lang w:eastAsia="lt-LT"/>
        </w:rPr>
        <w:t xml:space="preserve"> </w:t>
      </w:r>
      <w:r w:rsidRPr="00A55ED3">
        <w:rPr>
          <w:szCs w:val="24"/>
        </w:rPr>
        <w:t xml:space="preserve">suderintas apylankų ir kelio ženklų išdėstymo schemas, visų darbų metu jas prižiūrėti, o baigus </w:t>
      </w:r>
      <w:r w:rsidR="00BE09C8" w:rsidRPr="00A55ED3">
        <w:rPr>
          <w:szCs w:val="24"/>
        </w:rPr>
        <w:t>D</w:t>
      </w:r>
      <w:r w:rsidRPr="00A55ED3">
        <w:rPr>
          <w:szCs w:val="24"/>
        </w:rPr>
        <w:t>arbus išardyti.</w:t>
      </w:r>
    </w:p>
    <w:p w14:paraId="2332E585" w14:textId="77777777" w:rsidR="00D11019" w:rsidRPr="00A55ED3" w:rsidRDefault="00325079" w:rsidP="00D11019">
      <w:pPr>
        <w:pStyle w:val="Sraopastraipa"/>
        <w:numPr>
          <w:ilvl w:val="0"/>
          <w:numId w:val="4"/>
        </w:numPr>
        <w:ind w:left="0" w:firstLine="709"/>
        <w:jc w:val="both"/>
      </w:pPr>
      <w:r w:rsidRPr="00A55ED3">
        <w:t xml:space="preserve">Išardytos </w:t>
      </w:r>
      <w:r w:rsidRPr="00A55ED3">
        <w:rPr>
          <w:szCs w:val="24"/>
        </w:rPr>
        <w:t>dangos privalo būti atstatytos vadovaujantis Lietuvos Respublikoje galiojančiais įstatymais ir kitais teisės aktais. Gatvių ir kelių bei šaligatvių dangos ir jų pagrindai turi būti įrengiami pagal esamą arba tipinę konstrukciją, atitinkančią gatvės ar kelio kategoriją. Želdiniai atsodinami atsižvelgus į ankstesnę būklę tinkamu sodinti laiku.</w:t>
      </w:r>
    </w:p>
    <w:p w14:paraId="729BD70F" w14:textId="77777777" w:rsidR="00D11019" w:rsidRPr="00A55ED3" w:rsidRDefault="00325079" w:rsidP="00D11019">
      <w:pPr>
        <w:pStyle w:val="Sraopastraipa"/>
        <w:numPr>
          <w:ilvl w:val="0"/>
          <w:numId w:val="4"/>
        </w:numPr>
        <w:ind w:left="0" w:firstLine="709"/>
        <w:jc w:val="both"/>
      </w:pPr>
      <w:r w:rsidRPr="00A55ED3">
        <w:t xml:space="preserve">Danga, </w:t>
      </w:r>
      <w:r w:rsidRPr="00A55ED3">
        <w:rPr>
          <w:szCs w:val="24"/>
          <w:lang w:eastAsia="lt-LT"/>
        </w:rPr>
        <w:t xml:space="preserve">kurios įrengimo ar atnaujinimo darbai buvo finansuojami Europos Sąjungos lėšomis ir po jos įrengimo arba </w:t>
      </w:r>
      <w:r w:rsidR="00312AC9" w:rsidRPr="00A55ED3">
        <w:rPr>
          <w:szCs w:val="24"/>
          <w:lang w:eastAsia="lt-LT"/>
        </w:rPr>
        <w:t>atnaujinimo nėra praėjęs 5 metų</w:t>
      </w:r>
      <w:r w:rsidRPr="00A55ED3">
        <w:rPr>
          <w:szCs w:val="24"/>
          <w:lang w:eastAsia="lt-LT"/>
        </w:rPr>
        <w:t xml:space="preserve"> laikotarpis, privalo būti atstatyta tokios pat kokybės ir konstrukcijos, kokia buvo prieš vykdant kasinėjimo </w:t>
      </w:r>
      <w:r w:rsidR="00BE09C8" w:rsidRPr="00A55ED3">
        <w:rPr>
          <w:szCs w:val="24"/>
          <w:lang w:eastAsia="lt-LT"/>
        </w:rPr>
        <w:t>D</w:t>
      </w:r>
      <w:r w:rsidRPr="00A55ED3">
        <w:rPr>
          <w:szCs w:val="24"/>
          <w:lang w:eastAsia="lt-LT"/>
        </w:rPr>
        <w:t>arbus.</w:t>
      </w:r>
    </w:p>
    <w:p w14:paraId="5F96600B" w14:textId="77777777" w:rsidR="00D11019" w:rsidRPr="00A55ED3" w:rsidRDefault="00BE09C8" w:rsidP="00D11019">
      <w:pPr>
        <w:pStyle w:val="Sraopastraipa"/>
        <w:numPr>
          <w:ilvl w:val="0"/>
          <w:numId w:val="4"/>
        </w:numPr>
        <w:ind w:left="0" w:firstLine="709"/>
        <w:jc w:val="both"/>
      </w:pPr>
      <w:bookmarkStart w:id="5" w:name="_Ref53038307"/>
      <w:r w:rsidRPr="00A55ED3">
        <w:t xml:space="preserve">Darbų </w:t>
      </w:r>
      <w:r w:rsidR="00325079" w:rsidRPr="00A55ED3">
        <w:t xml:space="preserve">metu sugadintus antžeminius </w:t>
      </w:r>
      <w:r w:rsidR="00325079" w:rsidRPr="00A55ED3">
        <w:rPr>
          <w:szCs w:val="24"/>
          <w:lang w:eastAsia="lt-LT"/>
        </w:rPr>
        <w:t>kelių (gatvių) statinius (apsaugines užtvaras, kelio ženklus, suolus ir kt.) atstato kasinėjimo darbus vykdžiusi įmonė ir aktu perduoda juos kelio (gatvės) savininkui (naudotojui, valdytojui).</w:t>
      </w:r>
    </w:p>
    <w:bookmarkEnd w:id="5"/>
    <w:p w14:paraId="26EF811B" w14:textId="77777777" w:rsidR="00D11019" w:rsidRPr="00A55ED3" w:rsidRDefault="00325079" w:rsidP="00D11019">
      <w:pPr>
        <w:pStyle w:val="Sraopastraipa"/>
        <w:numPr>
          <w:ilvl w:val="0"/>
          <w:numId w:val="4"/>
        </w:numPr>
        <w:ind w:left="0" w:firstLine="709"/>
        <w:jc w:val="both"/>
      </w:pPr>
      <w:r w:rsidRPr="00A55ED3">
        <w:t xml:space="preserve">Žiemos metu, esant nepalankioms oro sąlygoms, </w:t>
      </w:r>
      <w:r w:rsidRPr="00A55ED3">
        <w:rPr>
          <w:szCs w:val="24"/>
          <w:lang w:eastAsia="lt-LT"/>
        </w:rPr>
        <w:t>išardytos dangos visų kategorijų gatvių važiuojamojoje dalyje sutvarkomos įrengiant laikiną dangą (įrengiamas skaldos pagrindas ir šaltas asfaltbetonis). Nusistovėjus palankiems orams, laikina danga išardoma ir įrengiama nauja danga iškasoje pagal tipinę konstrukciją,</w:t>
      </w:r>
      <w:r w:rsidRPr="00A55ED3">
        <w:t xml:space="preserve"> </w:t>
      </w:r>
      <w:r w:rsidRPr="00A55ED3">
        <w:rPr>
          <w:szCs w:val="24"/>
          <w:lang w:eastAsia="lt-LT"/>
        </w:rPr>
        <w:t>atitinkančią gatvės kategoriją. Pėsčiųjų ir dviračių takų zonoje įrengiamas smėlio pasluoksnis ir laikina danga. Nusistovėjus palankiems orams, bet ne vėliau kaip iki gegužės 1 d. dangos galutinai atstatomos ir apie darbų pabaigą raštu informuojamas jų savininkas (naudotojas, valdytojas). Iki to laiko įrengti laikini pagrindai prižiūrimi ir už jų būklę atsako statytojas (užsakovas).</w:t>
      </w:r>
    </w:p>
    <w:p w14:paraId="4D38ACFE" w14:textId="77777777" w:rsidR="00D11019" w:rsidRPr="00A55ED3" w:rsidRDefault="00325079" w:rsidP="00D11019">
      <w:pPr>
        <w:pStyle w:val="Sraopastraipa"/>
        <w:numPr>
          <w:ilvl w:val="0"/>
          <w:numId w:val="4"/>
        </w:numPr>
        <w:ind w:left="0" w:firstLine="709"/>
        <w:jc w:val="both"/>
      </w:pPr>
      <w:r w:rsidRPr="00A55ED3">
        <w:t xml:space="preserve">Jei per </w:t>
      </w:r>
      <w:r w:rsidRPr="00A55ED3">
        <w:rPr>
          <w:szCs w:val="24"/>
          <w:lang w:eastAsia="lt-LT"/>
        </w:rPr>
        <w:t>Lietuvos Respublikos statybos įstatyme numatytą statinio garantinį terminą (skaičiuojant nuo dangos atstatymo dienos), dėl nekokybiškai sutankinto grunto, nekokybiškai įrengtos dangos ar kitų statytojo (užsakovo) netinkamai atliktų darbų, danga nusėda, ištrupa ar atsiranda kiti dangos defektai, kasinėjimo darbus vykdęs statytojas (užsakovas) privalo juos pašalinti. Kontrolę vykdo turto savininkas</w:t>
      </w:r>
      <w:r w:rsidR="00D11019" w:rsidRPr="00A55ED3">
        <w:t>.</w:t>
      </w:r>
    </w:p>
    <w:p w14:paraId="1251715B" w14:textId="77777777" w:rsidR="00D11019" w:rsidRPr="00A55ED3" w:rsidRDefault="00325079" w:rsidP="00D11019">
      <w:pPr>
        <w:pStyle w:val="Sraopastraipa"/>
        <w:numPr>
          <w:ilvl w:val="0"/>
          <w:numId w:val="4"/>
        </w:numPr>
        <w:tabs>
          <w:tab w:val="left" w:pos="993"/>
        </w:tabs>
        <w:ind w:left="0" w:firstLine="709"/>
        <w:jc w:val="both"/>
      </w:pPr>
      <w:r w:rsidRPr="00A55ED3">
        <w:t xml:space="preserve">Leidimo turėtojas apie </w:t>
      </w:r>
      <w:r w:rsidR="00BE09C8" w:rsidRPr="00A55ED3">
        <w:t>D</w:t>
      </w:r>
      <w:r w:rsidRPr="00A55ED3">
        <w:t xml:space="preserve">arbų pabaigą privalo raštu informuoti Leidimą išdavusį Kazlų Rūdos savivaldybės administracijos direktoriaus įgaliotą asmenį. </w:t>
      </w:r>
      <w:r w:rsidR="00D11019" w:rsidRPr="00A55ED3">
        <w:t xml:space="preserve">Kai </w:t>
      </w:r>
      <w:r w:rsidRPr="00A55ED3">
        <w:t>vykdomi kasinėjimo darbai, baigus darbus pateikti kasinėjimo darbų vietos vaizdinę medžiagą (nuotrauką) prieš kasinėjimo darbus ir atstačius išardytas dangas.</w:t>
      </w:r>
    </w:p>
    <w:p w14:paraId="597664CF" w14:textId="77777777" w:rsidR="00D11019" w:rsidRPr="00A55ED3" w:rsidRDefault="00D11019" w:rsidP="00D11019">
      <w:pPr>
        <w:jc w:val="center"/>
        <w:rPr>
          <w:b/>
          <w:bCs/>
        </w:rPr>
      </w:pPr>
      <w:r w:rsidRPr="00A55ED3">
        <w:rPr>
          <w:b/>
          <w:bCs/>
        </w:rPr>
        <w:t>IV SKYRIUS</w:t>
      </w:r>
    </w:p>
    <w:p w14:paraId="2E062E3F" w14:textId="77777777" w:rsidR="00D11019" w:rsidRPr="00A55ED3" w:rsidRDefault="00325079" w:rsidP="00D11019">
      <w:pPr>
        <w:tabs>
          <w:tab w:val="left" w:pos="993"/>
        </w:tabs>
        <w:jc w:val="center"/>
        <w:rPr>
          <w:b/>
          <w:bCs/>
        </w:rPr>
      </w:pPr>
      <w:r w:rsidRPr="00A55ED3">
        <w:rPr>
          <w:b/>
          <w:bCs/>
        </w:rPr>
        <w:t>BAIGIAMOSIOS NUOSTATOS</w:t>
      </w:r>
    </w:p>
    <w:p w14:paraId="3E28E095" w14:textId="77777777" w:rsidR="00D11019" w:rsidRPr="00A55ED3" w:rsidRDefault="00D11019" w:rsidP="00D11019">
      <w:pPr>
        <w:tabs>
          <w:tab w:val="left" w:pos="993"/>
        </w:tabs>
        <w:rPr>
          <w:b/>
          <w:bCs/>
        </w:rPr>
      </w:pPr>
    </w:p>
    <w:p w14:paraId="413C88B9" w14:textId="77777777" w:rsidR="00D11019" w:rsidRPr="00A55ED3" w:rsidRDefault="00325079" w:rsidP="00D11019">
      <w:pPr>
        <w:pStyle w:val="Sraopastraipa"/>
        <w:numPr>
          <w:ilvl w:val="0"/>
          <w:numId w:val="4"/>
        </w:numPr>
        <w:ind w:left="0" w:firstLine="709"/>
        <w:jc w:val="both"/>
      </w:pPr>
      <w:r w:rsidRPr="00A55ED3">
        <w:t>Pateikt</w:t>
      </w:r>
      <w:r w:rsidR="00BE09C8" w:rsidRPr="00A55ED3">
        <w:t>i prašymai</w:t>
      </w:r>
      <w:r w:rsidRPr="00A55ED3">
        <w:t xml:space="preserve"> ir Leidim</w:t>
      </w:r>
      <w:r w:rsidR="00BE09C8" w:rsidRPr="00A55ED3">
        <w:t>ai</w:t>
      </w:r>
      <w:r w:rsidRPr="00A55ED3">
        <w:t xml:space="preserve"> registruojam</w:t>
      </w:r>
      <w:r w:rsidR="00BE09C8" w:rsidRPr="00A55ED3">
        <w:t>i</w:t>
      </w:r>
      <w:r w:rsidRPr="00A55ED3">
        <w:t xml:space="preserve"> ir saugom</w:t>
      </w:r>
      <w:r w:rsidR="00BE09C8" w:rsidRPr="00A55ED3">
        <w:t>i</w:t>
      </w:r>
      <w:r w:rsidRPr="00A55ED3">
        <w:t xml:space="preserve"> Kazlų Rūdos savivaldybės administracijoje teisės aktų nustatyta tvarka.</w:t>
      </w:r>
    </w:p>
    <w:p w14:paraId="4A55FDD1" w14:textId="77777777" w:rsidR="00D11019" w:rsidRPr="00A55ED3" w:rsidRDefault="00325079" w:rsidP="00D11019">
      <w:pPr>
        <w:pStyle w:val="Sraopastraipa"/>
        <w:numPr>
          <w:ilvl w:val="0"/>
          <w:numId w:val="4"/>
        </w:numPr>
        <w:tabs>
          <w:tab w:val="left" w:pos="993"/>
        </w:tabs>
        <w:ind w:left="0" w:firstLine="709"/>
        <w:jc w:val="both"/>
      </w:pPr>
      <w:r w:rsidRPr="00A55ED3">
        <w:t>Asmenys, nesilaikantys taisyklėse nustatytų reikalavimų arba vykdantys ši</w:t>
      </w:r>
      <w:r w:rsidR="00BE09C8" w:rsidRPr="00A55ED3">
        <w:t>ame</w:t>
      </w:r>
      <w:r w:rsidRPr="00A55ED3">
        <w:t xml:space="preserve"> T</w:t>
      </w:r>
      <w:r w:rsidR="00BE09C8" w:rsidRPr="00A55ED3">
        <w:t xml:space="preserve">varkos apraše </w:t>
      </w:r>
      <w:r w:rsidRPr="00A55ED3">
        <w:t>nurodytus darbus neturint Leidimo, atsako Lietuvos Respublikos įstatymų nustatyta tvarka.</w:t>
      </w:r>
      <w:r w:rsidR="00D11019" w:rsidRPr="00A55ED3">
        <w:t xml:space="preserve"> </w:t>
      </w:r>
    </w:p>
    <w:p w14:paraId="5FF7283F" w14:textId="77777777" w:rsidR="00D11019" w:rsidRPr="00A55ED3" w:rsidRDefault="00325079" w:rsidP="00D11019">
      <w:pPr>
        <w:pStyle w:val="Sraopastraipa"/>
        <w:numPr>
          <w:ilvl w:val="0"/>
          <w:numId w:val="4"/>
        </w:numPr>
        <w:tabs>
          <w:tab w:val="left" w:pos="993"/>
        </w:tabs>
        <w:ind w:left="0" w:firstLine="709"/>
        <w:jc w:val="both"/>
      </w:pPr>
      <w:r w:rsidRPr="00A55ED3">
        <w:t>Ginčai dėl Leidimų išdavimo tarp statytojo (užsakovo) ir Kazlų Rūdos savivaldybės administracijos sprendžiami Lietuvos Respublikos įstatymų nustatyta tvarka.</w:t>
      </w:r>
    </w:p>
    <w:p w14:paraId="27CFD341" w14:textId="77777777" w:rsidR="00D11019" w:rsidRPr="00A55ED3" w:rsidRDefault="00D11019" w:rsidP="00D11019">
      <w:pPr>
        <w:tabs>
          <w:tab w:val="left" w:pos="993"/>
        </w:tabs>
        <w:jc w:val="center"/>
      </w:pPr>
      <w:r w:rsidRPr="00A55ED3">
        <w:t>_________________________</w:t>
      </w:r>
    </w:p>
    <w:p w14:paraId="6AE81A56" w14:textId="4845E371" w:rsidR="00D11019" w:rsidRPr="00A55ED3" w:rsidRDefault="00D11019" w:rsidP="00D11019"/>
    <w:p w14:paraId="3C335000" w14:textId="1790E3B3" w:rsidR="000E0232" w:rsidRPr="00A55ED3" w:rsidRDefault="000E0232" w:rsidP="00D11019"/>
    <w:p w14:paraId="5FBFA81C" w14:textId="77777777" w:rsidR="000E0232" w:rsidRPr="00A55ED3" w:rsidRDefault="000E0232" w:rsidP="00D11019">
      <w:pPr>
        <w:sectPr w:rsidR="000E0232" w:rsidRPr="00A55ED3" w:rsidSect="000E0232">
          <w:pgSz w:w="11906" w:h="16838" w:code="9"/>
          <w:pgMar w:top="1134" w:right="567" w:bottom="1134" w:left="1701" w:header="567" w:footer="510" w:gutter="0"/>
          <w:pgNumType w:start="1"/>
          <w:cols w:space="1296"/>
          <w:formProt w:val="0"/>
          <w:titlePg/>
          <w:docGrid w:linePitch="326"/>
        </w:sectPr>
      </w:pPr>
    </w:p>
    <w:p w14:paraId="65473825" w14:textId="15959D4D" w:rsidR="00325079" w:rsidRPr="00A55ED3" w:rsidRDefault="00325079" w:rsidP="000E0232">
      <w:pPr>
        <w:ind w:left="4828"/>
        <w:rPr>
          <w:szCs w:val="24"/>
          <w:lang w:eastAsia="lt-LT"/>
        </w:rPr>
      </w:pPr>
      <w:r w:rsidRPr="00A55ED3">
        <w:rPr>
          <w:szCs w:val="24"/>
          <w:lang w:eastAsia="lt-LT"/>
        </w:rPr>
        <w:lastRenderedPageBreak/>
        <w:t xml:space="preserve">Leidimų </w:t>
      </w:r>
      <w:r w:rsidR="00BE09C8" w:rsidRPr="00A55ED3">
        <w:rPr>
          <w:szCs w:val="24"/>
          <w:lang w:eastAsia="lt-LT"/>
        </w:rPr>
        <w:t xml:space="preserve">kasinėti ir aptverti išdavimo, pratęsimo, </w:t>
      </w:r>
      <w:r w:rsidR="00B836CB" w:rsidRPr="00A55ED3">
        <w:rPr>
          <w:szCs w:val="24"/>
          <w:lang w:eastAsia="lt-LT"/>
        </w:rPr>
        <w:t xml:space="preserve">sustabdymo, </w:t>
      </w:r>
      <w:r w:rsidR="00BE09C8" w:rsidRPr="00A55ED3">
        <w:rPr>
          <w:szCs w:val="24"/>
          <w:lang w:eastAsia="lt-LT"/>
        </w:rPr>
        <w:t>sustabdymo panaikinimo,</w:t>
      </w:r>
      <w:r w:rsidR="00B836CB" w:rsidRPr="00A55ED3">
        <w:rPr>
          <w:szCs w:val="24"/>
          <w:lang w:eastAsia="lt-LT"/>
        </w:rPr>
        <w:t xml:space="preserve"> p</w:t>
      </w:r>
      <w:r w:rsidR="00BE09C8" w:rsidRPr="00A55ED3">
        <w:rPr>
          <w:szCs w:val="24"/>
          <w:lang w:eastAsia="lt-LT"/>
        </w:rPr>
        <w:t xml:space="preserve">anaikinimo arba pranešimo apie baigtus vykdyti ar avarinius kasinėjimo darbus </w:t>
      </w:r>
      <w:r w:rsidRPr="00A55ED3">
        <w:rPr>
          <w:szCs w:val="24"/>
          <w:lang w:eastAsia="lt-LT"/>
        </w:rPr>
        <w:t>t</w:t>
      </w:r>
      <w:r w:rsidR="00BE09C8" w:rsidRPr="00A55ED3">
        <w:rPr>
          <w:szCs w:val="24"/>
          <w:lang w:eastAsia="lt-LT"/>
        </w:rPr>
        <w:t>varkos aprašo</w:t>
      </w:r>
    </w:p>
    <w:p w14:paraId="7841DAA6" w14:textId="77777777" w:rsidR="00D11019" w:rsidRPr="00A55ED3" w:rsidRDefault="00325079" w:rsidP="00325079">
      <w:pPr>
        <w:ind w:left="4395"/>
        <w:rPr>
          <w:color w:val="000000"/>
          <w:szCs w:val="24"/>
          <w:lang w:eastAsia="lt-LT"/>
        </w:rPr>
      </w:pPr>
      <w:r w:rsidRPr="00A55ED3">
        <w:rPr>
          <w:szCs w:val="24"/>
          <w:lang w:eastAsia="lt-LT"/>
        </w:rPr>
        <w:t xml:space="preserve">       1 priedas</w:t>
      </w:r>
    </w:p>
    <w:p w14:paraId="116E1223" w14:textId="77777777" w:rsidR="00D11019" w:rsidRPr="00A55ED3" w:rsidRDefault="00D11019" w:rsidP="00D11019">
      <w:pPr>
        <w:tabs>
          <w:tab w:val="left" w:pos="993"/>
        </w:tabs>
        <w:jc w:val="center"/>
        <w:rPr>
          <w:color w:val="000000"/>
          <w:szCs w:val="24"/>
          <w:lang w:eastAsia="lt-LT"/>
        </w:rPr>
      </w:pPr>
    </w:p>
    <w:p w14:paraId="46BA77B2" w14:textId="77777777" w:rsidR="00D11019" w:rsidRPr="00A55ED3" w:rsidRDefault="00D11019" w:rsidP="00D11019">
      <w:pPr>
        <w:tabs>
          <w:tab w:val="left" w:pos="993"/>
        </w:tabs>
        <w:jc w:val="center"/>
        <w:rPr>
          <w:color w:val="000000"/>
          <w:szCs w:val="24"/>
          <w:lang w:eastAsia="lt-LT"/>
        </w:rPr>
      </w:pPr>
    </w:p>
    <w:p w14:paraId="7A8EBD3B" w14:textId="77777777" w:rsidR="005872B0" w:rsidRPr="00A55ED3" w:rsidRDefault="00325079" w:rsidP="00325079">
      <w:pPr>
        <w:jc w:val="center"/>
        <w:rPr>
          <w:b/>
          <w:szCs w:val="24"/>
          <w:lang w:eastAsia="lt-LT"/>
        </w:rPr>
      </w:pPr>
      <w:r w:rsidRPr="00A55ED3">
        <w:rPr>
          <w:b/>
          <w:szCs w:val="24"/>
          <w:lang w:eastAsia="lt-LT"/>
        </w:rPr>
        <w:t>KAZLŲ RŪDOS SAVIVALDYBĖS ADMINISTRACIJA</w:t>
      </w:r>
    </w:p>
    <w:p w14:paraId="50FE6AE8" w14:textId="77777777" w:rsidR="00325079" w:rsidRPr="00A55ED3" w:rsidRDefault="00325079" w:rsidP="00325079">
      <w:pPr>
        <w:jc w:val="center"/>
        <w:rPr>
          <w:b/>
          <w:sz w:val="36"/>
          <w:szCs w:val="36"/>
          <w:lang w:eastAsia="lt-LT"/>
        </w:rPr>
      </w:pPr>
      <w:r w:rsidRPr="00A55ED3">
        <w:rPr>
          <w:b/>
          <w:szCs w:val="24"/>
          <w:lang w:eastAsia="lt-LT"/>
        </w:rPr>
        <w:br/>
        <w:t>LEIDIMAS</w:t>
      </w:r>
      <w:r w:rsidR="005872B0" w:rsidRPr="00A55ED3">
        <w:rPr>
          <w:b/>
          <w:szCs w:val="24"/>
          <w:lang w:eastAsia="lt-LT"/>
        </w:rPr>
        <w:t xml:space="preserve"> </w:t>
      </w:r>
      <w:r w:rsidRPr="00A55ED3">
        <w:rPr>
          <w:b/>
          <w:bCs/>
          <w:szCs w:val="24"/>
          <w:lang w:eastAsia="lt-LT"/>
        </w:rPr>
        <w:t xml:space="preserve">ATLIKTI KASINĖJIMO DARBUS </w:t>
      </w:r>
      <w:r w:rsidR="00BE09C8" w:rsidRPr="00A55ED3">
        <w:rPr>
          <w:b/>
          <w:bCs/>
          <w:szCs w:val="24"/>
          <w:lang w:eastAsia="lt-LT"/>
        </w:rPr>
        <w:t>KAZLŲ RŪDOS</w:t>
      </w:r>
      <w:r w:rsidRPr="00A55ED3">
        <w:rPr>
          <w:b/>
          <w:bCs/>
          <w:szCs w:val="24"/>
          <w:lang w:eastAsia="lt-LT"/>
        </w:rPr>
        <w:t xml:space="preserve"> SAVIVALDYBĖS VIEŠOJO NAUDOJIMO TERITORIJOJE, ATITVERTI JĄ AR JOS DALĮ ARBA APRIBOTI EISMĄ JOJE </w:t>
      </w:r>
    </w:p>
    <w:p w14:paraId="4B582477" w14:textId="77777777" w:rsidR="00D11019" w:rsidRPr="00A55ED3" w:rsidRDefault="00D11019" w:rsidP="00D11019">
      <w:pPr>
        <w:spacing w:line="260" w:lineRule="atLeast"/>
        <w:jc w:val="center"/>
        <w:rPr>
          <w:color w:val="000000"/>
          <w:szCs w:val="24"/>
          <w:lang w:eastAsia="lt-LT"/>
        </w:rPr>
      </w:pPr>
    </w:p>
    <w:p w14:paraId="0F7BCF70" w14:textId="77777777" w:rsidR="00BE09C8" w:rsidRPr="00A55ED3" w:rsidRDefault="00BE09C8" w:rsidP="00BE09C8">
      <w:pPr>
        <w:jc w:val="center"/>
        <w:rPr>
          <w:b/>
        </w:rPr>
      </w:pPr>
    </w:p>
    <w:p w14:paraId="1BD1A5E0" w14:textId="77777777" w:rsidR="00BE09C8" w:rsidRPr="00A55ED3" w:rsidRDefault="00BE09C8" w:rsidP="00BE09C8">
      <w:pPr>
        <w:jc w:val="center"/>
        <w:rPr>
          <w:b/>
        </w:rPr>
      </w:pPr>
      <w:r w:rsidRPr="00A55ED3">
        <w:t>20</w:t>
      </w:r>
      <w:r w:rsidR="00EB141E" w:rsidRPr="00A55ED3">
        <w:fldChar w:fldCharType="begin">
          <w:ffData>
            <w:name w:val="Tekstas10"/>
            <w:enabled/>
            <w:calcOnExit w:val="0"/>
            <w:textInput>
              <w:maxLength w:val="2"/>
            </w:textInput>
          </w:ffData>
        </w:fldChar>
      </w:r>
      <w:r w:rsidRPr="00A55ED3">
        <w:instrText xml:space="preserve"> FORMTEXT </w:instrText>
      </w:r>
      <w:r w:rsidR="00EB141E" w:rsidRPr="00A55ED3">
        <w:fldChar w:fldCharType="separate"/>
      </w:r>
      <w:r w:rsidRPr="00A55ED3">
        <w:t> </w:t>
      </w:r>
      <w:r w:rsidRPr="00A55ED3">
        <w:t> </w:t>
      </w:r>
      <w:r w:rsidR="00EB141E" w:rsidRPr="00A55ED3">
        <w:fldChar w:fldCharType="end"/>
      </w:r>
      <w:r w:rsidRPr="00A55ED3">
        <w:t xml:space="preserve">m. </w:t>
      </w:r>
      <w:r w:rsidR="00EB141E" w:rsidRPr="00A55ED3">
        <w:fldChar w:fldCharType="begin">
          <w:ffData>
            <w:name w:val="Tekstas13"/>
            <w:enabled/>
            <w:calcOnExit w:val="0"/>
            <w:textInput/>
          </w:ffData>
        </w:fldChar>
      </w:r>
      <w:r w:rsidRPr="00A55ED3">
        <w:instrText xml:space="preserve"> FORMTEXT </w:instrText>
      </w:r>
      <w:r w:rsidR="00EB141E" w:rsidRPr="00A55ED3">
        <w:fldChar w:fldCharType="separate"/>
      </w:r>
      <w:r w:rsidRPr="00A55ED3">
        <w:t> </w:t>
      </w:r>
      <w:r w:rsidRPr="00A55ED3">
        <w:t> </w:t>
      </w:r>
      <w:r w:rsidRPr="00A55ED3">
        <w:t> </w:t>
      </w:r>
      <w:r w:rsidRPr="00A55ED3">
        <w:t> </w:t>
      </w:r>
      <w:r w:rsidRPr="00A55ED3">
        <w:t> </w:t>
      </w:r>
      <w:r w:rsidR="00EB141E" w:rsidRPr="00A55ED3">
        <w:fldChar w:fldCharType="end"/>
      </w:r>
      <w:r w:rsidR="00EB141E" w:rsidRPr="00A55ED3">
        <w:fldChar w:fldCharType="begin">
          <w:ffData>
            <w:name w:val="Tekstas10"/>
            <w:enabled/>
            <w:calcOnExit w:val="0"/>
            <w:textInput>
              <w:maxLength w:val="2"/>
            </w:textInput>
          </w:ffData>
        </w:fldChar>
      </w:r>
      <w:r w:rsidRPr="00A55ED3">
        <w:instrText xml:space="preserve"> FORMTEXT </w:instrText>
      </w:r>
      <w:r w:rsidR="00EB141E" w:rsidRPr="00A55ED3">
        <w:fldChar w:fldCharType="separate"/>
      </w:r>
      <w:r w:rsidRPr="00A55ED3">
        <w:t> </w:t>
      </w:r>
      <w:r w:rsidRPr="00A55ED3">
        <w:t> </w:t>
      </w:r>
      <w:r w:rsidR="00EB141E" w:rsidRPr="00A55ED3">
        <w:fldChar w:fldCharType="end"/>
      </w:r>
      <w:r w:rsidRPr="00A55ED3">
        <w:t xml:space="preserve"> d. Nr.</w:t>
      </w:r>
      <w:r w:rsidRPr="00A55ED3">
        <w:rPr>
          <w:b/>
        </w:rPr>
        <w:t>________</w:t>
      </w:r>
    </w:p>
    <w:p w14:paraId="54D53FF7" w14:textId="77777777" w:rsidR="00D11019" w:rsidRPr="00A55ED3" w:rsidRDefault="00BE09C8" w:rsidP="00BE09C8">
      <w:pPr>
        <w:ind w:firstLine="3975"/>
        <w:rPr>
          <w:color w:val="000000"/>
          <w:lang w:eastAsia="lt-LT"/>
        </w:rPr>
      </w:pPr>
      <w:r w:rsidRPr="00A55ED3">
        <w:rPr>
          <w:color w:val="000000"/>
          <w:lang w:eastAsia="lt-LT"/>
        </w:rPr>
        <w:t xml:space="preserve"> Kazlų Rūda</w:t>
      </w:r>
    </w:p>
    <w:tbl>
      <w:tblPr>
        <w:tblW w:w="9855" w:type="dxa"/>
        <w:tblLayout w:type="fixed"/>
        <w:tblLook w:val="04A0" w:firstRow="1" w:lastRow="0" w:firstColumn="1" w:lastColumn="0" w:noHBand="0" w:noVBand="1"/>
      </w:tblPr>
      <w:tblGrid>
        <w:gridCol w:w="109"/>
        <w:gridCol w:w="2096"/>
        <w:gridCol w:w="793"/>
        <w:gridCol w:w="550"/>
        <w:gridCol w:w="882"/>
        <w:gridCol w:w="358"/>
        <w:gridCol w:w="722"/>
        <w:gridCol w:w="4345"/>
      </w:tblGrid>
      <w:tr w:rsidR="00325079" w:rsidRPr="00A55ED3" w14:paraId="6855E43B" w14:textId="77777777" w:rsidTr="0058466F">
        <w:trPr>
          <w:trHeight w:val="282"/>
        </w:trPr>
        <w:tc>
          <w:tcPr>
            <w:tcW w:w="3546" w:type="dxa"/>
            <w:gridSpan w:val="4"/>
            <w:hideMark/>
          </w:tcPr>
          <w:p w14:paraId="1403CC69" w14:textId="77777777" w:rsidR="00325079" w:rsidRPr="00A55ED3" w:rsidRDefault="00325079" w:rsidP="0058466F">
            <w:pPr>
              <w:rPr>
                <w:szCs w:val="24"/>
                <w:lang w:eastAsia="lt-LT"/>
              </w:rPr>
            </w:pPr>
            <w:r w:rsidRPr="00A55ED3">
              <w:rPr>
                <w:szCs w:val="24"/>
                <w:lang w:eastAsia="lt-LT"/>
              </w:rPr>
              <w:t>Leidžiama užsakovui (statytojui)</w:t>
            </w:r>
          </w:p>
        </w:tc>
        <w:tc>
          <w:tcPr>
            <w:tcW w:w="6303" w:type="dxa"/>
            <w:gridSpan w:val="4"/>
            <w:tcBorders>
              <w:top w:val="nil"/>
              <w:left w:val="nil"/>
              <w:bottom w:val="single" w:sz="4" w:space="0" w:color="auto"/>
              <w:right w:val="nil"/>
            </w:tcBorders>
          </w:tcPr>
          <w:p w14:paraId="70C59E46" w14:textId="77777777" w:rsidR="00325079" w:rsidRPr="00A55ED3" w:rsidRDefault="00325079" w:rsidP="0058466F">
            <w:pPr>
              <w:ind w:firstLine="900"/>
              <w:jc w:val="center"/>
              <w:rPr>
                <w:szCs w:val="24"/>
                <w:lang w:eastAsia="lt-LT"/>
              </w:rPr>
            </w:pPr>
          </w:p>
        </w:tc>
      </w:tr>
      <w:tr w:rsidR="00325079" w:rsidRPr="00A55ED3" w14:paraId="38E02947" w14:textId="77777777" w:rsidTr="0058466F">
        <w:trPr>
          <w:trHeight w:val="282"/>
        </w:trPr>
        <w:tc>
          <w:tcPr>
            <w:tcW w:w="3546" w:type="dxa"/>
            <w:gridSpan w:val="4"/>
            <w:tcBorders>
              <w:top w:val="nil"/>
              <w:left w:val="nil"/>
              <w:bottom w:val="single" w:sz="4" w:space="0" w:color="auto"/>
              <w:right w:val="nil"/>
            </w:tcBorders>
          </w:tcPr>
          <w:p w14:paraId="42218E90" w14:textId="77777777" w:rsidR="00325079" w:rsidRPr="00A55ED3" w:rsidRDefault="00325079" w:rsidP="0058466F">
            <w:pPr>
              <w:rPr>
                <w:szCs w:val="24"/>
                <w:lang w:eastAsia="lt-LT"/>
              </w:rPr>
            </w:pPr>
          </w:p>
        </w:tc>
        <w:tc>
          <w:tcPr>
            <w:tcW w:w="6303" w:type="dxa"/>
            <w:gridSpan w:val="4"/>
            <w:tcBorders>
              <w:top w:val="nil"/>
              <w:left w:val="nil"/>
              <w:bottom w:val="single" w:sz="4" w:space="0" w:color="auto"/>
              <w:right w:val="nil"/>
            </w:tcBorders>
          </w:tcPr>
          <w:p w14:paraId="1C671011" w14:textId="77777777" w:rsidR="00325079" w:rsidRPr="00A55ED3" w:rsidRDefault="00325079" w:rsidP="0058466F">
            <w:pPr>
              <w:ind w:firstLine="900"/>
              <w:jc w:val="center"/>
              <w:rPr>
                <w:szCs w:val="24"/>
                <w:lang w:eastAsia="lt-LT"/>
              </w:rPr>
            </w:pPr>
          </w:p>
        </w:tc>
      </w:tr>
      <w:tr w:rsidR="00325079" w:rsidRPr="00A55ED3" w14:paraId="21602736" w14:textId="77777777" w:rsidTr="0058466F">
        <w:trPr>
          <w:trHeight w:val="235"/>
        </w:trPr>
        <w:tc>
          <w:tcPr>
            <w:tcW w:w="2996" w:type="dxa"/>
            <w:gridSpan w:val="3"/>
          </w:tcPr>
          <w:p w14:paraId="0A9C5F1D" w14:textId="77777777" w:rsidR="00325079" w:rsidRPr="00A55ED3" w:rsidRDefault="00325079" w:rsidP="0058466F">
            <w:pPr>
              <w:rPr>
                <w:sz w:val="20"/>
                <w:lang w:eastAsia="lt-LT"/>
              </w:rPr>
            </w:pPr>
          </w:p>
        </w:tc>
        <w:tc>
          <w:tcPr>
            <w:tcW w:w="6853" w:type="dxa"/>
            <w:gridSpan w:val="5"/>
            <w:hideMark/>
          </w:tcPr>
          <w:p w14:paraId="2BF9989A" w14:textId="77777777" w:rsidR="00325079" w:rsidRPr="00A55ED3" w:rsidRDefault="00325079" w:rsidP="0058466F">
            <w:pPr>
              <w:rPr>
                <w:szCs w:val="24"/>
                <w:vertAlign w:val="superscript"/>
                <w:lang w:eastAsia="lt-LT"/>
              </w:rPr>
            </w:pPr>
            <w:r w:rsidRPr="00A55ED3">
              <w:rPr>
                <w:szCs w:val="24"/>
                <w:vertAlign w:val="superscript"/>
                <w:lang w:eastAsia="lt-LT"/>
              </w:rPr>
              <w:t>(įmonės pavadinimas, fizinio asmens vardas, pavardė, adresas, tel.Nr.)</w:t>
            </w:r>
          </w:p>
        </w:tc>
      </w:tr>
      <w:tr w:rsidR="00325079" w:rsidRPr="00A55ED3" w14:paraId="69E7F461" w14:textId="77777777" w:rsidTr="0058466F">
        <w:trPr>
          <w:trHeight w:val="298"/>
        </w:trPr>
        <w:tc>
          <w:tcPr>
            <w:tcW w:w="2203" w:type="dxa"/>
            <w:gridSpan w:val="2"/>
            <w:hideMark/>
          </w:tcPr>
          <w:p w14:paraId="00CCFF3D" w14:textId="77777777" w:rsidR="00325079" w:rsidRPr="00A55ED3" w:rsidRDefault="00325079" w:rsidP="0058466F">
            <w:pPr>
              <w:rPr>
                <w:szCs w:val="24"/>
                <w:lang w:eastAsia="lt-LT"/>
              </w:rPr>
            </w:pPr>
            <w:r w:rsidRPr="00A55ED3">
              <w:rPr>
                <w:szCs w:val="24"/>
                <w:lang w:eastAsia="lt-LT"/>
              </w:rPr>
              <w:t>vykdyti statinio</w:t>
            </w:r>
          </w:p>
        </w:tc>
        <w:tc>
          <w:tcPr>
            <w:tcW w:w="7646" w:type="dxa"/>
            <w:gridSpan w:val="6"/>
            <w:tcBorders>
              <w:top w:val="nil"/>
              <w:left w:val="nil"/>
              <w:bottom w:val="single" w:sz="4" w:space="0" w:color="auto"/>
              <w:right w:val="nil"/>
            </w:tcBorders>
            <w:vAlign w:val="center"/>
          </w:tcPr>
          <w:p w14:paraId="5368789D" w14:textId="77777777" w:rsidR="00325079" w:rsidRPr="00A55ED3" w:rsidRDefault="00325079" w:rsidP="0058466F">
            <w:pPr>
              <w:jc w:val="center"/>
              <w:rPr>
                <w:szCs w:val="24"/>
                <w:lang w:eastAsia="lt-LT"/>
              </w:rPr>
            </w:pPr>
          </w:p>
        </w:tc>
      </w:tr>
      <w:tr w:rsidR="00325079" w:rsidRPr="00A55ED3" w14:paraId="64F69515" w14:textId="77777777" w:rsidTr="0058466F">
        <w:trPr>
          <w:trHeight w:val="282"/>
        </w:trPr>
        <w:tc>
          <w:tcPr>
            <w:tcW w:w="2203" w:type="dxa"/>
            <w:gridSpan w:val="2"/>
            <w:tcBorders>
              <w:top w:val="nil"/>
              <w:left w:val="nil"/>
              <w:bottom w:val="single" w:sz="4" w:space="0" w:color="auto"/>
              <w:right w:val="nil"/>
            </w:tcBorders>
          </w:tcPr>
          <w:p w14:paraId="02970E46" w14:textId="77777777" w:rsidR="00325079" w:rsidRPr="00A55ED3" w:rsidRDefault="00325079" w:rsidP="0058466F">
            <w:pPr>
              <w:rPr>
                <w:szCs w:val="24"/>
                <w:lang w:eastAsia="lt-LT"/>
              </w:rPr>
            </w:pPr>
          </w:p>
        </w:tc>
        <w:tc>
          <w:tcPr>
            <w:tcW w:w="7646" w:type="dxa"/>
            <w:gridSpan w:val="6"/>
            <w:tcBorders>
              <w:top w:val="nil"/>
              <w:left w:val="nil"/>
              <w:bottom w:val="single" w:sz="4" w:space="0" w:color="auto"/>
              <w:right w:val="nil"/>
            </w:tcBorders>
            <w:vAlign w:val="center"/>
          </w:tcPr>
          <w:p w14:paraId="780B4F85" w14:textId="77777777" w:rsidR="00325079" w:rsidRPr="00A55ED3" w:rsidRDefault="00325079" w:rsidP="0058466F">
            <w:pPr>
              <w:jc w:val="center"/>
              <w:rPr>
                <w:szCs w:val="24"/>
                <w:lang w:eastAsia="lt-LT"/>
              </w:rPr>
            </w:pPr>
          </w:p>
        </w:tc>
      </w:tr>
      <w:tr w:rsidR="00325079" w:rsidRPr="00A55ED3" w14:paraId="74C245F8" w14:textId="77777777" w:rsidTr="0058466F">
        <w:trPr>
          <w:trHeight w:val="99"/>
        </w:trPr>
        <w:tc>
          <w:tcPr>
            <w:tcW w:w="2203" w:type="dxa"/>
            <w:gridSpan w:val="2"/>
            <w:tcBorders>
              <w:top w:val="single" w:sz="4" w:space="0" w:color="auto"/>
              <w:left w:val="nil"/>
              <w:bottom w:val="nil"/>
              <w:right w:val="nil"/>
            </w:tcBorders>
          </w:tcPr>
          <w:p w14:paraId="62C22975" w14:textId="77777777" w:rsidR="00325079" w:rsidRPr="00A55ED3" w:rsidRDefault="00325079" w:rsidP="0058466F">
            <w:pPr>
              <w:rPr>
                <w:sz w:val="18"/>
                <w:szCs w:val="18"/>
                <w:lang w:eastAsia="lt-LT"/>
              </w:rPr>
            </w:pPr>
          </w:p>
        </w:tc>
        <w:tc>
          <w:tcPr>
            <w:tcW w:w="7646" w:type="dxa"/>
            <w:gridSpan w:val="6"/>
            <w:tcBorders>
              <w:top w:val="single" w:sz="4" w:space="0" w:color="auto"/>
              <w:left w:val="nil"/>
              <w:bottom w:val="nil"/>
              <w:right w:val="nil"/>
            </w:tcBorders>
            <w:hideMark/>
          </w:tcPr>
          <w:p w14:paraId="4DBD5DBF" w14:textId="77777777" w:rsidR="00325079" w:rsidRPr="00A55ED3" w:rsidRDefault="00325079" w:rsidP="0058466F">
            <w:pPr>
              <w:jc w:val="center"/>
              <w:rPr>
                <w:szCs w:val="24"/>
                <w:vertAlign w:val="superscript"/>
                <w:lang w:eastAsia="lt-LT"/>
              </w:rPr>
            </w:pPr>
            <w:r w:rsidRPr="00A55ED3">
              <w:rPr>
                <w:szCs w:val="24"/>
                <w:vertAlign w:val="superscript"/>
                <w:lang w:eastAsia="lt-LT"/>
              </w:rPr>
              <w:t>(pavadinimas, adresas)</w:t>
            </w:r>
          </w:p>
        </w:tc>
      </w:tr>
      <w:tr w:rsidR="00325079" w:rsidRPr="00A55ED3" w14:paraId="546B80DF" w14:textId="77777777" w:rsidTr="0058466F">
        <w:trPr>
          <w:trHeight w:val="298"/>
        </w:trPr>
        <w:tc>
          <w:tcPr>
            <w:tcW w:w="2203" w:type="dxa"/>
            <w:gridSpan w:val="2"/>
            <w:hideMark/>
          </w:tcPr>
          <w:p w14:paraId="5C033646" w14:textId="77777777" w:rsidR="00325079" w:rsidRPr="00A55ED3" w:rsidRDefault="00325079" w:rsidP="0058466F">
            <w:pPr>
              <w:rPr>
                <w:szCs w:val="24"/>
                <w:lang w:eastAsia="lt-LT"/>
              </w:rPr>
            </w:pPr>
            <w:r w:rsidRPr="00A55ED3">
              <w:rPr>
                <w:szCs w:val="24"/>
                <w:lang w:eastAsia="lt-LT"/>
              </w:rPr>
              <w:t>darbus</w:t>
            </w:r>
          </w:p>
        </w:tc>
        <w:tc>
          <w:tcPr>
            <w:tcW w:w="7646" w:type="dxa"/>
            <w:gridSpan w:val="6"/>
            <w:tcBorders>
              <w:top w:val="nil"/>
              <w:left w:val="nil"/>
              <w:bottom w:val="single" w:sz="4" w:space="0" w:color="auto"/>
              <w:right w:val="nil"/>
            </w:tcBorders>
          </w:tcPr>
          <w:p w14:paraId="02460CF3" w14:textId="77777777" w:rsidR="00325079" w:rsidRPr="00A55ED3" w:rsidRDefault="00325079" w:rsidP="0058466F">
            <w:pPr>
              <w:jc w:val="center"/>
              <w:rPr>
                <w:szCs w:val="24"/>
                <w:lang w:eastAsia="lt-LT"/>
              </w:rPr>
            </w:pPr>
          </w:p>
        </w:tc>
      </w:tr>
      <w:tr w:rsidR="00325079" w:rsidRPr="00A55ED3" w14:paraId="163C9FEF" w14:textId="77777777" w:rsidTr="0058466F">
        <w:trPr>
          <w:trHeight w:val="282"/>
        </w:trPr>
        <w:tc>
          <w:tcPr>
            <w:tcW w:w="2203" w:type="dxa"/>
            <w:gridSpan w:val="2"/>
            <w:tcBorders>
              <w:top w:val="nil"/>
              <w:left w:val="nil"/>
              <w:bottom w:val="single" w:sz="4" w:space="0" w:color="auto"/>
              <w:right w:val="nil"/>
            </w:tcBorders>
          </w:tcPr>
          <w:p w14:paraId="3B3BC681" w14:textId="77777777" w:rsidR="00325079" w:rsidRPr="00A55ED3" w:rsidRDefault="00325079" w:rsidP="0058466F">
            <w:pPr>
              <w:rPr>
                <w:szCs w:val="24"/>
                <w:lang w:eastAsia="lt-LT"/>
              </w:rPr>
            </w:pPr>
          </w:p>
        </w:tc>
        <w:tc>
          <w:tcPr>
            <w:tcW w:w="7646" w:type="dxa"/>
            <w:gridSpan w:val="6"/>
            <w:tcBorders>
              <w:top w:val="nil"/>
              <w:left w:val="nil"/>
              <w:bottom w:val="single" w:sz="4" w:space="0" w:color="auto"/>
              <w:right w:val="nil"/>
            </w:tcBorders>
          </w:tcPr>
          <w:p w14:paraId="7F3B0505" w14:textId="77777777" w:rsidR="00325079" w:rsidRPr="00A55ED3" w:rsidRDefault="00325079" w:rsidP="0058466F">
            <w:pPr>
              <w:jc w:val="center"/>
              <w:rPr>
                <w:szCs w:val="24"/>
                <w:lang w:eastAsia="lt-LT"/>
              </w:rPr>
            </w:pPr>
          </w:p>
        </w:tc>
      </w:tr>
      <w:tr w:rsidR="00325079" w:rsidRPr="00A55ED3" w14:paraId="46A624D4" w14:textId="77777777" w:rsidTr="0058466F">
        <w:trPr>
          <w:trHeight w:val="282"/>
        </w:trPr>
        <w:tc>
          <w:tcPr>
            <w:tcW w:w="2203" w:type="dxa"/>
            <w:gridSpan w:val="2"/>
            <w:tcBorders>
              <w:top w:val="single" w:sz="4" w:space="0" w:color="auto"/>
              <w:left w:val="nil"/>
              <w:bottom w:val="single" w:sz="4" w:space="0" w:color="auto"/>
              <w:right w:val="nil"/>
            </w:tcBorders>
          </w:tcPr>
          <w:p w14:paraId="2ED044E7" w14:textId="77777777" w:rsidR="00325079" w:rsidRPr="00A55ED3" w:rsidRDefault="00325079" w:rsidP="0058466F">
            <w:pPr>
              <w:rPr>
                <w:szCs w:val="24"/>
                <w:lang w:eastAsia="lt-LT"/>
              </w:rPr>
            </w:pPr>
          </w:p>
        </w:tc>
        <w:tc>
          <w:tcPr>
            <w:tcW w:w="7646" w:type="dxa"/>
            <w:gridSpan w:val="6"/>
            <w:tcBorders>
              <w:top w:val="nil"/>
              <w:left w:val="nil"/>
              <w:bottom w:val="single" w:sz="4" w:space="0" w:color="auto"/>
              <w:right w:val="nil"/>
            </w:tcBorders>
          </w:tcPr>
          <w:p w14:paraId="06F02AC9" w14:textId="77777777" w:rsidR="00325079" w:rsidRPr="00A55ED3" w:rsidRDefault="00325079" w:rsidP="0058466F">
            <w:pPr>
              <w:jc w:val="center"/>
              <w:rPr>
                <w:szCs w:val="24"/>
                <w:lang w:eastAsia="lt-LT"/>
              </w:rPr>
            </w:pPr>
          </w:p>
        </w:tc>
      </w:tr>
      <w:tr w:rsidR="00325079" w:rsidRPr="00A55ED3" w14:paraId="1F18265C" w14:textId="77777777" w:rsidTr="0058466F">
        <w:trPr>
          <w:trHeight w:val="235"/>
        </w:trPr>
        <w:tc>
          <w:tcPr>
            <w:tcW w:w="2203" w:type="dxa"/>
            <w:gridSpan w:val="2"/>
            <w:tcBorders>
              <w:top w:val="single" w:sz="4" w:space="0" w:color="auto"/>
              <w:left w:val="nil"/>
              <w:bottom w:val="nil"/>
              <w:right w:val="nil"/>
            </w:tcBorders>
          </w:tcPr>
          <w:p w14:paraId="6EDFC19D" w14:textId="77777777" w:rsidR="00325079" w:rsidRPr="00A55ED3" w:rsidRDefault="00325079" w:rsidP="0058466F">
            <w:pPr>
              <w:rPr>
                <w:sz w:val="20"/>
                <w:lang w:eastAsia="lt-LT"/>
              </w:rPr>
            </w:pPr>
          </w:p>
        </w:tc>
        <w:tc>
          <w:tcPr>
            <w:tcW w:w="7646" w:type="dxa"/>
            <w:gridSpan w:val="6"/>
            <w:hideMark/>
          </w:tcPr>
          <w:p w14:paraId="191393C2" w14:textId="77777777" w:rsidR="00325079" w:rsidRPr="00A55ED3" w:rsidRDefault="00325079" w:rsidP="0058466F">
            <w:pPr>
              <w:jc w:val="center"/>
              <w:rPr>
                <w:szCs w:val="24"/>
                <w:vertAlign w:val="superscript"/>
                <w:lang w:eastAsia="lt-LT"/>
              </w:rPr>
            </w:pPr>
            <w:r w:rsidRPr="00A55ED3">
              <w:rPr>
                <w:szCs w:val="24"/>
                <w:vertAlign w:val="superscript"/>
                <w:lang w:eastAsia="lt-LT"/>
              </w:rPr>
              <w:t>(kokius, kuriam tikslui)</w:t>
            </w:r>
          </w:p>
        </w:tc>
      </w:tr>
      <w:tr w:rsidR="00325079" w:rsidRPr="00A55ED3" w14:paraId="2FA52A99" w14:textId="77777777" w:rsidTr="0058466F">
        <w:trPr>
          <w:cantSplit/>
          <w:trHeight w:val="282"/>
        </w:trPr>
        <w:tc>
          <w:tcPr>
            <w:tcW w:w="2203" w:type="dxa"/>
            <w:gridSpan w:val="2"/>
            <w:hideMark/>
          </w:tcPr>
          <w:p w14:paraId="7C8469B1" w14:textId="77777777" w:rsidR="00325079" w:rsidRPr="00A55ED3" w:rsidRDefault="00325079" w:rsidP="0058466F">
            <w:pPr>
              <w:rPr>
                <w:szCs w:val="24"/>
                <w:lang w:eastAsia="lt-LT"/>
              </w:rPr>
            </w:pPr>
            <w:r w:rsidRPr="00A55ED3">
              <w:rPr>
                <w:szCs w:val="24"/>
                <w:lang w:eastAsia="lt-LT"/>
              </w:rPr>
              <w:t xml:space="preserve">Darbų vadovas </w:t>
            </w:r>
          </w:p>
        </w:tc>
        <w:tc>
          <w:tcPr>
            <w:tcW w:w="7646" w:type="dxa"/>
            <w:gridSpan w:val="6"/>
            <w:tcBorders>
              <w:top w:val="nil"/>
              <w:left w:val="nil"/>
              <w:bottom w:val="single" w:sz="4" w:space="0" w:color="auto"/>
              <w:right w:val="nil"/>
            </w:tcBorders>
          </w:tcPr>
          <w:p w14:paraId="7ED79612" w14:textId="77777777" w:rsidR="00325079" w:rsidRPr="00A55ED3" w:rsidRDefault="00325079" w:rsidP="0058466F">
            <w:pPr>
              <w:tabs>
                <w:tab w:val="left" w:pos="1425"/>
              </w:tabs>
              <w:jc w:val="center"/>
              <w:rPr>
                <w:szCs w:val="24"/>
                <w:lang w:eastAsia="lt-LT"/>
              </w:rPr>
            </w:pPr>
          </w:p>
        </w:tc>
      </w:tr>
      <w:tr w:rsidR="00325079" w:rsidRPr="00A55ED3" w14:paraId="46EA5893" w14:textId="77777777" w:rsidTr="0058466F">
        <w:trPr>
          <w:cantSplit/>
          <w:trHeight w:val="282"/>
        </w:trPr>
        <w:tc>
          <w:tcPr>
            <w:tcW w:w="2203" w:type="dxa"/>
            <w:gridSpan w:val="2"/>
            <w:tcBorders>
              <w:top w:val="nil"/>
              <w:left w:val="nil"/>
              <w:bottom w:val="single" w:sz="4" w:space="0" w:color="auto"/>
              <w:right w:val="nil"/>
            </w:tcBorders>
          </w:tcPr>
          <w:p w14:paraId="6E60055F" w14:textId="77777777" w:rsidR="00325079" w:rsidRPr="00A55ED3" w:rsidRDefault="00325079" w:rsidP="0058466F">
            <w:pPr>
              <w:rPr>
                <w:szCs w:val="24"/>
                <w:lang w:eastAsia="lt-LT"/>
              </w:rPr>
            </w:pPr>
          </w:p>
        </w:tc>
        <w:tc>
          <w:tcPr>
            <w:tcW w:w="7646" w:type="dxa"/>
            <w:gridSpan w:val="6"/>
            <w:tcBorders>
              <w:top w:val="nil"/>
              <w:left w:val="nil"/>
              <w:bottom w:val="single" w:sz="4" w:space="0" w:color="auto"/>
              <w:right w:val="nil"/>
            </w:tcBorders>
          </w:tcPr>
          <w:p w14:paraId="74BB0CE3" w14:textId="77777777" w:rsidR="00325079" w:rsidRPr="00A55ED3" w:rsidRDefault="00325079" w:rsidP="0058466F">
            <w:pPr>
              <w:tabs>
                <w:tab w:val="left" w:pos="1425"/>
              </w:tabs>
              <w:jc w:val="center"/>
              <w:rPr>
                <w:szCs w:val="24"/>
                <w:lang w:eastAsia="lt-LT"/>
              </w:rPr>
            </w:pPr>
          </w:p>
        </w:tc>
      </w:tr>
      <w:tr w:rsidR="00325079" w:rsidRPr="00A55ED3" w14:paraId="7E1BE5D0" w14:textId="77777777" w:rsidTr="0058466F">
        <w:trPr>
          <w:cantSplit/>
          <w:trHeight w:val="235"/>
        </w:trPr>
        <w:tc>
          <w:tcPr>
            <w:tcW w:w="9849" w:type="dxa"/>
            <w:gridSpan w:val="8"/>
            <w:hideMark/>
          </w:tcPr>
          <w:p w14:paraId="2754DFD6" w14:textId="77777777" w:rsidR="00325079" w:rsidRPr="00A55ED3" w:rsidRDefault="00325079" w:rsidP="0058466F">
            <w:pPr>
              <w:ind w:firstLine="3162"/>
              <w:jc w:val="center"/>
              <w:rPr>
                <w:szCs w:val="24"/>
                <w:vertAlign w:val="superscript"/>
                <w:lang w:eastAsia="lt-LT"/>
              </w:rPr>
            </w:pPr>
            <w:r w:rsidRPr="00A55ED3">
              <w:rPr>
                <w:szCs w:val="24"/>
                <w:vertAlign w:val="superscript"/>
                <w:lang w:eastAsia="lt-LT"/>
              </w:rPr>
              <w:t xml:space="preserve">(vardas, pavardė, kvalifikacijos atestato Nr., tel.Nr., parašas) </w:t>
            </w:r>
          </w:p>
        </w:tc>
      </w:tr>
      <w:tr w:rsidR="00325079" w:rsidRPr="00A55ED3" w14:paraId="3E0E84A8" w14:textId="77777777" w:rsidTr="0058466F">
        <w:trPr>
          <w:gridBefore w:val="1"/>
          <w:wBefore w:w="108" w:type="dxa"/>
          <w:trHeight w:val="268"/>
        </w:trPr>
        <w:tc>
          <w:tcPr>
            <w:tcW w:w="4320" w:type="dxa"/>
            <w:gridSpan w:val="4"/>
            <w:hideMark/>
          </w:tcPr>
          <w:p w14:paraId="0F4C4AEF" w14:textId="77777777" w:rsidR="00325079" w:rsidRPr="00A55ED3" w:rsidRDefault="00325079" w:rsidP="0058466F">
            <w:pPr>
              <w:jc w:val="both"/>
              <w:rPr>
                <w:szCs w:val="24"/>
                <w:lang w:eastAsia="lt-LT"/>
              </w:rPr>
            </w:pPr>
            <w:r w:rsidRPr="00A55ED3">
              <w:rPr>
                <w:szCs w:val="24"/>
                <w:lang w:eastAsia="lt-LT"/>
              </w:rPr>
              <w:t>Leidžiama naudoti šiuos mechanizmus</w:t>
            </w:r>
          </w:p>
        </w:tc>
        <w:tc>
          <w:tcPr>
            <w:tcW w:w="5424" w:type="dxa"/>
            <w:gridSpan w:val="3"/>
            <w:tcBorders>
              <w:top w:val="nil"/>
              <w:left w:val="nil"/>
              <w:bottom w:val="single" w:sz="4" w:space="0" w:color="auto"/>
              <w:right w:val="nil"/>
            </w:tcBorders>
          </w:tcPr>
          <w:p w14:paraId="7CE37BBA" w14:textId="77777777" w:rsidR="00325079" w:rsidRPr="00A55ED3" w:rsidRDefault="00325079" w:rsidP="0058466F">
            <w:pPr>
              <w:jc w:val="both"/>
              <w:rPr>
                <w:szCs w:val="24"/>
                <w:lang w:eastAsia="lt-LT"/>
              </w:rPr>
            </w:pPr>
          </w:p>
        </w:tc>
      </w:tr>
      <w:tr w:rsidR="00325079" w:rsidRPr="00A55ED3" w14:paraId="0B42FD19" w14:textId="77777777" w:rsidTr="0058466F">
        <w:trPr>
          <w:gridBefore w:val="1"/>
          <w:wBefore w:w="108" w:type="dxa"/>
          <w:trHeight w:val="268"/>
        </w:trPr>
        <w:tc>
          <w:tcPr>
            <w:tcW w:w="9744" w:type="dxa"/>
            <w:gridSpan w:val="7"/>
          </w:tcPr>
          <w:p w14:paraId="4E04050F" w14:textId="77777777" w:rsidR="00325079" w:rsidRPr="00A55ED3" w:rsidRDefault="00325079" w:rsidP="0058466F">
            <w:pPr>
              <w:jc w:val="both"/>
              <w:rPr>
                <w:szCs w:val="24"/>
                <w:lang w:eastAsia="lt-LT"/>
              </w:rPr>
            </w:pPr>
          </w:p>
        </w:tc>
      </w:tr>
      <w:tr w:rsidR="00325079" w:rsidRPr="00A55ED3" w14:paraId="7296F587" w14:textId="77777777" w:rsidTr="0058466F">
        <w:trPr>
          <w:gridBefore w:val="1"/>
          <w:wBefore w:w="108" w:type="dxa"/>
          <w:trHeight w:val="268"/>
        </w:trPr>
        <w:tc>
          <w:tcPr>
            <w:tcW w:w="9744" w:type="dxa"/>
            <w:gridSpan w:val="7"/>
            <w:tcBorders>
              <w:top w:val="single" w:sz="4" w:space="0" w:color="auto"/>
              <w:left w:val="nil"/>
              <w:bottom w:val="nil"/>
              <w:right w:val="nil"/>
            </w:tcBorders>
            <w:hideMark/>
          </w:tcPr>
          <w:p w14:paraId="23F46A19" w14:textId="77777777" w:rsidR="00325079" w:rsidRPr="00A55ED3" w:rsidRDefault="00325079" w:rsidP="0058466F">
            <w:pPr>
              <w:ind w:firstLine="900"/>
              <w:jc w:val="center"/>
              <w:rPr>
                <w:szCs w:val="24"/>
                <w:vertAlign w:val="superscript"/>
                <w:lang w:eastAsia="lt-LT"/>
              </w:rPr>
            </w:pPr>
            <w:r w:rsidRPr="00A55ED3">
              <w:rPr>
                <w:szCs w:val="24"/>
                <w:vertAlign w:val="superscript"/>
                <w:lang w:eastAsia="lt-LT"/>
              </w:rPr>
              <w:t>(pavadinimas, tipas)</w:t>
            </w:r>
          </w:p>
        </w:tc>
      </w:tr>
      <w:tr w:rsidR="00325079" w:rsidRPr="00A55ED3" w14:paraId="72EFACE6" w14:textId="77777777" w:rsidTr="0058466F">
        <w:trPr>
          <w:gridBefore w:val="1"/>
          <w:wBefore w:w="108" w:type="dxa"/>
          <w:trHeight w:val="268"/>
        </w:trPr>
        <w:tc>
          <w:tcPr>
            <w:tcW w:w="4678" w:type="dxa"/>
            <w:gridSpan w:val="5"/>
            <w:hideMark/>
          </w:tcPr>
          <w:p w14:paraId="245641F1" w14:textId="77777777" w:rsidR="00325079" w:rsidRPr="00A55ED3" w:rsidRDefault="00325079" w:rsidP="0058466F">
            <w:pPr>
              <w:jc w:val="both"/>
              <w:rPr>
                <w:b/>
                <w:szCs w:val="24"/>
                <w:lang w:eastAsia="lt-LT"/>
              </w:rPr>
            </w:pPr>
            <w:r w:rsidRPr="00A55ED3">
              <w:rPr>
                <w:b/>
                <w:szCs w:val="24"/>
                <w:lang w:eastAsia="lt-LT"/>
              </w:rPr>
              <w:t>Numatomos ardyti (atitverti) dangos:</w:t>
            </w:r>
          </w:p>
        </w:tc>
        <w:tc>
          <w:tcPr>
            <w:tcW w:w="5066" w:type="dxa"/>
            <w:gridSpan w:val="2"/>
          </w:tcPr>
          <w:p w14:paraId="1C2C84CF" w14:textId="77777777" w:rsidR="00325079" w:rsidRPr="00A55ED3" w:rsidRDefault="00325079" w:rsidP="0058466F">
            <w:pPr>
              <w:ind w:firstLine="108"/>
              <w:jc w:val="center"/>
              <w:rPr>
                <w:szCs w:val="24"/>
                <w:vertAlign w:val="superscript"/>
                <w:lang w:eastAsia="lt-LT"/>
              </w:rPr>
            </w:pPr>
          </w:p>
        </w:tc>
      </w:tr>
      <w:tr w:rsidR="00325079" w:rsidRPr="00A55ED3" w14:paraId="4C419388" w14:textId="77777777" w:rsidTr="0058466F">
        <w:trPr>
          <w:gridBefore w:val="1"/>
          <w:wBefore w:w="108" w:type="dxa"/>
          <w:trHeight w:val="268"/>
        </w:trPr>
        <w:tc>
          <w:tcPr>
            <w:tcW w:w="4678" w:type="dxa"/>
            <w:gridSpan w:val="5"/>
            <w:hideMark/>
          </w:tcPr>
          <w:p w14:paraId="6FC8DA21" w14:textId="77777777" w:rsidR="00325079" w:rsidRPr="00A55ED3" w:rsidRDefault="00325079" w:rsidP="0058466F">
            <w:pPr>
              <w:jc w:val="both"/>
              <w:rPr>
                <w:szCs w:val="24"/>
                <w:lang w:eastAsia="lt-LT"/>
              </w:rPr>
            </w:pPr>
            <w:r w:rsidRPr="00A55ED3">
              <w:rPr>
                <w:szCs w:val="24"/>
                <w:lang w:eastAsia="lt-LT"/>
              </w:rPr>
              <w:t xml:space="preserve">važiuojamoji gatvės dalis – </w:t>
            </w:r>
          </w:p>
        </w:tc>
        <w:tc>
          <w:tcPr>
            <w:tcW w:w="5066" w:type="dxa"/>
            <w:gridSpan w:val="2"/>
            <w:hideMark/>
          </w:tcPr>
          <w:p w14:paraId="07651775" w14:textId="77777777" w:rsidR="00325079" w:rsidRPr="00A55ED3" w:rsidRDefault="00325079" w:rsidP="0058466F">
            <w:pPr>
              <w:ind w:firstLine="108"/>
              <w:rPr>
                <w:szCs w:val="24"/>
                <w:lang w:eastAsia="lt-LT"/>
              </w:rPr>
            </w:pPr>
            <w:r w:rsidRPr="00A55ED3">
              <w:rPr>
                <w:szCs w:val="24"/>
                <w:u w:val="single"/>
                <w:lang w:eastAsia="lt-LT"/>
              </w:rPr>
              <w:t>asfaltbetonis ________m</w:t>
            </w:r>
            <w:r w:rsidRPr="00A55ED3">
              <w:rPr>
                <w:szCs w:val="24"/>
                <w:u w:val="single"/>
                <w:vertAlign w:val="superscript"/>
                <w:lang w:eastAsia="lt-LT"/>
              </w:rPr>
              <w:t>2</w:t>
            </w:r>
            <w:r w:rsidRPr="00A55ED3">
              <w:rPr>
                <w:szCs w:val="24"/>
                <w:lang w:eastAsia="lt-LT"/>
              </w:rPr>
              <w:t xml:space="preserve">; </w:t>
            </w:r>
            <w:r w:rsidRPr="00A55ED3">
              <w:rPr>
                <w:szCs w:val="24"/>
                <w:u w:val="single"/>
                <w:lang w:eastAsia="lt-LT"/>
              </w:rPr>
              <w:t>žvyras_________m</w:t>
            </w:r>
            <w:r w:rsidRPr="00A55ED3">
              <w:rPr>
                <w:szCs w:val="24"/>
                <w:u w:val="single"/>
                <w:vertAlign w:val="superscript"/>
                <w:lang w:eastAsia="lt-LT"/>
              </w:rPr>
              <w:t>2</w:t>
            </w:r>
            <w:r w:rsidRPr="00A55ED3">
              <w:rPr>
                <w:szCs w:val="24"/>
                <w:lang w:eastAsia="lt-LT"/>
              </w:rPr>
              <w:t>;</w:t>
            </w:r>
          </w:p>
        </w:tc>
      </w:tr>
      <w:tr w:rsidR="00325079" w:rsidRPr="00A55ED3" w14:paraId="2E93DD2D" w14:textId="77777777" w:rsidTr="0058466F">
        <w:trPr>
          <w:gridBefore w:val="1"/>
          <w:wBefore w:w="108" w:type="dxa"/>
          <w:trHeight w:val="283"/>
        </w:trPr>
        <w:tc>
          <w:tcPr>
            <w:tcW w:w="4678" w:type="dxa"/>
            <w:gridSpan w:val="5"/>
            <w:hideMark/>
          </w:tcPr>
          <w:p w14:paraId="0AC5B2CF" w14:textId="77777777" w:rsidR="00325079" w:rsidRPr="00A55ED3" w:rsidRDefault="00325079" w:rsidP="0058466F">
            <w:pPr>
              <w:jc w:val="both"/>
              <w:rPr>
                <w:szCs w:val="24"/>
                <w:lang w:eastAsia="lt-LT"/>
              </w:rPr>
            </w:pPr>
            <w:r w:rsidRPr="00A55ED3">
              <w:rPr>
                <w:szCs w:val="24"/>
                <w:lang w:eastAsia="lt-LT"/>
              </w:rPr>
              <w:t xml:space="preserve">pėsčiųjų ar dviračių takas – </w:t>
            </w:r>
          </w:p>
        </w:tc>
        <w:tc>
          <w:tcPr>
            <w:tcW w:w="5066" w:type="dxa"/>
            <w:gridSpan w:val="2"/>
            <w:hideMark/>
          </w:tcPr>
          <w:p w14:paraId="5D695FFA" w14:textId="77777777" w:rsidR="00325079" w:rsidRPr="00A55ED3" w:rsidRDefault="00325079" w:rsidP="0058466F">
            <w:pPr>
              <w:ind w:firstLine="108"/>
              <w:rPr>
                <w:szCs w:val="24"/>
                <w:lang w:eastAsia="lt-LT"/>
              </w:rPr>
            </w:pPr>
            <w:r w:rsidRPr="00A55ED3">
              <w:rPr>
                <w:szCs w:val="24"/>
                <w:u w:val="single"/>
                <w:lang w:eastAsia="lt-LT"/>
              </w:rPr>
              <w:t>asfaltbetonis ________m</w:t>
            </w:r>
            <w:r w:rsidRPr="00A55ED3">
              <w:rPr>
                <w:szCs w:val="24"/>
                <w:u w:val="single"/>
                <w:vertAlign w:val="superscript"/>
                <w:lang w:eastAsia="lt-LT"/>
              </w:rPr>
              <w:t>2</w:t>
            </w:r>
            <w:r w:rsidRPr="00A55ED3">
              <w:rPr>
                <w:szCs w:val="24"/>
                <w:lang w:eastAsia="lt-LT"/>
              </w:rPr>
              <w:t xml:space="preserve">; </w:t>
            </w:r>
            <w:r w:rsidRPr="00A55ED3">
              <w:rPr>
                <w:szCs w:val="24"/>
                <w:u w:val="single"/>
                <w:lang w:eastAsia="lt-LT"/>
              </w:rPr>
              <w:t>plytelės________m</w:t>
            </w:r>
            <w:r w:rsidRPr="00A55ED3">
              <w:rPr>
                <w:szCs w:val="24"/>
                <w:u w:val="single"/>
                <w:vertAlign w:val="superscript"/>
                <w:lang w:eastAsia="lt-LT"/>
              </w:rPr>
              <w:t>2</w:t>
            </w:r>
            <w:r w:rsidRPr="00A55ED3">
              <w:rPr>
                <w:szCs w:val="24"/>
                <w:lang w:eastAsia="lt-LT"/>
              </w:rPr>
              <w:t>;</w:t>
            </w:r>
          </w:p>
        </w:tc>
      </w:tr>
      <w:tr w:rsidR="00325079" w:rsidRPr="00A55ED3" w14:paraId="3F932FA7" w14:textId="77777777" w:rsidTr="0058466F">
        <w:trPr>
          <w:gridBefore w:val="1"/>
          <w:wBefore w:w="108" w:type="dxa"/>
          <w:trHeight w:val="268"/>
        </w:trPr>
        <w:tc>
          <w:tcPr>
            <w:tcW w:w="4678" w:type="dxa"/>
            <w:gridSpan w:val="5"/>
            <w:hideMark/>
          </w:tcPr>
          <w:p w14:paraId="7998DBA4" w14:textId="77777777" w:rsidR="00325079" w:rsidRPr="00A55ED3" w:rsidRDefault="00325079" w:rsidP="0058466F">
            <w:pPr>
              <w:jc w:val="both"/>
              <w:rPr>
                <w:szCs w:val="24"/>
                <w:lang w:eastAsia="lt-LT"/>
              </w:rPr>
            </w:pPr>
            <w:r w:rsidRPr="00A55ED3">
              <w:rPr>
                <w:szCs w:val="24"/>
                <w:lang w:eastAsia="lt-LT"/>
              </w:rPr>
              <w:t xml:space="preserve">žalieji plotai – </w:t>
            </w:r>
          </w:p>
        </w:tc>
        <w:tc>
          <w:tcPr>
            <w:tcW w:w="5066" w:type="dxa"/>
            <w:gridSpan w:val="2"/>
            <w:hideMark/>
          </w:tcPr>
          <w:p w14:paraId="782F09AD" w14:textId="77777777" w:rsidR="00325079" w:rsidRPr="00A55ED3" w:rsidRDefault="00325079" w:rsidP="0058466F">
            <w:pPr>
              <w:ind w:firstLine="108"/>
              <w:rPr>
                <w:szCs w:val="24"/>
                <w:u w:val="single"/>
                <w:lang w:eastAsia="lt-LT"/>
              </w:rPr>
            </w:pPr>
            <w:r w:rsidRPr="00A55ED3">
              <w:rPr>
                <w:szCs w:val="24"/>
                <w:lang w:eastAsia="lt-LT"/>
              </w:rPr>
              <w:t>_________</w:t>
            </w:r>
            <w:r w:rsidRPr="00A55ED3">
              <w:rPr>
                <w:szCs w:val="24"/>
                <w:u w:val="single"/>
                <w:lang w:eastAsia="lt-LT"/>
              </w:rPr>
              <w:t>m</w:t>
            </w:r>
            <w:r w:rsidRPr="00A55ED3">
              <w:rPr>
                <w:szCs w:val="24"/>
                <w:u w:val="single"/>
                <w:vertAlign w:val="superscript"/>
                <w:lang w:eastAsia="lt-LT"/>
              </w:rPr>
              <w:t>2</w:t>
            </w:r>
            <w:r w:rsidRPr="00A55ED3">
              <w:rPr>
                <w:szCs w:val="24"/>
                <w:u w:val="single"/>
                <w:lang w:eastAsia="lt-LT"/>
              </w:rPr>
              <w:t>;</w:t>
            </w:r>
          </w:p>
        </w:tc>
      </w:tr>
      <w:tr w:rsidR="00325079" w:rsidRPr="00A55ED3" w14:paraId="749AC141" w14:textId="77777777" w:rsidTr="0058466F">
        <w:trPr>
          <w:gridBefore w:val="1"/>
          <w:wBefore w:w="108" w:type="dxa"/>
          <w:trHeight w:val="283"/>
        </w:trPr>
        <w:tc>
          <w:tcPr>
            <w:tcW w:w="4678" w:type="dxa"/>
            <w:gridSpan w:val="5"/>
            <w:hideMark/>
          </w:tcPr>
          <w:p w14:paraId="0C97F29C" w14:textId="77777777" w:rsidR="00325079" w:rsidRPr="00A55ED3" w:rsidRDefault="00325079" w:rsidP="0058466F">
            <w:pPr>
              <w:jc w:val="both"/>
              <w:rPr>
                <w:szCs w:val="24"/>
                <w:lang w:eastAsia="lt-LT"/>
              </w:rPr>
            </w:pPr>
            <w:r w:rsidRPr="00A55ED3">
              <w:rPr>
                <w:szCs w:val="24"/>
                <w:lang w:eastAsia="lt-LT"/>
              </w:rPr>
              <w:t xml:space="preserve">kita (....................................................) – </w:t>
            </w:r>
          </w:p>
        </w:tc>
        <w:tc>
          <w:tcPr>
            <w:tcW w:w="5066" w:type="dxa"/>
            <w:gridSpan w:val="2"/>
            <w:hideMark/>
          </w:tcPr>
          <w:p w14:paraId="3C431573" w14:textId="77777777" w:rsidR="00325079" w:rsidRPr="00A55ED3" w:rsidRDefault="00325079" w:rsidP="0058466F">
            <w:pPr>
              <w:ind w:firstLine="108"/>
              <w:rPr>
                <w:szCs w:val="24"/>
                <w:lang w:eastAsia="lt-LT"/>
              </w:rPr>
            </w:pPr>
            <w:r w:rsidRPr="00A55ED3">
              <w:rPr>
                <w:szCs w:val="24"/>
                <w:lang w:eastAsia="lt-LT"/>
              </w:rPr>
              <w:t>_________</w:t>
            </w:r>
            <w:r w:rsidRPr="00A55ED3">
              <w:rPr>
                <w:szCs w:val="24"/>
                <w:u w:val="single"/>
                <w:lang w:eastAsia="lt-LT"/>
              </w:rPr>
              <w:t>m</w:t>
            </w:r>
            <w:r w:rsidRPr="00A55ED3">
              <w:rPr>
                <w:szCs w:val="24"/>
                <w:u w:val="single"/>
                <w:vertAlign w:val="superscript"/>
                <w:lang w:eastAsia="lt-LT"/>
              </w:rPr>
              <w:t>2</w:t>
            </w:r>
            <w:r w:rsidRPr="00A55ED3">
              <w:rPr>
                <w:szCs w:val="24"/>
                <w:u w:val="single"/>
                <w:lang w:eastAsia="lt-LT"/>
              </w:rPr>
              <w:t>;</w:t>
            </w:r>
          </w:p>
        </w:tc>
      </w:tr>
      <w:tr w:rsidR="00325079" w:rsidRPr="00A55ED3" w14:paraId="431693E2" w14:textId="77777777" w:rsidTr="0058466F">
        <w:trPr>
          <w:gridBefore w:val="1"/>
          <w:wBefore w:w="108" w:type="dxa"/>
          <w:trHeight w:val="613"/>
        </w:trPr>
        <w:tc>
          <w:tcPr>
            <w:tcW w:w="4678" w:type="dxa"/>
            <w:gridSpan w:val="5"/>
          </w:tcPr>
          <w:p w14:paraId="6FF4CAB4" w14:textId="77777777" w:rsidR="00325079" w:rsidRPr="00A55ED3" w:rsidRDefault="00325079" w:rsidP="0058466F">
            <w:pPr>
              <w:rPr>
                <w:szCs w:val="24"/>
                <w:lang w:eastAsia="lt-LT"/>
              </w:rPr>
            </w:pPr>
          </w:p>
          <w:p w14:paraId="1D115168" w14:textId="77777777" w:rsidR="00325079" w:rsidRPr="00A55ED3" w:rsidRDefault="00325079" w:rsidP="0058466F">
            <w:pPr>
              <w:jc w:val="both"/>
              <w:rPr>
                <w:b/>
                <w:szCs w:val="24"/>
                <w:lang w:eastAsia="lt-LT"/>
              </w:rPr>
            </w:pPr>
            <w:r w:rsidRPr="00A55ED3">
              <w:rPr>
                <w:b/>
                <w:szCs w:val="24"/>
                <w:lang w:eastAsia="lt-LT"/>
              </w:rPr>
              <w:t>Atliekamų darbų terminai:</w:t>
            </w:r>
          </w:p>
        </w:tc>
        <w:tc>
          <w:tcPr>
            <w:tcW w:w="5066" w:type="dxa"/>
            <w:gridSpan w:val="2"/>
          </w:tcPr>
          <w:p w14:paraId="3C6CB98E" w14:textId="77777777" w:rsidR="00325079" w:rsidRPr="00A55ED3" w:rsidRDefault="00325079" w:rsidP="0058466F">
            <w:pPr>
              <w:ind w:firstLine="108"/>
              <w:rPr>
                <w:szCs w:val="24"/>
                <w:lang w:eastAsia="lt-LT"/>
              </w:rPr>
            </w:pPr>
          </w:p>
          <w:p w14:paraId="32174DF6" w14:textId="77777777" w:rsidR="00325079" w:rsidRPr="00A55ED3" w:rsidRDefault="00325079" w:rsidP="0058466F">
            <w:pPr>
              <w:rPr>
                <w:szCs w:val="24"/>
                <w:lang w:eastAsia="lt-LT"/>
              </w:rPr>
            </w:pPr>
          </w:p>
        </w:tc>
      </w:tr>
      <w:tr w:rsidR="00325079" w:rsidRPr="00A55ED3" w14:paraId="3848A7FE" w14:textId="77777777" w:rsidTr="0058466F">
        <w:trPr>
          <w:gridBefore w:val="1"/>
          <w:wBefore w:w="108" w:type="dxa"/>
          <w:trHeight w:val="268"/>
        </w:trPr>
        <w:tc>
          <w:tcPr>
            <w:tcW w:w="5400" w:type="dxa"/>
            <w:gridSpan w:val="6"/>
            <w:hideMark/>
          </w:tcPr>
          <w:p w14:paraId="543423CF" w14:textId="77777777" w:rsidR="00325079" w:rsidRPr="00A55ED3" w:rsidRDefault="00325079" w:rsidP="0058466F">
            <w:pPr>
              <w:ind w:left="-108" w:firstLine="108"/>
              <w:jc w:val="both"/>
              <w:rPr>
                <w:szCs w:val="24"/>
                <w:lang w:eastAsia="lt-LT"/>
              </w:rPr>
            </w:pPr>
            <w:r w:rsidRPr="00A55ED3">
              <w:rPr>
                <w:szCs w:val="24"/>
                <w:lang w:eastAsia="lt-LT"/>
              </w:rPr>
              <w:t xml:space="preserve">Kasinėjimo darbų pradžia </w:t>
            </w:r>
          </w:p>
        </w:tc>
        <w:tc>
          <w:tcPr>
            <w:tcW w:w="4344" w:type="dxa"/>
            <w:tcBorders>
              <w:top w:val="nil"/>
              <w:left w:val="nil"/>
              <w:bottom w:val="single" w:sz="4" w:space="0" w:color="auto"/>
              <w:right w:val="nil"/>
            </w:tcBorders>
            <w:hideMark/>
          </w:tcPr>
          <w:p w14:paraId="6F4EACD0" w14:textId="77777777" w:rsidR="00325079" w:rsidRPr="00A55ED3" w:rsidRDefault="00325079" w:rsidP="00402D1E">
            <w:pPr>
              <w:ind w:firstLine="108"/>
              <w:jc w:val="both"/>
              <w:rPr>
                <w:b/>
                <w:szCs w:val="24"/>
                <w:lang w:eastAsia="lt-LT"/>
              </w:rPr>
            </w:pPr>
            <w:r w:rsidRPr="00A55ED3">
              <w:rPr>
                <w:b/>
                <w:szCs w:val="24"/>
                <w:lang w:eastAsia="lt-LT"/>
              </w:rPr>
              <w:t>20       m.                        mėn.             d.</w:t>
            </w:r>
          </w:p>
        </w:tc>
      </w:tr>
      <w:tr w:rsidR="00325079" w:rsidRPr="00A55ED3" w14:paraId="0FA766D2" w14:textId="77777777" w:rsidTr="0058466F">
        <w:trPr>
          <w:gridBefore w:val="1"/>
          <w:wBefore w:w="108" w:type="dxa"/>
          <w:trHeight w:val="268"/>
        </w:trPr>
        <w:tc>
          <w:tcPr>
            <w:tcW w:w="5400" w:type="dxa"/>
            <w:gridSpan w:val="6"/>
          </w:tcPr>
          <w:p w14:paraId="56617BA3" w14:textId="77777777" w:rsidR="00325079" w:rsidRPr="00A55ED3" w:rsidRDefault="00325079" w:rsidP="0058466F">
            <w:pPr>
              <w:ind w:left="-108" w:firstLine="108"/>
              <w:jc w:val="both"/>
              <w:rPr>
                <w:szCs w:val="24"/>
                <w:lang w:eastAsia="lt-LT"/>
              </w:rPr>
            </w:pPr>
          </w:p>
        </w:tc>
        <w:tc>
          <w:tcPr>
            <w:tcW w:w="4344" w:type="dxa"/>
            <w:tcBorders>
              <w:top w:val="single" w:sz="4" w:space="0" w:color="auto"/>
              <w:left w:val="nil"/>
              <w:bottom w:val="nil"/>
              <w:right w:val="nil"/>
            </w:tcBorders>
            <w:hideMark/>
          </w:tcPr>
          <w:p w14:paraId="74D0F72D" w14:textId="77777777" w:rsidR="00325079" w:rsidRPr="00A55ED3" w:rsidRDefault="00325079" w:rsidP="0058466F">
            <w:pPr>
              <w:ind w:firstLine="108"/>
              <w:jc w:val="center"/>
              <w:rPr>
                <w:szCs w:val="24"/>
                <w:vertAlign w:val="superscript"/>
                <w:lang w:eastAsia="lt-LT"/>
              </w:rPr>
            </w:pPr>
            <w:r w:rsidRPr="00A55ED3">
              <w:rPr>
                <w:szCs w:val="24"/>
                <w:vertAlign w:val="superscript"/>
                <w:lang w:eastAsia="lt-LT"/>
              </w:rPr>
              <w:t>(data)</w:t>
            </w:r>
          </w:p>
        </w:tc>
      </w:tr>
      <w:tr w:rsidR="00325079" w:rsidRPr="00A55ED3" w14:paraId="7C5FDA8D" w14:textId="77777777" w:rsidTr="0058466F">
        <w:trPr>
          <w:gridBefore w:val="1"/>
          <w:wBefore w:w="108" w:type="dxa"/>
          <w:trHeight w:val="283"/>
        </w:trPr>
        <w:tc>
          <w:tcPr>
            <w:tcW w:w="5400" w:type="dxa"/>
            <w:gridSpan w:val="6"/>
            <w:hideMark/>
          </w:tcPr>
          <w:p w14:paraId="2420484E" w14:textId="77777777" w:rsidR="00325079" w:rsidRPr="00A55ED3" w:rsidRDefault="00325079" w:rsidP="0058466F">
            <w:pPr>
              <w:ind w:left="-108" w:firstLine="108"/>
              <w:jc w:val="both"/>
              <w:rPr>
                <w:szCs w:val="24"/>
                <w:lang w:eastAsia="lt-LT"/>
              </w:rPr>
            </w:pPr>
            <w:r w:rsidRPr="00A55ED3">
              <w:rPr>
                <w:szCs w:val="24"/>
                <w:lang w:eastAsia="lt-LT"/>
              </w:rPr>
              <w:t>Teritorijos atitvėrimo ar eismo apribojimo pradžia</w:t>
            </w:r>
          </w:p>
        </w:tc>
        <w:tc>
          <w:tcPr>
            <w:tcW w:w="4344" w:type="dxa"/>
            <w:tcBorders>
              <w:top w:val="nil"/>
              <w:left w:val="nil"/>
              <w:bottom w:val="single" w:sz="4" w:space="0" w:color="auto"/>
              <w:right w:val="nil"/>
            </w:tcBorders>
            <w:hideMark/>
          </w:tcPr>
          <w:p w14:paraId="05828CCA" w14:textId="77777777" w:rsidR="00325079" w:rsidRPr="00A55ED3" w:rsidRDefault="00325079" w:rsidP="00402D1E">
            <w:pPr>
              <w:ind w:firstLine="108"/>
              <w:jc w:val="both"/>
              <w:rPr>
                <w:szCs w:val="24"/>
                <w:lang w:eastAsia="lt-LT"/>
              </w:rPr>
            </w:pPr>
            <w:r w:rsidRPr="00A55ED3">
              <w:rPr>
                <w:b/>
                <w:szCs w:val="24"/>
                <w:lang w:eastAsia="lt-LT"/>
              </w:rPr>
              <w:t>20       m.                        mėn.             d.</w:t>
            </w:r>
          </w:p>
        </w:tc>
      </w:tr>
      <w:tr w:rsidR="00325079" w:rsidRPr="00A55ED3" w14:paraId="5E59D30C" w14:textId="77777777" w:rsidTr="0058466F">
        <w:trPr>
          <w:gridBefore w:val="1"/>
          <w:wBefore w:w="108" w:type="dxa"/>
          <w:trHeight w:val="268"/>
        </w:trPr>
        <w:tc>
          <w:tcPr>
            <w:tcW w:w="5400" w:type="dxa"/>
            <w:gridSpan w:val="6"/>
          </w:tcPr>
          <w:p w14:paraId="045043C5" w14:textId="77777777" w:rsidR="00325079" w:rsidRPr="00A55ED3" w:rsidRDefault="00325079" w:rsidP="0058466F">
            <w:pPr>
              <w:ind w:left="-108" w:firstLine="108"/>
              <w:jc w:val="both"/>
              <w:rPr>
                <w:szCs w:val="24"/>
                <w:lang w:eastAsia="lt-LT"/>
              </w:rPr>
            </w:pPr>
          </w:p>
        </w:tc>
        <w:tc>
          <w:tcPr>
            <w:tcW w:w="4344" w:type="dxa"/>
            <w:tcBorders>
              <w:top w:val="single" w:sz="4" w:space="0" w:color="auto"/>
              <w:left w:val="nil"/>
              <w:bottom w:val="nil"/>
              <w:right w:val="nil"/>
            </w:tcBorders>
            <w:hideMark/>
          </w:tcPr>
          <w:p w14:paraId="16448974" w14:textId="77777777" w:rsidR="00325079" w:rsidRPr="00A55ED3" w:rsidRDefault="00325079" w:rsidP="0058466F">
            <w:pPr>
              <w:ind w:firstLine="108"/>
              <w:jc w:val="center"/>
              <w:rPr>
                <w:b/>
                <w:szCs w:val="24"/>
                <w:lang w:eastAsia="lt-LT"/>
              </w:rPr>
            </w:pPr>
            <w:r w:rsidRPr="00A55ED3">
              <w:rPr>
                <w:szCs w:val="24"/>
                <w:vertAlign w:val="superscript"/>
                <w:lang w:eastAsia="lt-LT"/>
              </w:rPr>
              <w:t>(data)</w:t>
            </w:r>
          </w:p>
        </w:tc>
      </w:tr>
      <w:tr w:rsidR="00325079" w:rsidRPr="00A55ED3" w14:paraId="2BD84C35" w14:textId="77777777" w:rsidTr="0058466F">
        <w:trPr>
          <w:gridBefore w:val="1"/>
          <w:wBefore w:w="108" w:type="dxa"/>
          <w:trHeight w:val="268"/>
        </w:trPr>
        <w:tc>
          <w:tcPr>
            <w:tcW w:w="5400" w:type="dxa"/>
            <w:gridSpan w:val="6"/>
            <w:hideMark/>
          </w:tcPr>
          <w:p w14:paraId="37025E22" w14:textId="77777777" w:rsidR="00325079" w:rsidRPr="00A55ED3" w:rsidRDefault="00325079" w:rsidP="0058466F">
            <w:pPr>
              <w:ind w:left="-108" w:firstLine="108"/>
              <w:jc w:val="both"/>
              <w:rPr>
                <w:szCs w:val="24"/>
                <w:lang w:eastAsia="lt-LT"/>
              </w:rPr>
            </w:pPr>
            <w:r w:rsidRPr="00A55ED3">
              <w:rPr>
                <w:szCs w:val="24"/>
                <w:lang w:eastAsia="lt-LT"/>
              </w:rPr>
              <w:t>Kasinėjimo darbų pabaiga</w:t>
            </w:r>
          </w:p>
        </w:tc>
        <w:tc>
          <w:tcPr>
            <w:tcW w:w="4344" w:type="dxa"/>
            <w:tcBorders>
              <w:top w:val="nil"/>
              <w:left w:val="nil"/>
              <w:bottom w:val="single" w:sz="4" w:space="0" w:color="auto"/>
              <w:right w:val="nil"/>
            </w:tcBorders>
            <w:hideMark/>
          </w:tcPr>
          <w:p w14:paraId="70E211F8" w14:textId="77777777" w:rsidR="00325079" w:rsidRPr="00A55ED3" w:rsidRDefault="00325079" w:rsidP="00402D1E">
            <w:pPr>
              <w:ind w:firstLine="108"/>
              <w:jc w:val="center"/>
              <w:rPr>
                <w:b/>
                <w:szCs w:val="24"/>
                <w:lang w:eastAsia="lt-LT"/>
              </w:rPr>
            </w:pPr>
            <w:r w:rsidRPr="00A55ED3">
              <w:rPr>
                <w:b/>
                <w:szCs w:val="24"/>
                <w:lang w:eastAsia="lt-LT"/>
              </w:rPr>
              <w:t>20       m.                        mėn.             d.</w:t>
            </w:r>
          </w:p>
        </w:tc>
      </w:tr>
      <w:tr w:rsidR="00325079" w:rsidRPr="00A55ED3" w14:paraId="3F665BF7" w14:textId="77777777" w:rsidTr="0058466F">
        <w:trPr>
          <w:gridBefore w:val="1"/>
          <w:wBefore w:w="108" w:type="dxa"/>
          <w:trHeight w:val="268"/>
        </w:trPr>
        <w:tc>
          <w:tcPr>
            <w:tcW w:w="5400" w:type="dxa"/>
            <w:gridSpan w:val="6"/>
          </w:tcPr>
          <w:p w14:paraId="23F06380" w14:textId="77777777" w:rsidR="00325079" w:rsidRPr="00A55ED3" w:rsidRDefault="00325079" w:rsidP="0058466F">
            <w:pPr>
              <w:ind w:left="-108" w:firstLine="108"/>
              <w:jc w:val="both"/>
              <w:rPr>
                <w:szCs w:val="24"/>
                <w:lang w:eastAsia="lt-LT"/>
              </w:rPr>
            </w:pPr>
          </w:p>
        </w:tc>
        <w:tc>
          <w:tcPr>
            <w:tcW w:w="4344" w:type="dxa"/>
            <w:tcBorders>
              <w:top w:val="single" w:sz="4" w:space="0" w:color="auto"/>
              <w:left w:val="nil"/>
              <w:bottom w:val="nil"/>
              <w:right w:val="nil"/>
            </w:tcBorders>
            <w:hideMark/>
          </w:tcPr>
          <w:p w14:paraId="5825DB99" w14:textId="77777777" w:rsidR="00325079" w:rsidRPr="00A55ED3" w:rsidRDefault="00325079" w:rsidP="0058466F">
            <w:pPr>
              <w:ind w:firstLine="108"/>
              <w:jc w:val="center"/>
              <w:rPr>
                <w:szCs w:val="24"/>
                <w:vertAlign w:val="superscript"/>
                <w:lang w:eastAsia="lt-LT"/>
              </w:rPr>
            </w:pPr>
            <w:r w:rsidRPr="00A55ED3">
              <w:rPr>
                <w:szCs w:val="24"/>
                <w:vertAlign w:val="superscript"/>
                <w:lang w:eastAsia="lt-LT"/>
              </w:rPr>
              <w:t>(data)</w:t>
            </w:r>
          </w:p>
        </w:tc>
      </w:tr>
      <w:tr w:rsidR="00325079" w:rsidRPr="00A55ED3" w14:paraId="45C47AB7" w14:textId="77777777" w:rsidTr="0058466F">
        <w:trPr>
          <w:gridBefore w:val="1"/>
          <w:wBefore w:w="108" w:type="dxa"/>
          <w:trHeight w:val="268"/>
        </w:trPr>
        <w:tc>
          <w:tcPr>
            <w:tcW w:w="5400" w:type="dxa"/>
            <w:gridSpan w:val="6"/>
            <w:hideMark/>
          </w:tcPr>
          <w:p w14:paraId="54E2F556" w14:textId="77777777" w:rsidR="00325079" w:rsidRPr="00A55ED3" w:rsidRDefault="00325079" w:rsidP="0058466F">
            <w:pPr>
              <w:ind w:left="-108" w:firstLine="108"/>
              <w:jc w:val="both"/>
              <w:rPr>
                <w:szCs w:val="24"/>
                <w:lang w:eastAsia="lt-LT"/>
              </w:rPr>
            </w:pPr>
            <w:r w:rsidRPr="00A55ED3">
              <w:rPr>
                <w:szCs w:val="24"/>
                <w:lang w:eastAsia="lt-LT"/>
              </w:rPr>
              <w:t>Teritorijos atitvėrimo ar eismo apribojimo pabaiga</w:t>
            </w:r>
          </w:p>
        </w:tc>
        <w:tc>
          <w:tcPr>
            <w:tcW w:w="4344" w:type="dxa"/>
            <w:tcBorders>
              <w:top w:val="nil"/>
              <w:left w:val="nil"/>
              <w:bottom w:val="single" w:sz="4" w:space="0" w:color="auto"/>
              <w:right w:val="nil"/>
            </w:tcBorders>
            <w:hideMark/>
          </w:tcPr>
          <w:p w14:paraId="21EABF95" w14:textId="77777777" w:rsidR="00325079" w:rsidRPr="00A55ED3" w:rsidRDefault="00325079" w:rsidP="00402D1E">
            <w:pPr>
              <w:ind w:firstLine="108"/>
              <w:jc w:val="center"/>
              <w:rPr>
                <w:b/>
                <w:szCs w:val="24"/>
                <w:lang w:eastAsia="lt-LT"/>
              </w:rPr>
            </w:pPr>
            <w:r w:rsidRPr="00A55ED3">
              <w:rPr>
                <w:b/>
                <w:szCs w:val="24"/>
                <w:lang w:eastAsia="lt-LT"/>
              </w:rPr>
              <w:t>20       m.                        mėn.             d.</w:t>
            </w:r>
          </w:p>
        </w:tc>
      </w:tr>
      <w:tr w:rsidR="00325079" w:rsidRPr="00A55ED3" w14:paraId="0D24C43A" w14:textId="77777777" w:rsidTr="0058466F">
        <w:trPr>
          <w:gridBefore w:val="1"/>
          <w:wBefore w:w="108" w:type="dxa"/>
          <w:trHeight w:val="268"/>
        </w:trPr>
        <w:tc>
          <w:tcPr>
            <w:tcW w:w="5400" w:type="dxa"/>
            <w:gridSpan w:val="6"/>
          </w:tcPr>
          <w:p w14:paraId="1DA4922E" w14:textId="77777777" w:rsidR="00325079" w:rsidRPr="00A55ED3" w:rsidRDefault="00325079" w:rsidP="0058466F">
            <w:pPr>
              <w:ind w:left="-108" w:firstLine="108"/>
              <w:jc w:val="both"/>
              <w:rPr>
                <w:szCs w:val="24"/>
                <w:lang w:eastAsia="lt-LT"/>
              </w:rPr>
            </w:pPr>
          </w:p>
        </w:tc>
        <w:tc>
          <w:tcPr>
            <w:tcW w:w="4344" w:type="dxa"/>
            <w:tcBorders>
              <w:top w:val="single" w:sz="4" w:space="0" w:color="auto"/>
              <w:left w:val="nil"/>
              <w:bottom w:val="nil"/>
              <w:right w:val="nil"/>
            </w:tcBorders>
            <w:hideMark/>
          </w:tcPr>
          <w:p w14:paraId="4D889E11" w14:textId="77777777" w:rsidR="00325079" w:rsidRPr="00A55ED3" w:rsidRDefault="00325079" w:rsidP="0058466F">
            <w:pPr>
              <w:ind w:firstLine="108"/>
              <w:jc w:val="center"/>
              <w:rPr>
                <w:szCs w:val="24"/>
                <w:vertAlign w:val="superscript"/>
                <w:lang w:eastAsia="lt-LT"/>
              </w:rPr>
            </w:pPr>
            <w:r w:rsidRPr="00A55ED3">
              <w:rPr>
                <w:szCs w:val="24"/>
                <w:vertAlign w:val="superscript"/>
                <w:lang w:eastAsia="lt-LT"/>
              </w:rPr>
              <w:t>(data)</w:t>
            </w:r>
          </w:p>
        </w:tc>
      </w:tr>
    </w:tbl>
    <w:p w14:paraId="56889493" w14:textId="77777777" w:rsidR="00325079" w:rsidRPr="00A55ED3" w:rsidRDefault="00325079" w:rsidP="00325079">
      <w:pPr>
        <w:ind w:firstLine="900"/>
        <w:rPr>
          <w:sz w:val="20"/>
          <w:lang w:eastAsia="lt-LT"/>
        </w:rPr>
      </w:pPr>
      <w:r w:rsidRPr="00A55ED3">
        <w:rPr>
          <w:b/>
          <w:sz w:val="20"/>
          <w:lang w:eastAsia="lt-LT"/>
        </w:rPr>
        <w:t>Reikalaujama</w:t>
      </w:r>
      <w:r w:rsidRPr="00A55ED3">
        <w:rPr>
          <w:sz w:val="20"/>
          <w:lang w:eastAsia="lt-LT"/>
        </w:rPr>
        <w:t>:</w:t>
      </w:r>
    </w:p>
    <w:p w14:paraId="50B8AB63" w14:textId="77777777" w:rsidR="00325079" w:rsidRPr="00A55ED3" w:rsidRDefault="00325079" w:rsidP="00B23DE8">
      <w:pPr>
        <w:tabs>
          <w:tab w:val="left" w:pos="0"/>
          <w:tab w:val="left" w:pos="540"/>
        </w:tabs>
        <w:ind w:firstLine="180"/>
        <w:jc w:val="both"/>
        <w:rPr>
          <w:sz w:val="20"/>
        </w:rPr>
      </w:pPr>
      <w:r w:rsidRPr="00A55ED3">
        <w:rPr>
          <w:sz w:val="20"/>
        </w:rPr>
        <w:t>1.</w:t>
      </w:r>
      <w:r w:rsidRPr="00A55ED3">
        <w:rPr>
          <w:sz w:val="20"/>
        </w:rPr>
        <w:tab/>
        <w:t xml:space="preserve">Leidimo turėtojas privalo laikytis saugos taisyklių, aptverti visas iškasas, įrengti saugius praėjimus pėstiesiems, kasinėjimo darbų vietas pažymėti tipiniais kelio ženklais. Kai darbai atliekami gatvės važiuojamojoje dalyje, iš dalies ar visiškai apribojant eismą, užtikrinti geras eismo sąlygas, įrengti apylankas ir kelio ženklus pagal su </w:t>
      </w:r>
      <w:r w:rsidR="000B6C1D" w:rsidRPr="00A55ED3">
        <w:rPr>
          <w:sz w:val="20"/>
          <w:lang w:eastAsia="lt-LT"/>
        </w:rPr>
        <w:t xml:space="preserve">Marijampolės apskrities VPK, </w:t>
      </w:r>
      <w:r w:rsidR="00B23DE8" w:rsidRPr="00A55ED3">
        <w:rPr>
          <w:sz w:val="20"/>
          <w:lang w:eastAsia="lt-LT"/>
        </w:rPr>
        <w:t xml:space="preserve">Kazlų Rūdos vyriausiojo policijos komisariato atsakingu specialistu </w:t>
      </w:r>
      <w:r w:rsidR="00B23DE8" w:rsidRPr="00A55ED3">
        <w:rPr>
          <w:sz w:val="20"/>
        </w:rPr>
        <w:t xml:space="preserve">bei Kazlų Rūdos savivaldybės </w:t>
      </w:r>
      <w:r w:rsidR="00B23DE8" w:rsidRPr="00A55ED3">
        <w:rPr>
          <w:sz w:val="20"/>
        </w:rPr>
        <w:lastRenderedPageBreak/>
        <w:t>administracijos Infrastruktūros ir žemės ūkio skyriaus, Ūkio ir teritorijų planavimo poskyrio atsakingu specialistu,</w:t>
      </w:r>
      <w:r w:rsidR="005014F6" w:rsidRPr="00A55ED3">
        <w:rPr>
          <w:sz w:val="20"/>
          <w:lang w:eastAsia="lt-LT"/>
        </w:rPr>
        <w:t xml:space="preserve"> </w:t>
      </w:r>
      <w:r w:rsidRPr="00A55ED3">
        <w:rPr>
          <w:sz w:val="20"/>
        </w:rPr>
        <w:t>suderintas apylankų ir kelio ženklų išdėstymo schemas, visų darbų metu jas prižiūrėti, o baigus darbus išardyti.</w:t>
      </w:r>
    </w:p>
    <w:p w14:paraId="5793C297" w14:textId="77777777" w:rsidR="00325079" w:rsidRPr="00A55ED3" w:rsidRDefault="00325079" w:rsidP="00B23DE8">
      <w:pPr>
        <w:tabs>
          <w:tab w:val="left" w:pos="0"/>
          <w:tab w:val="left" w:pos="540"/>
        </w:tabs>
        <w:ind w:firstLine="180"/>
        <w:jc w:val="both"/>
        <w:rPr>
          <w:sz w:val="20"/>
        </w:rPr>
      </w:pPr>
      <w:r w:rsidRPr="00A55ED3">
        <w:rPr>
          <w:sz w:val="20"/>
        </w:rPr>
        <w:t>2.</w:t>
      </w:r>
      <w:r w:rsidRPr="00A55ED3">
        <w:rPr>
          <w:sz w:val="20"/>
        </w:rPr>
        <w:tab/>
      </w:r>
      <w:r w:rsidRPr="00A55ED3">
        <w:rPr>
          <w:sz w:val="20"/>
        </w:rPr>
        <w:tab/>
        <w:t xml:space="preserve">Išardytos dangos privalo būti atstatytos vadovaujantis Lietuvos Respublikoje galiojančiais įstatymais ir kitais teisės aktais. Gatvių ir kelių bei šaligatvių dangos ir jų pagrindai turi būti įrengiami pagal esamą arba tipinę konstrukciją, atitinkančią gatvės ar kelio kategoriją. Želdiniai atsodinami atsižvelgus į ankstesnę būklę tinkamu sodinti laiku. </w:t>
      </w:r>
    </w:p>
    <w:p w14:paraId="5A9CFB96" w14:textId="77777777" w:rsidR="00325079" w:rsidRPr="00A55ED3" w:rsidRDefault="00325079" w:rsidP="00B23DE8">
      <w:pPr>
        <w:tabs>
          <w:tab w:val="left" w:pos="0"/>
          <w:tab w:val="left" w:pos="540"/>
        </w:tabs>
        <w:ind w:firstLine="180"/>
        <w:jc w:val="both"/>
        <w:rPr>
          <w:sz w:val="20"/>
        </w:rPr>
      </w:pPr>
      <w:r w:rsidRPr="00A55ED3">
        <w:rPr>
          <w:sz w:val="20"/>
        </w:rPr>
        <w:t>3.</w:t>
      </w:r>
      <w:r w:rsidRPr="00A55ED3">
        <w:rPr>
          <w:sz w:val="20"/>
        </w:rPr>
        <w:tab/>
        <w:t>Danga, kurios įrengimo ar atnaujinimo darbai buvo finansuojami Europos Sąjungos lėšomis ir po jos įrengimo arba atnaujinimo nėra praėjęs 5 metų laikotarpis, privalo būti atstatyta tokios pat kokybės ir konstrukcijos, kokia buvo prieš vykdant kasinėjimo darbus.</w:t>
      </w:r>
    </w:p>
    <w:p w14:paraId="536C9670" w14:textId="77777777" w:rsidR="00325079" w:rsidRPr="00A55ED3" w:rsidRDefault="00325079" w:rsidP="00B23DE8">
      <w:pPr>
        <w:tabs>
          <w:tab w:val="left" w:pos="0"/>
          <w:tab w:val="left" w:pos="540"/>
        </w:tabs>
        <w:ind w:firstLine="180"/>
        <w:jc w:val="both"/>
        <w:rPr>
          <w:sz w:val="20"/>
        </w:rPr>
      </w:pPr>
      <w:r w:rsidRPr="00A55ED3">
        <w:rPr>
          <w:sz w:val="20"/>
        </w:rPr>
        <w:t>4.</w:t>
      </w:r>
      <w:r w:rsidRPr="00A55ED3">
        <w:rPr>
          <w:sz w:val="20"/>
        </w:rPr>
        <w:tab/>
        <w:t>Kasinėjimo darbų metu sugadintus antžeminius kelių (gatvių) statinius (apsaugines užtvaras, kelio ženklus, suolus ir kt.) atstato kasinėjimo darbus vykdžiusi įmonė ir aktu perduoda juos kelio (gatvės) savininkui (naudotojui, valdytojui).</w:t>
      </w:r>
    </w:p>
    <w:p w14:paraId="07D42494" w14:textId="77777777" w:rsidR="00325079" w:rsidRPr="00A55ED3" w:rsidRDefault="00325079" w:rsidP="00B23DE8">
      <w:pPr>
        <w:tabs>
          <w:tab w:val="left" w:pos="0"/>
          <w:tab w:val="left" w:pos="540"/>
        </w:tabs>
        <w:ind w:firstLine="180"/>
        <w:jc w:val="both"/>
        <w:rPr>
          <w:sz w:val="20"/>
        </w:rPr>
      </w:pPr>
      <w:r w:rsidRPr="00A55ED3">
        <w:rPr>
          <w:sz w:val="20"/>
        </w:rPr>
        <w:t>5.</w:t>
      </w:r>
      <w:r w:rsidRPr="00A55ED3">
        <w:rPr>
          <w:sz w:val="20"/>
        </w:rPr>
        <w:tab/>
        <w:t>Žiemos metu, esant nepalankioms oro sąlygoms, išardytos dangos visų kategorijų gatvių važiuojamojoje dalyje sutvarkomos įrengiant laikiną dangą (įrengiamas skaldos pagrindas ir šaltas asfaltbetonis). Nusistovėjus palankiems orams, laikina danga išardoma ir įrengiama nauja danga iškasoje pagal tipinę konstrukciją, atitinkančią gatvės kategoriją. Pėsčiųjų ir dviračių takų zonoje įrengiamas smėlio pasluoksnis ir laikina danga. Nusistovėjus palankiems orams, bet ne vėliau kaip iki gegužės 1 d. dangos galutinai atstatomos ir apie darbų pabaigą raštu informuojamas jų savininkas (naudotojas, valdytojas). Iki to laiko įrengti laikini pagrindai prižiūrimi ir už jų būklę atsako statytojas (užsakovas).</w:t>
      </w:r>
    </w:p>
    <w:p w14:paraId="708BE5BB" w14:textId="77777777" w:rsidR="00325079" w:rsidRPr="00A55ED3" w:rsidRDefault="00325079" w:rsidP="00B23DE8">
      <w:pPr>
        <w:tabs>
          <w:tab w:val="left" w:pos="0"/>
          <w:tab w:val="left" w:pos="540"/>
        </w:tabs>
        <w:ind w:firstLine="180"/>
        <w:jc w:val="both"/>
        <w:rPr>
          <w:sz w:val="20"/>
        </w:rPr>
      </w:pPr>
      <w:r w:rsidRPr="00A55ED3">
        <w:rPr>
          <w:sz w:val="20"/>
        </w:rPr>
        <w:t>6.</w:t>
      </w:r>
      <w:r w:rsidRPr="00A55ED3">
        <w:rPr>
          <w:sz w:val="20"/>
        </w:rPr>
        <w:tab/>
        <w:t xml:space="preserve">Jei per Lietuvos Respublikos statybos įstatyme numatytą statinio garantinį terminą (skaičiuojant nuo dangos atstatymo dienos), dėl nekokybiškai sutankinto grunto, nekokybiškai įrengtos dangos ar kitų statytojo (užsakovo) netinkamai atliktų darbų, danga nusėda, ištrupa ar atsiranda kiti dangos defektai, kasinėjimo darbus vykdęs statytojas (užsakovas) privalo juos pašalinti. </w:t>
      </w:r>
    </w:p>
    <w:p w14:paraId="41F917F7" w14:textId="77777777" w:rsidR="00325079" w:rsidRPr="00A55ED3" w:rsidRDefault="00BE09C8" w:rsidP="00B23DE8">
      <w:pPr>
        <w:tabs>
          <w:tab w:val="left" w:pos="0"/>
          <w:tab w:val="left" w:pos="540"/>
        </w:tabs>
        <w:ind w:firstLine="180"/>
        <w:jc w:val="both"/>
        <w:rPr>
          <w:sz w:val="20"/>
        </w:rPr>
      </w:pPr>
      <w:r w:rsidRPr="00A55ED3">
        <w:rPr>
          <w:sz w:val="20"/>
        </w:rPr>
        <w:t>7</w:t>
      </w:r>
      <w:r w:rsidR="00325079" w:rsidRPr="00A55ED3">
        <w:rPr>
          <w:sz w:val="20"/>
        </w:rPr>
        <w:t>.</w:t>
      </w:r>
      <w:r w:rsidR="00325079" w:rsidRPr="00A55ED3">
        <w:rPr>
          <w:sz w:val="20"/>
        </w:rPr>
        <w:tab/>
        <w:t>Leidimo turėtojas apie darbų pabaigą privalo raštu informuoti Leidimą išdavusį Kazlų Rūdos savivaldybės administracijos direktoriaus įgaliotą asmenį. Kai vykdomi kasinėjimo darbai, baigus darbus pateikti kasinėjimo darbų vietos vaizdinę medžiagą (nuotrauką) prieš kasinėjimo darbus ir atstačius išardytas dangas.</w:t>
      </w:r>
    </w:p>
    <w:p w14:paraId="0C194144" w14:textId="77777777" w:rsidR="00325079" w:rsidRPr="00A55ED3" w:rsidRDefault="00325079" w:rsidP="00B23DE8">
      <w:pPr>
        <w:ind w:left="900"/>
        <w:jc w:val="both"/>
        <w:rPr>
          <w:sz w:val="20"/>
          <w:vertAlign w:val="superscript"/>
          <w:lang w:eastAsia="lt-LT"/>
        </w:rPr>
      </w:pPr>
      <w:r w:rsidRPr="00A55ED3">
        <w:rPr>
          <w:b/>
          <w:sz w:val="20"/>
          <w:lang w:eastAsia="lt-LT"/>
        </w:rPr>
        <w:t>Ypatingos sąlygos</w:t>
      </w:r>
      <w:r w:rsidRPr="00A55ED3">
        <w:rPr>
          <w:sz w:val="20"/>
          <w:lang w:eastAsia="lt-LT"/>
        </w:rPr>
        <w:t>:</w:t>
      </w:r>
    </w:p>
    <w:p w14:paraId="3FE97BB6" w14:textId="77777777" w:rsidR="00325079" w:rsidRPr="00A55ED3" w:rsidRDefault="00325079" w:rsidP="00B23DE8">
      <w:pPr>
        <w:tabs>
          <w:tab w:val="left" w:pos="0"/>
          <w:tab w:val="left" w:pos="540"/>
        </w:tabs>
        <w:ind w:firstLine="180"/>
        <w:jc w:val="both"/>
        <w:rPr>
          <w:sz w:val="20"/>
          <w:lang w:eastAsia="lt-LT"/>
        </w:rPr>
      </w:pPr>
      <w:r w:rsidRPr="00A55ED3">
        <w:rPr>
          <w:sz w:val="20"/>
          <w:lang w:eastAsia="lt-LT"/>
        </w:rPr>
        <w:t>1.</w:t>
      </w:r>
      <w:r w:rsidRPr="00A55ED3">
        <w:rPr>
          <w:sz w:val="20"/>
          <w:lang w:eastAsia="lt-LT"/>
        </w:rPr>
        <w:tab/>
        <w:t>Leidimas galioja tik pridedamoje schemoje pažymėtose kasinėjimo darbų ir/ar atitvėrimo ar eismo apribojimo vietose.</w:t>
      </w:r>
    </w:p>
    <w:p w14:paraId="7B3BBCD2" w14:textId="77777777" w:rsidR="00325079" w:rsidRPr="00A55ED3" w:rsidRDefault="00325079" w:rsidP="00B23DE8">
      <w:pPr>
        <w:tabs>
          <w:tab w:val="left" w:pos="0"/>
          <w:tab w:val="left" w:pos="540"/>
        </w:tabs>
        <w:ind w:firstLine="180"/>
        <w:jc w:val="both"/>
        <w:rPr>
          <w:sz w:val="20"/>
          <w:lang w:eastAsia="lt-LT"/>
        </w:rPr>
      </w:pPr>
      <w:r w:rsidRPr="00A55ED3">
        <w:rPr>
          <w:sz w:val="20"/>
          <w:lang w:eastAsia="lt-LT"/>
        </w:rPr>
        <w:t>2.</w:t>
      </w:r>
      <w:r w:rsidRPr="00A55ED3">
        <w:rPr>
          <w:sz w:val="20"/>
          <w:lang w:eastAsia="lt-LT"/>
        </w:rPr>
        <w:tab/>
        <w:t xml:space="preserve">Jeigu darbų zonoje yra šiluminės trasos, elektros, dujotiekio, vandentiekio, lietaus, buitinių nuotekų ar kiti tinklai, brėžinys ar nustatyta tvarka suderinto ir patvirtinto objekto statybos (remonto, rekonstravimo) projekto ištrauka turi būti suderinta su suinteresuotomis institucijomis. </w:t>
      </w:r>
    </w:p>
    <w:p w14:paraId="3DC7BDF9" w14:textId="77777777" w:rsidR="00325079" w:rsidRPr="00A55ED3" w:rsidRDefault="00325079" w:rsidP="00B23DE8">
      <w:pPr>
        <w:tabs>
          <w:tab w:val="left" w:pos="0"/>
          <w:tab w:val="left" w:pos="540"/>
        </w:tabs>
        <w:ind w:firstLine="180"/>
        <w:jc w:val="both"/>
        <w:rPr>
          <w:sz w:val="20"/>
          <w:lang w:eastAsia="lt-LT"/>
        </w:rPr>
      </w:pPr>
      <w:r w:rsidRPr="00A55ED3">
        <w:rPr>
          <w:sz w:val="20"/>
          <w:lang w:eastAsia="lt-LT"/>
        </w:rPr>
        <w:t>3.</w:t>
      </w:r>
      <w:r w:rsidRPr="00A55ED3">
        <w:rPr>
          <w:sz w:val="20"/>
          <w:lang w:eastAsia="lt-LT"/>
        </w:rPr>
        <w:tab/>
        <w:t>Prieš pradedant vykdyti kasinėjimo darbus statytojas (užsakovas) privalo gauti žemės savininkų, naudotojų ar valdytojų raštiškus sutikimus.</w:t>
      </w:r>
    </w:p>
    <w:p w14:paraId="32CFD2B3" w14:textId="77777777" w:rsidR="00325079" w:rsidRPr="00A55ED3" w:rsidRDefault="00325079" w:rsidP="00B23DE8">
      <w:pPr>
        <w:tabs>
          <w:tab w:val="left" w:pos="0"/>
          <w:tab w:val="left" w:pos="540"/>
        </w:tabs>
        <w:ind w:firstLine="180"/>
        <w:jc w:val="both"/>
        <w:rPr>
          <w:sz w:val="20"/>
          <w:lang w:eastAsia="lt-LT"/>
        </w:rPr>
      </w:pPr>
      <w:r w:rsidRPr="00A55ED3">
        <w:rPr>
          <w:sz w:val="20"/>
          <w:lang w:eastAsia="lt-LT"/>
        </w:rPr>
        <w:t>4.</w:t>
      </w:r>
      <w:r w:rsidRPr="00A55ED3">
        <w:rPr>
          <w:sz w:val="20"/>
          <w:lang w:eastAsia="lt-LT"/>
        </w:rPr>
        <w:tab/>
        <w:t>Leidimas galioja tik sumokėjus vietinę rinkliavą. Vietinės rinkliavos dydį nustato Kazlų Rūdos savivaldybės taryba.</w:t>
      </w:r>
    </w:p>
    <w:p w14:paraId="69D2DD50" w14:textId="77777777" w:rsidR="00BE09C8" w:rsidRPr="00A55ED3" w:rsidRDefault="00BE09C8" w:rsidP="00B23DE8">
      <w:pPr>
        <w:tabs>
          <w:tab w:val="left" w:pos="0"/>
          <w:tab w:val="left" w:pos="540"/>
        </w:tabs>
        <w:ind w:firstLine="180"/>
        <w:jc w:val="both"/>
        <w:rPr>
          <w:sz w:val="20"/>
          <w:lang w:eastAsia="lt-LT"/>
        </w:rPr>
      </w:pPr>
      <w:r w:rsidRPr="00A55ED3">
        <w:rPr>
          <w:sz w:val="20"/>
          <w:lang w:eastAsia="lt-LT"/>
        </w:rPr>
        <w:t xml:space="preserve">5.  Leidime nurodytus Darbus leidžiama vykdyti tik su sąlyga, kad Darbai ar jiems nustatyta apsaugos zona ar kiti apribojimai niekaip nepablogins, kliudys ar kitaip neigiamai paveiks savivaldybei priklausančių gatvių ir jos elementų naudojimo ir priežiūros sąlygų bei plėtros perspektyvų.  </w:t>
      </w:r>
    </w:p>
    <w:p w14:paraId="5981406B" w14:textId="77777777" w:rsidR="00325079" w:rsidRPr="00A55ED3" w:rsidRDefault="00325079" w:rsidP="00325079">
      <w:pPr>
        <w:rPr>
          <w:sz w:val="10"/>
          <w:szCs w:val="10"/>
        </w:rPr>
      </w:pPr>
    </w:p>
    <w:p w14:paraId="4E913A76" w14:textId="77777777" w:rsidR="00325079" w:rsidRPr="00A55ED3" w:rsidRDefault="00325079" w:rsidP="00325079">
      <w:pPr>
        <w:ind w:firstLine="902"/>
        <w:rPr>
          <w:b/>
          <w:szCs w:val="24"/>
          <w:lang w:eastAsia="lt-LT"/>
        </w:rPr>
      </w:pPr>
      <w:r w:rsidRPr="00A55ED3">
        <w:rPr>
          <w:b/>
          <w:szCs w:val="24"/>
          <w:lang w:eastAsia="lt-LT"/>
        </w:rPr>
        <w:t xml:space="preserve">Leidimą išdavė: </w:t>
      </w:r>
    </w:p>
    <w:p w14:paraId="347CA8CB" w14:textId="77777777" w:rsidR="00325079" w:rsidRPr="00A55ED3" w:rsidRDefault="00325079" w:rsidP="00325079">
      <w:pPr>
        <w:rPr>
          <w:szCs w:val="24"/>
          <w:lang w:eastAsia="lt-LT"/>
        </w:rPr>
      </w:pPr>
      <w:r w:rsidRPr="00A55ED3">
        <w:rPr>
          <w:szCs w:val="24"/>
          <w:lang w:eastAsia="lt-LT"/>
        </w:rPr>
        <w:t>.......................................................          ............................</w:t>
      </w:r>
      <w:r w:rsidRPr="00A55ED3">
        <w:rPr>
          <w:szCs w:val="24"/>
          <w:lang w:eastAsia="lt-LT"/>
        </w:rPr>
        <w:tab/>
        <w:t xml:space="preserve">       ........................................................</w:t>
      </w:r>
    </w:p>
    <w:p w14:paraId="2D644B1D" w14:textId="77777777" w:rsidR="00325079" w:rsidRPr="00A55ED3" w:rsidRDefault="00325079" w:rsidP="00325079">
      <w:pPr>
        <w:ind w:firstLine="2120"/>
        <w:rPr>
          <w:sz w:val="20"/>
          <w:lang w:eastAsia="lt-LT"/>
        </w:rPr>
      </w:pPr>
      <w:r w:rsidRPr="00A55ED3">
        <w:rPr>
          <w:sz w:val="20"/>
          <w:lang w:eastAsia="lt-LT"/>
        </w:rPr>
        <w:t>(pareigos)                                              (parašas)                                          (vardas, pavardė)</w:t>
      </w:r>
    </w:p>
    <w:p w14:paraId="7BA2696E" w14:textId="77777777" w:rsidR="00325079" w:rsidRPr="00A55ED3" w:rsidRDefault="00325079" w:rsidP="00325079">
      <w:pPr>
        <w:rPr>
          <w:sz w:val="10"/>
          <w:szCs w:val="10"/>
        </w:rPr>
      </w:pPr>
    </w:p>
    <w:p w14:paraId="20B38F42" w14:textId="77777777" w:rsidR="00325079" w:rsidRPr="00A55ED3" w:rsidRDefault="00325079" w:rsidP="00325079">
      <w:pPr>
        <w:ind w:firstLine="902"/>
        <w:rPr>
          <w:b/>
          <w:szCs w:val="24"/>
          <w:lang w:eastAsia="lt-LT"/>
        </w:rPr>
      </w:pPr>
      <w:r w:rsidRPr="00A55ED3">
        <w:rPr>
          <w:b/>
          <w:szCs w:val="24"/>
          <w:lang w:eastAsia="lt-LT"/>
        </w:rPr>
        <w:t xml:space="preserve">Leidimą gavo ir su darbų vykdymo reikalavimais susipažino: </w:t>
      </w:r>
    </w:p>
    <w:p w14:paraId="238B98D7" w14:textId="77777777" w:rsidR="00325079" w:rsidRPr="00A55ED3" w:rsidRDefault="00325079" w:rsidP="00325079">
      <w:pPr>
        <w:rPr>
          <w:sz w:val="20"/>
        </w:rPr>
      </w:pPr>
    </w:p>
    <w:p w14:paraId="3D733CFB" w14:textId="77777777" w:rsidR="00325079" w:rsidRPr="00A55ED3" w:rsidRDefault="00325079" w:rsidP="00325079">
      <w:pPr>
        <w:rPr>
          <w:szCs w:val="24"/>
          <w:lang w:eastAsia="lt-LT"/>
        </w:rPr>
      </w:pPr>
      <w:r w:rsidRPr="00A55ED3">
        <w:rPr>
          <w:szCs w:val="24"/>
          <w:lang w:eastAsia="lt-LT"/>
        </w:rPr>
        <w:t>.......................................................          ............................</w:t>
      </w:r>
      <w:r w:rsidRPr="00A55ED3">
        <w:rPr>
          <w:szCs w:val="24"/>
          <w:lang w:eastAsia="lt-LT"/>
        </w:rPr>
        <w:tab/>
        <w:t xml:space="preserve">       ........................................................</w:t>
      </w:r>
    </w:p>
    <w:p w14:paraId="08F750F7" w14:textId="77777777" w:rsidR="00325079" w:rsidRPr="00A55ED3" w:rsidRDefault="00325079" w:rsidP="00325079">
      <w:pPr>
        <w:ind w:firstLine="2120"/>
        <w:rPr>
          <w:sz w:val="20"/>
          <w:lang w:eastAsia="lt-LT"/>
        </w:rPr>
      </w:pPr>
      <w:r w:rsidRPr="00A55ED3">
        <w:rPr>
          <w:sz w:val="20"/>
          <w:lang w:eastAsia="lt-LT"/>
        </w:rPr>
        <w:t>(pareigos)                                              (parašas)                                          (vardas, pavardė)</w:t>
      </w:r>
    </w:p>
    <w:p w14:paraId="12E9B6CD" w14:textId="77777777" w:rsidR="00325079" w:rsidRPr="00A55ED3" w:rsidRDefault="00325079" w:rsidP="00325079">
      <w:pPr>
        <w:rPr>
          <w:b/>
          <w:sz w:val="20"/>
          <w:lang w:eastAsia="lt-LT"/>
        </w:rPr>
      </w:pPr>
    </w:p>
    <w:p w14:paraId="2B168A40" w14:textId="77777777" w:rsidR="00325079" w:rsidRPr="00A55ED3" w:rsidRDefault="00325079" w:rsidP="00325079">
      <w:pPr>
        <w:ind w:firstLine="902"/>
        <w:rPr>
          <w:b/>
          <w:szCs w:val="24"/>
          <w:lang w:eastAsia="lt-LT"/>
        </w:rPr>
      </w:pPr>
      <w:r w:rsidRPr="00A55ED3">
        <w:rPr>
          <w:b/>
          <w:szCs w:val="24"/>
          <w:lang w:eastAsia="lt-LT"/>
        </w:rPr>
        <w:t xml:space="preserve">Leidimo galiojimo termino pratęsimas </w:t>
      </w:r>
    </w:p>
    <w:p w14:paraId="1AC2806F" w14:textId="77777777" w:rsidR="00325079" w:rsidRPr="00A55ED3" w:rsidRDefault="00325079" w:rsidP="00325079">
      <w:pPr>
        <w:rPr>
          <w:sz w:val="10"/>
          <w:szCs w:val="10"/>
        </w:rPr>
      </w:pPr>
    </w:p>
    <w:tbl>
      <w:tblPr>
        <w:tblW w:w="0" w:type="auto"/>
        <w:tblInd w:w="108" w:type="dxa"/>
        <w:tblLook w:val="04A0" w:firstRow="1" w:lastRow="0" w:firstColumn="1" w:lastColumn="0" w:noHBand="0" w:noVBand="1"/>
      </w:tblPr>
      <w:tblGrid>
        <w:gridCol w:w="4683"/>
        <w:gridCol w:w="4525"/>
      </w:tblGrid>
      <w:tr w:rsidR="00325079" w:rsidRPr="00A55ED3" w14:paraId="6CB0D189" w14:textId="77777777" w:rsidTr="0058466F">
        <w:trPr>
          <w:trHeight w:val="801"/>
        </w:trPr>
        <w:tc>
          <w:tcPr>
            <w:tcW w:w="4683" w:type="dxa"/>
            <w:hideMark/>
          </w:tcPr>
          <w:p w14:paraId="32C5EB3B" w14:textId="77777777" w:rsidR="00325079" w:rsidRPr="00A55ED3" w:rsidRDefault="00325079" w:rsidP="0058466F">
            <w:pPr>
              <w:ind w:firstLine="792"/>
              <w:rPr>
                <w:szCs w:val="24"/>
                <w:lang w:eastAsia="lt-LT"/>
              </w:rPr>
            </w:pPr>
            <w:r w:rsidRPr="00A55ED3">
              <w:rPr>
                <w:szCs w:val="24"/>
                <w:lang w:eastAsia="lt-LT"/>
              </w:rPr>
              <w:t>Leidimo galiojimo pratęstas</w:t>
            </w:r>
          </w:p>
          <w:p w14:paraId="6DDE0628" w14:textId="77777777" w:rsidR="00325079" w:rsidRPr="00A55ED3" w:rsidRDefault="00325079" w:rsidP="00402D1E">
            <w:pPr>
              <w:spacing w:line="360" w:lineRule="auto"/>
              <w:ind w:firstLine="792"/>
              <w:rPr>
                <w:szCs w:val="24"/>
                <w:u w:val="single"/>
                <w:lang w:eastAsia="lt-LT"/>
              </w:rPr>
            </w:pPr>
            <w:r w:rsidRPr="00A55ED3">
              <w:rPr>
                <w:szCs w:val="24"/>
                <w:lang w:eastAsia="lt-LT"/>
              </w:rPr>
              <w:t xml:space="preserve">iki </w:t>
            </w:r>
            <w:r w:rsidRPr="00A55ED3">
              <w:rPr>
                <w:szCs w:val="24"/>
                <w:u w:val="single"/>
                <w:lang w:eastAsia="lt-LT"/>
              </w:rPr>
              <w:t>20__m.________mėn._____d.</w:t>
            </w:r>
          </w:p>
        </w:tc>
        <w:tc>
          <w:tcPr>
            <w:tcW w:w="4525" w:type="dxa"/>
            <w:hideMark/>
          </w:tcPr>
          <w:p w14:paraId="799F108F" w14:textId="77777777" w:rsidR="00325079" w:rsidRPr="00A55ED3" w:rsidRDefault="00325079" w:rsidP="0058466F">
            <w:pPr>
              <w:ind w:firstLine="252"/>
              <w:rPr>
                <w:szCs w:val="24"/>
                <w:lang w:eastAsia="lt-LT"/>
              </w:rPr>
            </w:pPr>
            <w:r w:rsidRPr="00A55ED3">
              <w:rPr>
                <w:szCs w:val="24"/>
                <w:lang w:eastAsia="lt-LT"/>
              </w:rPr>
              <w:t>Leidimo galiojimas pakartotinai pratęstas</w:t>
            </w:r>
          </w:p>
          <w:p w14:paraId="664B2AAB" w14:textId="77777777" w:rsidR="00325079" w:rsidRPr="00A55ED3" w:rsidRDefault="00325079" w:rsidP="00402D1E">
            <w:pPr>
              <w:spacing w:line="360" w:lineRule="auto"/>
              <w:ind w:firstLine="252"/>
              <w:rPr>
                <w:szCs w:val="24"/>
                <w:u w:val="single"/>
                <w:lang w:eastAsia="lt-LT"/>
              </w:rPr>
            </w:pPr>
            <w:r w:rsidRPr="00A55ED3">
              <w:rPr>
                <w:szCs w:val="24"/>
                <w:lang w:eastAsia="lt-LT"/>
              </w:rPr>
              <w:t xml:space="preserve">iki </w:t>
            </w:r>
            <w:r w:rsidRPr="00A55ED3">
              <w:rPr>
                <w:szCs w:val="24"/>
                <w:u w:val="single"/>
                <w:lang w:eastAsia="lt-LT"/>
              </w:rPr>
              <w:t>20__m.________mėn._____d.</w:t>
            </w:r>
          </w:p>
        </w:tc>
      </w:tr>
    </w:tbl>
    <w:p w14:paraId="566378CB" w14:textId="77777777" w:rsidR="00325079" w:rsidRPr="00A55ED3" w:rsidRDefault="00325079" w:rsidP="00325079"/>
    <w:p w14:paraId="411DDFAF" w14:textId="77777777" w:rsidR="00325079" w:rsidRPr="00A55ED3" w:rsidRDefault="00325079" w:rsidP="00325079">
      <w:pPr>
        <w:ind w:firstLine="916"/>
        <w:rPr>
          <w:szCs w:val="24"/>
          <w:lang w:eastAsia="lt-LT"/>
        </w:rPr>
      </w:pPr>
      <w:r w:rsidRPr="00A55ED3">
        <w:rPr>
          <w:szCs w:val="24"/>
          <w:lang w:eastAsia="lt-LT"/>
        </w:rPr>
        <w:t>Leidimą pratęsė:</w:t>
      </w:r>
    </w:p>
    <w:p w14:paraId="321B118B" w14:textId="77777777" w:rsidR="00325079" w:rsidRPr="00A55ED3" w:rsidRDefault="00325079" w:rsidP="00325079">
      <w:pPr>
        <w:rPr>
          <w:szCs w:val="24"/>
          <w:lang w:eastAsia="lt-LT"/>
        </w:rPr>
      </w:pPr>
      <w:r w:rsidRPr="00A55ED3">
        <w:rPr>
          <w:szCs w:val="24"/>
          <w:lang w:eastAsia="lt-LT"/>
        </w:rPr>
        <w:t>.......................................................          ............................</w:t>
      </w:r>
      <w:r w:rsidRPr="00A55ED3">
        <w:rPr>
          <w:szCs w:val="24"/>
          <w:lang w:eastAsia="lt-LT"/>
        </w:rPr>
        <w:tab/>
        <w:t xml:space="preserve">       ........................................................</w:t>
      </w:r>
    </w:p>
    <w:p w14:paraId="537CDA96" w14:textId="77777777" w:rsidR="00325079" w:rsidRPr="00A55ED3" w:rsidRDefault="00325079" w:rsidP="00325079">
      <w:pPr>
        <w:ind w:firstLine="2120"/>
        <w:rPr>
          <w:szCs w:val="24"/>
          <w:lang w:eastAsia="lt-LT"/>
        </w:rPr>
      </w:pPr>
      <w:r w:rsidRPr="00A55ED3">
        <w:rPr>
          <w:sz w:val="20"/>
          <w:lang w:eastAsia="lt-LT"/>
        </w:rPr>
        <w:t>(pareigos)                                              (parašas)                                          (vardas, pavardė)</w:t>
      </w:r>
    </w:p>
    <w:p w14:paraId="77DA8534" w14:textId="77777777" w:rsidR="00325079" w:rsidRPr="00A55ED3" w:rsidRDefault="00325079" w:rsidP="00325079">
      <w:pPr>
        <w:rPr>
          <w:szCs w:val="24"/>
          <w:lang w:eastAsia="lt-LT"/>
        </w:rPr>
      </w:pPr>
    </w:p>
    <w:p w14:paraId="1CE5B083" w14:textId="77777777" w:rsidR="000E0232" w:rsidRPr="00A55ED3" w:rsidRDefault="00325079" w:rsidP="00325079">
      <w:pPr>
        <w:jc w:val="center"/>
        <w:rPr>
          <w:szCs w:val="24"/>
          <w:lang w:eastAsia="lt-LT"/>
        </w:rPr>
        <w:sectPr w:rsidR="000E0232" w:rsidRPr="00A55ED3" w:rsidSect="000E0232">
          <w:headerReference w:type="first" r:id="rId11"/>
          <w:pgSz w:w="11906" w:h="16838" w:code="9"/>
          <w:pgMar w:top="1134" w:right="567" w:bottom="1134" w:left="1701" w:header="567" w:footer="510" w:gutter="0"/>
          <w:pgNumType w:start="1"/>
          <w:cols w:space="1296"/>
          <w:formProt w:val="0"/>
          <w:titlePg/>
          <w:docGrid w:linePitch="272"/>
        </w:sectPr>
      </w:pPr>
      <w:r w:rsidRPr="00A55ED3">
        <w:rPr>
          <w:szCs w:val="24"/>
          <w:lang w:eastAsia="lt-LT"/>
        </w:rPr>
        <w:t>______________________</w:t>
      </w:r>
    </w:p>
    <w:p w14:paraId="68FD7016" w14:textId="77777777" w:rsidR="00B836CB" w:rsidRPr="00A55ED3" w:rsidRDefault="00B836CB" w:rsidP="00B836CB">
      <w:pPr>
        <w:ind w:left="4828" w:firstLine="17"/>
        <w:rPr>
          <w:szCs w:val="24"/>
          <w:lang w:eastAsia="lt-LT"/>
        </w:rPr>
      </w:pPr>
      <w:r w:rsidRPr="00A55ED3">
        <w:rPr>
          <w:szCs w:val="24"/>
          <w:lang w:eastAsia="lt-LT"/>
        </w:rPr>
        <w:lastRenderedPageBreak/>
        <w:t>Leidimų kasinėti ir aptverti išdavimo, pratęsimo, sustabdymo, sustabdymo panaikinimo, panaikinimo arba pranešimo apie baigtus vykdyti ar avarinius kasinėjimo darbus tvarkos aprašo</w:t>
      </w:r>
    </w:p>
    <w:p w14:paraId="5DC1F872" w14:textId="77777777" w:rsidR="00D11019" w:rsidRPr="00A55ED3" w:rsidRDefault="00B836CB" w:rsidP="00325079">
      <w:pPr>
        <w:ind w:left="4395"/>
        <w:rPr>
          <w:color w:val="000000"/>
          <w:szCs w:val="24"/>
          <w:lang w:eastAsia="lt-LT"/>
        </w:rPr>
      </w:pPr>
      <w:r w:rsidRPr="00A55ED3">
        <w:rPr>
          <w:szCs w:val="24"/>
          <w:lang w:eastAsia="lt-LT"/>
        </w:rPr>
        <w:t xml:space="preserve">       </w:t>
      </w:r>
      <w:r w:rsidR="00325079" w:rsidRPr="00A55ED3">
        <w:rPr>
          <w:szCs w:val="24"/>
          <w:lang w:eastAsia="lt-LT"/>
        </w:rPr>
        <w:t>2 priedas</w:t>
      </w:r>
    </w:p>
    <w:p w14:paraId="7565224D" w14:textId="77777777" w:rsidR="00D11019" w:rsidRPr="00A55ED3" w:rsidRDefault="00D11019" w:rsidP="00D11019">
      <w:pPr>
        <w:tabs>
          <w:tab w:val="left" w:pos="1417"/>
        </w:tabs>
        <w:jc w:val="center"/>
        <w:rPr>
          <w:color w:val="000000"/>
          <w:szCs w:val="24"/>
          <w:lang w:eastAsia="lt-LT"/>
        </w:rPr>
      </w:pPr>
    </w:p>
    <w:p w14:paraId="43E1CB99" w14:textId="77777777" w:rsidR="00D11019" w:rsidRPr="00A55ED3" w:rsidRDefault="00D11019" w:rsidP="00D11019">
      <w:pPr>
        <w:tabs>
          <w:tab w:val="left" w:pos="1417"/>
        </w:tabs>
        <w:jc w:val="center"/>
        <w:rPr>
          <w:color w:val="000000"/>
          <w:szCs w:val="24"/>
          <w:lang w:eastAsia="lt-LT"/>
        </w:rPr>
      </w:pPr>
    </w:p>
    <w:p w14:paraId="484C8E83" w14:textId="77777777" w:rsidR="00D11019" w:rsidRPr="00A55ED3" w:rsidRDefault="00D11019" w:rsidP="00D11019">
      <w:pPr>
        <w:rPr>
          <w:color w:val="000000"/>
          <w:szCs w:val="24"/>
          <w:lang w:eastAsia="lt-LT"/>
        </w:rPr>
      </w:pPr>
    </w:p>
    <w:p w14:paraId="3C0420F1" w14:textId="77777777" w:rsidR="00325079" w:rsidRPr="00A55ED3" w:rsidRDefault="00325079" w:rsidP="00325079">
      <w:pPr>
        <w:ind w:left="1209" w:hanging="1209"/>
        <w:jc w:val="center"/>
        <w:rPr>
          <w:szCs w:val="24"/>
          <w:lang w:eastAsia="lt-LT"/>
        </w:rPr>
      </w:pPr>
      <w:r w:rsidRPr="00A55ED3">
        <w:rPr>
          <w:szCs w:val="24"/>
          <w:lang w:eastAsia="lt-LT"/>
        </w:rPr>
        <w:t>_________________________________________________________</w:t>
      </w:r>
    </w:p>
    <w:p w14:paraId="05707FDE" w14:textId="77777777" w:rsidR="00325079" w:rsidRPr="00A55ED3" w:rsidRDefault="00325079" w:rsidP="00325079">
      <w:pPr>
        <w:jc w:val="center"/>
        <w:rPr>
          <w:szCs w:val="24"/>
          <w:vertAlign w:val="superscript"/>
          <w:lang w:eastAsia="lt-LT"/>
        </w:rPr>
      </w:pPr>
      <w:r w:rsidRPr="00A55ED3">
        <w:rPr>
          <w:szCs w:val="24"/>
          <w:vertAlign w:val="superscript"/>
          <w:lang w:eastAsia="lt-LT"/>
        </w:rPr>
        <w:t>(juridinio asmens pavadinimas, fizinio asmens vardas, pavardė)</w:t>
      </w:r>
    </w:p>
    <w:p w14:paraId="47E6119C" w14:textId="77777777" w:rsidR="00325079" w:rsidRPr="00A55ED3" w:rsidRDefault="00325079" w:rsidP="00325079">
      <w:pPr>
        <w:jc w:val="center"/>
        <w:rPr>
          <w:szCs w:val="24"/>
          <w:lang w:eastAsia="lt-LT"/>
        </w:rPr>
      </w:pPr>
      <w:r w:rsidRPr="00A55ED3">
        <w:rPr>
          <w:szCs w:val="24"/>
          <w:lang w:eastAsia="lt-LT"/>
        </w:rPr>
        <w:t>__________________________________________________________</w:t>
      </w:r>
    </w:p>
    <w:p w14:paraId="603E5CB8" w14:textId="77777777" w:rsidR="00325079" w:rsidRPr="00A55ED3" w:rsidRDefault="00325079" w:rsidP="00325079">
      <w:pPr>
        <w:jc w:val="center"/>
        <w:rPr>
          <w:szCs w:val="24"/>
          <w:vertAlign w:val="superscript"/>
          <w:lang w:eastAsia="lt-LT"/>
        </w:rPr>
      </w:pPr>
      <w:r w:rsidRPr="00A55ED3">
        <w:rPr>
          <w:szCs w:val="24"/>
          <w:vertAlign w:val="superscript"/>
          <w:lang w:eastAsia="lt-LT"/>
        </w:rPr>
        <w:t>(juridinio asmens kodas)</w:t>
      </w:r>
    </w:p>
    <w:p w14:paraId="5377F0E2" w14:textId="77777777" w:rsidR="00325079" w:rsidRPr="00A55ED3" w:rsidRDefault="00325079" w:rsidP="00325079">
      <w:pPr>
        <w:jc w:val="center"/>
        <w:rPr>
          <w:szCs w:val="24"/>
          <w:lang w:eastAsia="lt-LT"/>
        </w:rPr>
      </w:pPr>
      <w:r w:rsidRPr="00A55ED3">
        <w:rPr>
          <w:szCs w:val="24"/>
          <w:lang w:eastAsia="lt-LT"/>
        </w:rPr>
        <w:t>__________________________________________________________</w:t>
      </w:r>
    </w:p>
    <w:p w14:paraId="3B60F979" w14:textId="77777777" w:rsidR="00325079" w:rsidRPr="00A55ED3" w:rsidRDefault="00325079" w:rsidP="00325079">
      <w:pPr>
        <w:jc w:val="center"/>
        <w:rPr>
          <w:szCs w:val="24"/>
          <w:vertAlign w:val="superscript"/>
          <w:lang w:eastAsia="lt-LT"/>
        </w:rPr>
      </w:pPr>
      <w:r w:rsidRPr="00A55ED3">
        <w:rPr>
          <w:szCs w:val="24"/>
          <w:vertAlign w:val="superscript"/>
          <w:lang w:eastAsia="lt-LT"/>
        </w:rPr>
        <w:t>(juridinio (fizinio) asmens adresas)</w:t>
      </w:r>
    </w:p>
    <w:p w14:paraId="124F7BF7" w14:textId="77777777" w:rsidR="00325079" w:rsidRPr="00A55ED3" w:rsidRDefault="00325079" w:rsidP="00325079">
      <w:pPr>
        <w:jc w:val="center"/>
        <w:rPr>
          <w:szCs w:val="24"/>
          <w:lang w:eastAsia="lt-LT"/>
        </w:rPr>
      </w:pPr>
      <w:r w:rsidRPr="00A55ED3">
        <w:rPr>
          <w:szCs w:val="24"/>
          <w:lang w:eastAsia="lt-LT"/>
        </w:rPr>
        <w:t>___________________________________________________________</w:t>
      </w:r>
    </w:p>
    <w:p w14:paraId="0E536084" w14:textId="77777777" w:rsidR="00325079" w:rsidRPr="00A55ED3" w:rsidRDefault="00325079" w:rsidP="00325079">
      <w:pPr>
        <w:jc w:val="center"/>
        <w:rPr>
          <w:szCs w:val="24"/>
          <w:vertAlign w:val="superscript"/>
          <w:lang w:eastAsia="lt-LT"/>
        </w:rPr>
      </w:pPr>
      <w:r w:rsidRPr="00A55ED3">
        <w:rPr>
          <w:szCs w:val="24"/>
          <w:vertAlign w:val="superscript"/>
          <w:lang w:eastAsia="lt-LT"/>
        </w:rPr>
        <w:t>(telefono Nr., elektroninio pašto adresas)</w:t>
      </w:r>
    </w:p>
    <w:p w14:paraId="2FAA5AC1" w14:textId="77777777" w:rsidR="00325079" w:rsidRPr="00A55ED3" w:rsidRDefault="00325079" w:rsidP="00325079">
      <w:pPr>
        <w:rPr>
          <w:szCs w:val="24"/>
          <w:lang w:eastAsia="lt-LT"/>
        </w:rPr>
      </w:pPr>
    </w:p>
    <w:p w14:paraId="35687DCC" w14:textId="77777777" w:rsidR="00325079" w:rsidRPr="00A55ED3" w:rsidRDefault="00325079" w:rsidP="00325079">
      <w:pPr>
        <w:rPr>
          <w:szCs w:val="24"/>
        </w:rPr>
      </w:pPr>
    </w:p>
    <w:p w14:paraId="04AED33B" w14:textId="77777777" w:rsidR="00325079" w:rsidRPr="00A55ED3" w:rsidRDefault="00325079" w:rsidP="00325079">
      <w:pPr>
        <w:rPr>
          <w:szCs w:val="24"/>
        </w:rPr>
      </w:pPr>
    </w:p>
    <w:p w14:paraId="41EA22ED" w14:textId="77777777" w:rsidR="00325079" w:rsidRPr="00A55ED3" w:rsidRDefault="00325079" w:rsidP="00325079">
      <w:pPr>
        <w:rPr>
          <w:szCs w:val="24"/>
        </w:rPr>
      </w:pPr>
      <w:r w:rsidRPr="00A55ED3">
        <w:rPr>
          <w:szCs w:val="24"/>
        </w:rPr>
        <w:t>Kazlų Rūdos savivaldybės administracijos direktoriui</w:t>
      </w:r>
    </w:p>
    <w:p w14:paraId="4E4AA32E" w14:textId="77777777" w:rsidR="00325079" w:rsidRPr="00A55ED3" w:rsidRDefault="00325079" w:rsidP="00325079">
      <w:pPr>
        <w:rPr>
          <w:szCs w:val="24"/>
          <w:lang w:eastAsia="lt-LT"/>
        </w:rPr>
      </w:pPr>
    </w:p>
    <w:p w14:paraId="206307AF" w14:textId="77777777" w:rsidR="00325079" w:rsidRPr="00A55ED3" w:rsidRDefault="00325079" w:rsidP="00325079">
      <w:pPr>
        <w:jc w:val="center"/>
        <w:rPr>
          <w:b/>
          <w:sz w:val="36"/>
          <w:szCs w:val="36"/>
          <w:lang w:eastAsia="lt-LT"/>
        </w:rPr>
      </w:pPr>
      <w:r w:rsidRPr="00A55ED3">
        <w:rPr>
          <w:b/>
          <w:sz w:val="36"/>
          <w:szCs w:val="36"/>
          <w:lang w:eastAsia="lt-LT"/>
        </w:rPr>
        <w:t>PRAŠYMAS</w:t>
      </w:r>
    </w:p>
    <w:p w14:paraId="122A949A" w14:textId="77777777" w:rsidR="00325079" w:rsidRPr="00A55ED3" w:rsidRDefault="00325079" w:rsidP="00325079">
      <w:pPr>
        <w:jc w:val="center"/>
        <w:rPr>
          <w:b/>
          <w:sz w:val="32"/>
          <w:szCs w:val="32"/>
          <w:lang w:eastAsia="lt-LT"/>
        </w:rPr>
      </w:pPr>
    </w:p>
    <w:p w14:paraId="06938B20" w14:textId="77777777" w:rsidR="00325079" w:rsidRPr="00A55ED3" w:rsidRDefault="00325079" w:rsidP="00325079">
      <w:pPr>
        <w:jc w:val="center"/>
        <w:rPr>
          <w:b/>
          <w:szCs w:val="24"/>
          <w:lang w:eastAsia="lt-LT"/>
        </w:rPr>
      </w:pPr>
      <w:r w:rsidRPr="00A55ED3">
        <w:rPr>
          <w:b/>
          <w:szCs w:val="24"/>
          <w:lang w:eastAsia="lt-LT"/>
        </w:rPr>
        <w:t>DĖL LEIDIMO IŠDAVIMO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tblGrid>
      <w:tr w:rsidR="00BE09C8" w:rsidRPr="00A55ED3" w14:paraId="5616191B" w14:textId="77777777" w:rsidTr="0058466F">
        <w:trPr>
          <w:trHeight w:val="374"/>
          <w:jc w:val="center"/>
        </w:trPr>
        <w:tc>
          <w:tcPr>
            <w:tcW w:w="2410" w:type="dxa"/>
            <w:tcBorders>
              <w:top w:val="nil"/>
              <w:left w:val="nil"/>
              <w:bottom w:val="nil"/>
              <w:right w:val="nil"/>
            </w:tcBorders>
          </w:tcPr>
          <w:p w14:paraId="654D006C" w14:textId="77777777" w:rsidR="00BE09C8" w:rsidRPr="00A55ED3" w:rsidRDefault="00BE09C8" w:rsidP="0058466F">
            <w:pPr>
              <w:rPr>
                <w:b/>
                <w:sz w:val="22"/>
                <w:szCs w:val="22"/>
              </w:rPr>
            </w:pPr>
            <w:r w:rsidRPr="00A55ED3">
              <w:rPr>
                <w:sz w:val="22"/>
                <w:szCs w:val="22"/>
              </w:rPr>
              <w:t xml:space="preserve">20 </w:t>
            </w:r>
            <w:r w:rsidR="00EB141E" w:rsidRPr="00A55ED3">
              <w:rPr>
                <w:sz w:val="22"/>
                <w:szCs w:val="22"/>
              </w:rPr>
              <w:fldChar w:fldCharType="begin">
                <w:ffData>
                  <w:name w:val="Tekstas10"/>
                  <w:enabled/>
                  <w:calcOnExit w:val="0"/>
                  <w:textInput>
                    <w:maxLength w:val="2"/>
                  </w:textInput>
                </w:ffData>
              </w:fldChar>
            </w:r>
            <w:r w:rsidRPr="00A55ED3">
              <w:rPr>
                <w:sz w:val="22"/>
                <w:szCs w:val="22"/>
              </w:rPr>
              <w:instrText xml:space="preserve"> FORMTEXT </w:instrText>
            </w:r>
            <w:r w:rsidR="00EB141E" w:rsidRPr="00A55ED3">
              <w:rPr>
                <w:sz w:val="22"/>
                <w:szCs w:val="22"/>
              </w:rPr>
            </w:r>
            <w:r w:rsidR="00EB141E" w:rsidRPr="00A55ED3">
              <w:rPr>
                <w:sz w:val="22"/>
                <w:szCs w:val="22"/>
              </w:rPr>
              <w:fldChar w:fldCharType="separate"/>
            </w:r>
            <w:r w:rsidRPr="00A55ED3">
              <w:rPr>
                <w:sz w:val="22"/>
                <w:szCs w:val="22"/>
              </w:rPr>
              <w:t> </w:t>
            </w:r>
            <w:r w:rsidRPr="00A55ED3">
              <w:rPr>
                <w:sz w:val="22"/>
                <w:szCs w:val="22"/>
              </w:rPr>
              <w:t> </w:t>
            </w:r>
            <w:r w:rsidR="00EB141E" w:rsidRPr="00A55ED3">
              <w:rPr>
                <w:sz w:val="22"/>
                <w:szCs w:val="22"/>
              </w:rPr>
              <w:fldChar w:fldCharType="end"/>
            </w:r>
            <w:r w:rsidRPr="00A55ED3">
              <w:rPr>
                <w:sz w:val="22"/>
                <w:szCs w:val="22"/>
              </w:rPr>
              <w:t xml:space="preserve">m. </w:t>
            </w:r>
            <w:r w:rsidR="00EB141E" w:rsidRPr="00A55ED3">
              <w:rPr>
                <w:sz w:val="22"/>
                <w:szCs w:val="22"/>
              </w:rPr>
              <w:fldChar w:fldCharType="begin">
                <w:ffData>
                  <w:name w:val="Tekstas13"/>
                  <w:enabled/>
                  <w:calcOnExit w:val="0"/>
                  <w:textInput/>
                </w:ffData>
              </w:fldChar>
            </w:r>
            <w:r w:rsidRPr="00A55ED3">
              <w:rPr>
                <w:sz w:val="22"/>
                <w:szCs w:val="22"/>
              </w:rPr>
              <w:instrText xml:space="preserve"> FORMTEXT </w:instrText>
            </w:r>
            <w:r w:rsidR="00EB141E" w:rsidRPr="00A55ED3">
              <w:rPr>
                <w:sz w:val="22"/>
                <w:szCs w:val="22"/>
              </w:rPr>
            </w:r>
            <w:r w:rsidR="00EB141E" w:rsidRPr="00A55ED3">
              <w:rPr>
                <w:sz w:val="22"/>
                <w:szCs w:val="22"/>
              </w:rPr>
              <w:fldChar w:fldCharType="separate"/>
            </w:r>
            <w:r w:rsidRPr="00A55ED3">
              <w:rPr>
                <w:sz w:val="22"/>
                <w:szCs w:val="22"/>
              </w:rPr>
              <w:t> </w:t>
            </w:r>
            <w:r w:rsidRPr="00A55ED3">
              <w:rPr>
                <w:sz w:val="22"/>
                <w:szCs w:val="22"/>
              </w:rPr>
              <w:t> </w:t>
            </w:r>
            <w:r w:rsidRPr="00A55ED3">
              <w:rPr>
                <w:sz w:val="22"/>
                <w:szCs w:val="22"/>
              </w:rPr>
              <w:t> </w:t>
            </w:r>
            <w:r w:rsidRPr="00A55ED3">
              <w:rPr>
                <w:sz w:val="22"/>
                <w:szCs w:val="22"/>
              </w:rPr>
              <w:t> </w:t>
            </w:r>
            <w:r w:rsidRPr="00A55ED3">
              <w:rPr>
                <w:sz w:val="22"/>
                <w:szCs w:val="22"/>
              </w:rPr>
              <w:t> </w:t>
            </w:r>
            <w:r w:rsidR="00EB141E" w:rsidRPr="00A55ED3">
              <w:rPr>
                <w:sz w:val="22"/>
                <w:szCs w:val="22"/>
              </w:rPr>
              <w:fldChar w:fldCharType="end"/>
            </w:r>
            <w:r w:rsidR="00EB141E" w:rsidRPr="00A55ED3">
              <w:rPr>
                <w:sz w:val="22"/>
                <w:szCs w:val="22"/>
              </w:rPr>
              <w:fldChar w:fldCharType="begin">
                <w:ffData>
                  <w:name w:val="Tekstas10"/>
                  <w:enabled/>
                  <w:calcOnExit w:val="0"/>
                  <w:textInput>
                    <w:maxLength w:val="2"/>
                  </w:textInput>
                </w:ffData>
              </w:fldChar>
            </w:r>
            <w:r w:rsidRPr="00A55ED3">
              <w:rPr>
                <w:sz w:val="22"/>
                <w:szCs w:val="22"/>
              </w:rPr>
              <w:instrText xml:space="preserve"> FORMTEXT </w:instrText>
            </w:r>
            <w:r w:rsidR="00EB141E" w:rsidRPr="00A55ED3">
              <w:rPr>
                <w:sz w:val="22"/>
                <w:szCs w:val="22"/>
              </w:rPr>
            </w:r>
            <w:r w:rsidR="00EB141E" w:rsidRPr="00A55ED3">
              <w:rPr>
                <w:sz w:val="22"/>
                <w:szCs w:val="22"/>
              </w:rPr>
              <w:fldChar w:fldCharType="separate"/>
            </w:r>
            <w:r w:rsidRPr="00A55ED3">
              <w:rPr>
                <w:sz w:val="22"/>
                <w:szCs w:val="22"/>
              </w:rPr>
              <w:t> </w:t>
            </w:r>
            <w:r w:rsidRPr="00A55ED3">
              <w:rPr>
                <w:sz w:val="22"/>
                <w:szCs w:val="22"/>
              </w:rPr>
              <w:t> </w:t>
            </w:r>
            <w:r w:rsidR="00EB141E" w:rsidRPr="00A55ED3">
              <w:rPr>
                <w:sz w:val="22"/>
                <w:szCs w:val="22"/>
              </w:rPr>
              <w:fldChar w:fldCharType="end"/>
            </w:r>
            <w:r w:rsidRPr="00A55ED3">
              <w:rPr>
                <w:sz w:val="22"/>
                <w:szCs w:val="22"/>
              </w:rPr>
              <w:t xml:space="preserve"> d.</w:t>
            </w:r>
          </w:p>
        </w:tc>
      </w:tr>
    </w:tbl>
    <w:p w14:paraId="28CE13E6" w14:textId="77777777" w:rsidR="00325079" w:rsidRPr="00A55ED3" w:rsidRDefault="00BE09C8" w:rsidP="00BE09C8">
      <w:pPr>
        <w:tabs>
          <w:tab w:val="left" w:pos="4154"/>
          <w:tab w:val="center" w:pos="5501"/>
        </w:tabs>
        <w:ind w:firstLine="1364"/>
        <w:rPr>
          <w:b/>
          <w:szCs w:val="24"/>
          <w:lang w:eastAsia="lt-LT"/>
        </w:rPr>
      </w:pPr>
      <w:r w:rsidRPr="00A55ED3">
        <w:rPr>
          <w:szCs w:val="24"/>
          <w:vertAlign w:val="superscript"/>
          <w:lang w:eastAsia="lt-LT"/>
        </w:rPr>
        <w:tab/>
        <w:t xml:space="preserve">    </w:t>
      </w:r>
      <w:r w:rsidR="00325079" w:rsidRPr="00A55ED3">
        <w:rPr>
          <w:szCs w:val="24"/>
          <w:vertAlign w:val="superscript"/>
          <w:lang w:eastAsia="lt-LT"/>
        </w:rPr>
        <w:t>(data)</w:t>
      </w:r>
    </w:p>
    <w:p w14:paraId="04DE3866" w14:textId="77777777" w:rsidR="00325079" w:rsidRPr="00A55ED3" w:rsidRDefault="00325079" w:rsidP="00325079">
      <w:pPr>
        <w:jc w:val="center"/>
        <w:rPr>
          <w:b/>
          <w:szCs w:val="24"/>
          <w:lang w:eastAsia="lt-LT"/>
        </w:rPr>
      </w:pPr>
      <w:r w:rsidRPr="00A55ED3">
        <w:rPr>
          <w:szCs w:val="24"/>
          <w:lang w:eastAsia="lt-LT"/>
        </w:rPr>
        <w:t>Kazlų Rūda</w:t>
      </w:r>
    </w:p>
    <w:p w14:paraId="5C264C5D" w14:textId="77777777" w:rsidR="00325079" w:rsidRPr="00A55ED3" w:rsidRDefault="00325079" w:rsidP="00325079">
      <w:pPr>
        <w:ind w:firstLine="900"/>
        <w:rPr>
          <w:szCs w:val="24"/>
          <w:lang w:eastAsia="lt-LT"/>
        </w:rPr>
      </w:pPr>
    </w:p>
    <w:p w14:paraId="444C652D" w14:textId="77777777" w:rsidR="00325079" w:rsidRPr="00A55ED3" w:rsidRDefault="00325079" w:rsidP="005872B0">
      <w:pPr>
        <w:ind w:firstLine="900"/>
        <w:jc w:val="both"/>
        <w:rPr>
          <w:szCs w:val="24"/>
          <w:lang w:eastAsia="lt-LT"/>
        </w:rPr>
      </w:pPr>
      <w:r w:rsidRPr="00A55ED3">
        <w:rPr>
          <w:szCs w:val="24"/>
          <w:lang w:eastAsia="lt-LT"/>
        </w:rPr>
        <w:t>Prašau išduoti leidimą atlikti kasinėjimo darbus Kazlų Rūdos savivaldybės viešojo naudojimo teritorijoje, atitverti ją ar jos dalį arba apriboti eismą joje.</w:t>
      </w:r>
    </w:p>
    <w:p w14:paraId="41D23D93" w14:textId="77777777" w:rsidR="00325079" w:rsidRPr="00A55ED3" w:rsidRDefault="00325079" w:rsidP="00325079">
      <w:pPr>
        <w:ind w:firstLine="900"/>
        <w:rPr>
          <w:szCs w:val="24"/>
          <w:lang w:eastAsia="lt-LT"/>
        </w:rPr>
      </w:pPr>
    </w:p>
    <w:tbl>
      <w:tblPr>
        <w:tblW w:w="0" w:type="auto"/>
        <w:tblInd w:w="108" w:type="dxa"/>
        <w:tblLook w:val="04A0" w:firstRow="1" w:lastRow="0" w:firstColumn="1" w:lastColumn="0" w:noHBand="0" w:noVBand="1"/>
      </w:tblPr>
      <w:tblGrid>
        <w:gridCol w:w="935"/>
        <w:gridCol w:w="1809"/>
        <w:gridCol w:w="456"/>
        <w:gridCol w:w="425"/>
        <w:gridCol w:w="1055"/>
        <w:gridCol w:w="900"/>
        <w:gridCol w:w="180"/>
        <w:gridCol w:w="3986"/>
      </w:tblGrid>
      <w:tr w:rsidR="00325079" w:rsidRPr="00A55ED3" w14:paraId="7BD19A1B" w14:textId="77777777" w:rsidTr="0058466F">
        <w:tc>
          <w:tcPr>
            <w:tcW w:w="935" w:type="dxa"/>
            <w:hideMark/>
          </w:tcPr>
          <w:p w14:paraId="3990FC28" w14:textId="77777777" w:rsidR="00325079" w:rsidRPr="00A55ED3" w:rsidRDefault="00325079" w:rsidP="0058466F">
            <w:pPr>
              <w:ind w:left="-108"/>
              <w:jc w:val="both"/>
              <w:rPr>
                <w:b/>
                <w:szCs w:val="24"/>
                <w:lang w:eastAsia="lt-LT"/>
              </w:rPr>
            </w:pPr>
            <w:r w:rsidRPr="00A55ED3">
              <w:rPr>
                <w:b/>
                <w:szCs w:val="24"/>
                <w:lang w:eastAsia="lt-LT"/>
              </w:rPr>
              <w:t>Statinys</w:t>
            </w:r>
          </w:p>
        </w:tc>
        <w:tc>
          <w:tcPr>
            <w:tcW w:w="8811" w:type="dxa"/>
            <w:gridSpan w:val="7"/>
            <w:tcBorders>
              <w:top w:val="nil"/>
              <w:left w:val="nil"/>
              <w:bottom w:val="single" w:sz="4" w:space="0" w:color="auto"/>
              <w:right w:val="nil"/>
            </w:tcBorders>
          </w:tcPr>
          <w:p w14:paraId="0A265683" w14:textId="77777777" w:rsidR="00325079" w:rsidRPr="00A55ED3" w:rsidRDefault="00325079" w:rsidP="0058466F">
            <w:pPr>
              <w:jc w:val="both"/>
              <w:rPr>
                <w:szCs w:val="24"/>
                <w:lang w:eastAsia="lt-LT"/>
              </w:rPr>
            </w:pPr>
          </w:p>
        </w:tc>
      </w:tr>
      <w:tr w:rsidR="00325079" w:rsidRPr="00A55ED3" w14:paraId="3532D5FE" w14:textId="77777777" w:rsidTr="0058466F">
        <w:tc>
          <w:tcPr>
            <w:tcW w:w="935" w:type="dxa"/>
          </w:tcPr>
          <w:p w14:paraId="3311F8B1" w14:textId="77777777" w:rsidR="00325079" w:rsidRPr="00A55ED3" w:rsidRDefault="00325079" w:rsidP="0058466F">
            <w:pPr>
              <w:ind w:left="-108"/>
              <w:jc w:val="both"/>
              <w:rPr>
                <w:b/>
                <w:szCs w:val="24"/>
                <w:lang w:eastAsia="lt-LT"/>
              </w:rPr>
            </w:pPr>
          </w:p>
        </w:tc>
        <w:tc>
          <w:tcPr>
            <w:tcW w:w="8811" w:type="dxa"/>
            <w:gridSpan w:val="7"/>
            <w:tcBorders>
              <w:top w:val="nil"/>
              <w:left w:val="nil"/>
              <w:bottom w:val="single" w:sz="4" w:space="0" w:color="auto"/>
              <w:right w:val="nil"/>
            </w:tcBorders>
          </w:tcPr>
          <w:p w14:paraId="537E73F1" w14:textId="77777777" w:rsidR="00325079" w:rsidRPr="00A55ED3" w:rsidRDefault="00325079" w:rsidP="0058466F">
            <w:pPr>
              <w:jc w:val="both"/>
              <w:rPr>
                <w:szCs w:val="24"/>
                <w:lang w:eastAsia="lt-LT"/>
              </w:rPr>
            </w:pPr>
          </w:p>
        </w:tc>
      </w:tr>
      <w:tr w:rsidR="00325079" w:rsidRPr="00A55ED3" w14:paraId="427C28F3" w14:textId="77777777" w:rsidTr="0058466F">
        <w:trPr>
          <w:gridBefore w:val="1"/>
          <w:wBefore w:w="935" w:type="dxa"/>
        </w:trPr>
        <w:tc>
          <w:tcPr>
            <w:tcW w:w="8811" w:type="dxa"/>
            <w:gridSpan w:val="7"/>
            <w:hideMark/>
          </w:tcPr>
          <w:p w14:paraId="7A484B42" w14:textId="77777777" w:rsidR="00325079" w:rsidRPr="00A55ED3" w:rsidRDefault="00325079" w:rsidP="0058466F">
            <w:pPr>
              <w:jc w:val="center"/>
              <w:rPr>
                <w:szCs w:val="24"/>
                <w:vertAlign w:val="superscript"/>
                <w:lang w:eastAsia="lt-LT"/>
              </w:rPr>
            </w:pPr>
            <w:r w:rsidRPr="00A55ED3">
              <w:rPr>
                <w:szCs w:val="24"/>
                <w:vertAlign w:val="superscript"/>
                <w:lang w:eastAsia="lt-LT"/>
              </w:rPr>
              <w:t>(pavadinimas, adresas)</w:t>
            </w:r>
          </w:p>
        </w:tc>
      </w:tr>
      <w:tr w:rsidR="00325079" w:rsidRPr="00A55ED3" w14:paraId="42F3FB1D" w14:textId="77777777" w:rsidTr="0058466F">
        <w:tc>
          <w:tcPr>
            <w:tcW w:w="2744" w:type="dxa"/>
            <w:gridSpan w:val="2"/>
            <w:hideMark/>
          </w:tcPr>
          <w:p w14:paraId="303BC36D" w14:textId="77777777" w:rsidR="00325079" w:rsidRPr="00A55ED3" w:rsidRDefault="00325079" w:rsidP="0058466F">
            <w:pPr>
              <w:ind w:left="-108"/>
              <w:jc w:val="both"/>
              <w:rPr>
                <w:b/>
                <w:szCs w:val="24"/>
                <w:lang w:eastAsia="lt-LT"/>
              </w:rPr>
            </w:pPr>
            <w:r w:rsidRPr="00A55ED3">
              <w:rPr>
                <w:b/>
                <w:szCs w:val="24"/>
                <w:lang w:eastAsia="lt-LT"/>
              </w:rPr>
              <w:t xml:space="preserve">Darbų vadovas </w:t>
            </w:r>
          </w:p>
        </w:tc>
        <w:tc>
          <w:tcPr>
            <w:tcW w:w="7002" w:type="dxa"/>
            <w:gridSpan w:val="6"/>
            <w:tcBorders>
              <w:top w:val="nil"/>
              <w:left w:val="nil"/>
              <w:bottom w:val="single" w:sz="4" w:space="0" w:color="auto"/>
              <w:right w:val="nil"/>
            </w:tcBorders>
          </w:tcPr>
          <w:p w14:paraId="7FC4FB92" w14:textId="77777777" w:rsidR="00325079" w:rsidRPr="00A55ED3" w:rsidRDefault="00325079" w:rsidP="0058466F">
            <w:pPr>
              <w:jc w:val="both"/>
              <w:rPr>
                <w:szCs w:val="24"/>
                <w:lang w:eastAsia="lt-LT"/>
              </w:rPr>
            </w:pPr>
          </w:p>
        </w:tc>
      </w:tr>
      <w:tr w:rsidR="00325079" w:rsidRPr="00A55ED3" w14:paraId="72274E41" w14:textId="77777777" w:rsidTr="0058466F">
        <w:trPr>
          <w:gridBefore w:val="2"/>
          <w:wBefore w:w="2744" w:type="dxa"/>
        </w:trPr>
        <w:tc>
          <w:tcPr>
            <w:tcW w:w="7002" w:type="dxa"/>
            <w:gridSpan w:val="6"/>
            <w:hideMark/>
          </w:tcPr>
          <w:p w14:paraId="24F550BE" w14:textId="77777777" w:rsidR="00325079" w:rsidRPr="00A55ED3" w:rsidRDefault="00325079" w:rsidP="0058466F">
            <w:pPr>
              <w:jc w:val="center"/>
              <w:rPr>
                <w:szCs w:val="24"/>
                <w:vertAlign w:val="superscript"/>
                <w:lang w:eastAsia="lt-LT"/>
              </w:rPr>
            </w:pPr>
            <w:r w:rsidRPr="00A55ED3">
              <w:rPr>
                <w:szCs w:val="24"/>
                <w:vertAlign w:val="superscript"/>
                <w:lang w:eastAsia="lt-LT"/>
              </w:rPr>
              <w:t>(v. pavardė, kvalifikacijos atestato Nr., tel. Nr.)</w:t>
            </w:r>
          </w:p>
        </w:tc>
      </w:tr>
      <w:tr w:rsidR="00325079" w:rsidRPr="00A55ED3" w14:paraId="235E8A07" w14:textId="77777777" w:rsidTr="0058466F">
        <w:tc>
          <w:tcPr>
            <w:tcW w:w="3200" w:type="dxa"/>
            <w:gridSpan w:val="3"/>
            <w:hideMark/>
          </w:tcPr>
          <w:p w14:paraId="68F20D85" w14:textId="77777777" w:rsidR="00325079" w:rsidRPr="00A55ED3" w:rsidRDefault="00325079" w:rsidP="0058466F">
            <w:pPr>
              <w:ind w:left="-108"/>
              <w:jc w:val="both"/>
              <w:rPr>
                <w:b/>
                <w:szCs w:val="24"/>
                <w:lang w:eastAsia="lt-LT"/>
              </w:rPr>
            </w:pPr>
            <w:r w:rsidRPr="00A55ED3">
              <w:rPr>
                <w:b/>
                <w:szCs w:val="24"/>
                <w:lang w:eastAsia="lt-LT"/>
              </w:rPr>
              <w:t>Darbų tikslas ir pobūdis</w:t>
            </w:r>
          </w:p>
        </w:tc>
        <w:tc>
          <w:tcPr>
            <w:tcW w:w="6546" w:type="dxa"/>
            <w:gridSpan w:val="5"/>
            <w:tcBorders>
              <w:top w:val="nil"/>
              <w:left w:val="nil"/>
              <w:bottom w:val="single" w:sz="4" w:space="0" w:color="auto"/>
              <w:right w:val="nil"/>
            </w:tcBorders>
          </w:tcPr>
          <w:p w14:paraId="28FD958A" w14:textId="77777777" w:rsidR="00325079" w:rsidRPr="00A55ED3" w:rsidRDefault="00325079" w:rsidP="0058466F">
            <w:pPr>
              <w:jc w:val="both"/>
              <w:rPr>
                <w:szCs w:val="24"/>
                <w:lang w:eastAsia="lt-LT"/>
              </w:rPr>
            </w:pPr>
          </w:p>
        </w:tc>
      </w:tr>
      <w:tr w:rsidR="00325079" w:rsidRPr="00A55ED3" w14:paraId="1A26ACB9" w14:textId="77777777" w:rsidTr="0058466F">
        <w:tc>
          <w:tcPr>
            <w:tcW w:w="3200" w:type="dxa"/>
            <w:gridSpan w:val="3"/>
            <w:tcBorders>
              <w:top w:val="nil"/>
              <w:left w:val="nil"/>
              <w:bottom w:val="single" w:sz="4" w:space="0" w:color="auto"/>
              <w:right w:val="nil"/>
            </w:tcBorders>
          </w:tcPr>
          <w:p w14:paraId="7CE1FF89" w14:textId="77777777" w:rsidR="00325079" w:rsidRPr="00A55ED3" w:rsidRDefault="00325079" w:rsidP="0058466F">
            <w:pPr>
              <w:ind w:left="-108"/>
              <w:jc w:val="both"/>
              <w:rPr>
                <w:szCs w:val="24"/>
                <w:lang w:eastAsia="lt-LT"/>
              </w:rPr>
            </w:pPr>
          </w:p>
        </w:tc>
        <w:tc>
          <w:tcPr>
            <w:tcW w:w="6546" w:type="dxa"/>
            <w:gridSpan w:val="5"/>
            <w:tcBorders>
              <w:top w:val="nil"/>
              <w:left w:val="nil"/>
              <w:bottom w:val="single" w:sz="4" w:space="0" w:color="auto"/>
              <w:right w:val="nil"/>
            </w:tcBorders>
          </w:tcPr>
          <w:p w14:paraId="0515388A" w14:textId="77777777" w:rsidR="00325079" w:rsidRPr="00A55ED3" w:rsidRDefault="00325079" w:rsidP="0058466F">
            <w:pPr>
              <w:jc w:val="both"/>
              <w:rPr>
                <w:szCs w:val="24"/>
                <w:lang w:eastAsia="lt-LT"/>
              </w:rPr>
            </w:pPr>
          </w:p>
        </w:tc>
      </w:tr>
      <w:tr w:rsidR="00325079" w:rsidRPr="00A55ED3" w14:paraId="2E3ED8C6" w14:textId="77777777" w:rsidTr="0058466F">
        <w:tc>
          <w:tcPr>
            <w:tcW w:w="3200" w:type="dxa"/>
            <w:gridSpan w:val="3"/>
            <w:tcBorders>
              <w:top w:val="nil"/>
              <w:left w:val="nil"/>
              <w:bottom w:val="single" w:sz="4" w:space="0" w:color="auto"/>
              <w:right w:val="nil"/>
            </w:tcBorders>
          </w:tcPr>
          <w:p w14:paraId="58BCFD96" w14:textId="77777777" w:rsidR="00325079" w:rsidRPr="00A55ED3" w:rsidRDefault="00325079" w:rsidP="0058466F">
            <w:pPr>
              <w:ind w:left="-108"/>
              <w:jc w:val="both"/>
              <w:rPr>
                <w:szCs w:val="24"/>
                <w:lang w:eastAsia="lt-LT"/>
              </w:rPr>
            </w:pPr>
          </w:p>
        </w:tc>
        <w:tc>
          <w:tcPr>
            <w:tcW w:w="6546" w:type="dxa"/>
            <w:gridSpan w:val="5"/>
            <w:tcBorders>
              <w:top w:val="nil"/>
              <w:left w:val="nil"/>
              <w:bottom w:val="single" w:sz="4" w:space="0" w:color="auto"/>
              <w:right w:val="nil"/>
            </w:tcBorders>
          </w:tcPr>
          <w:p w14:paraId="65594F2A" w14:textId="77777777" w:rsidR="00325079" w:rsidRPr="00A55ED3" w:rsidRDefault="00325079" w:rsidP="0058466F">
            <w:pPr>
              <w:jc w:val="both"/>
              <w:rPr>
                <w:szCs w:val="24"/>
                <w:lang w:eastAsia="lt-LT"/>
              </w:rPr>
            </w:pPr>
          </w:p>
        </w:tc>
      </w:tr>
      <w:tr w:rsidR="00325079" w:rsidRPr="00A55ED3" w14:paraId="22D76685" w14:textId="77777777" w:rsidTr="0058466F">
        <w:trPr>
          <w:gridBefore w:val="3"/>
          <w:wBefore w:w="3200" w:type="dxa"/>
        </w:trPr>
        <w:tc>
          <w:tcPr>
            <w:tcW w:w="6546" w:type="dxa"/>
            <w:gridSpan w:val="5"/>
            <w:hideMark/>
          </w:tcPr>
          <w:p w14:paraId="3C0EE797" w14:textId="77777777" w:rsidR="00325079" w:rsidRPr="00A55ED3" w:rsidRDefault="00325079" w:rsidP="0058466F">
            <w:pPr>
              <w:jc w:val="center"/>
              <w:rPr>
                <w:szCs w:val="24"/>
                <w:vertAlign w:val="superscript"/>
                <w:lang w:eastAsia="lt-LT"/>
              </w:rPr>
            </w:pPr>
            <w:r w:rsidRPr="00A55ED3">
              <w:rPr>
                <w:szCs w:val="24"/>
                <w:vertAlign w:val="superscript"/>
                <w:lang w:eastAsia="lt-LT"/>
              </w:rPr>
              <w:t>(kuriam tikslui kasama ar atvežama žemė; atitveriama teritorija ar ribojamas eismas)</w:t>
            </w:r>
          </w:p>
        </w:tc>
      </w:tr>
      <w:tr w:rsidR="00325079" w:rsidRPr="00A55ED3" w14:paraId="19D2BA4F" w14:textId="77777777" w:rsidTr="0058466F">
        <w:tc>
          <w:tcPr>
            <w:tcW w:w="3625" w:type="dxa"/>
            <w:gridSpan w:val="4"/>
            <w:hideMark/>
          </w:tcPr>
          <w:p w14:paraId="3C84CDEA" w14:textId="77777777" w:rsidR="00325079" w:rsidRPr="00A55ED3" w:rsidRDefault="00325079" w:rsidP="0058466F">
            <w:pPr>
              <w:ind w:left="-108"/>
              <w:jc w:val="both"/>
              <w:rPr>
                <w:b/>
                <w:szCs w:val="24"/>
                <w:lang w:eastAsia="lt-LT"/>
              </w:rPr>
            </w:pPr>
            <w:r w:rsidRPr="00A55ED3">
              <w:rPr>
                <w:b/>
                <w:szCs w:val="24"/>
                <w:lang w:eastAsia="lt-LT"/>
              </w:rPr>
              <w:t>Numatomi naudoti mechanizmai</w:t>
            </w:r>
          </w:p>
        </w:tc>
        <w:tc>
          <w:tcPr>
            <w:tcW w:w="6121" w:type="dxa"/>
            <w:gridSpan w:val="4"/>
            <w:tcBorders>
              <w:top w:val="nil"/>
              <w:left w:val="nil"/>
              <w:bottom w:val="single" w:sz="4" w:space="0" w:color="auto"/>
              <w:right w:val="nil"/>
            </w:tcBorders>
          </w:tcPr>
          <w:p w14:paraId="4DDC5C6E" w14:textId="77777777" w:rsidR="00325079" w:rsidRPr="00A55ED3" w:rsidRDefault="00325079" w:rsidP="0058466F">
            <w:pPr>
              <w:jc w:val="both"/>
              <w:rPr>
                <w:szCs w:val="24"/>
                <w:lang w:eastAsia="lt-LT"/>
              </w:rPr>
            </w:pPr>
          </w:p>
        </w:tc>
      </w:tr>
      <w:tr w:rsidR="00325079" w:rsidRPr="00A55ED3" w14:paraId="3AD4B2C4" w14:textId="77777777" w:rsidTr="0058466F">
        <w:tc>
          <w:tcPr>
            <w:tcW w:w="9746" w:type="dxa"/>
            <w:gridSpan w:val="8"/>
          </w:tcPr>
          <w:p w14:paraId="44423414" w14:textId="77777777" w:rsidR="00325079" w:rsidRPr="00A55ED3" w:rsidRDefault="00325079" w:rsidP="0058466F">
            <w:pPr>
              <w:ind w:firstLine="900"/>
              <w:jc w:val="both"/>
              <w:rPr>
                <w:szCs w:val="24"/>
                <w:lang w:eastAsia="lt-LT"/>
              </w:rPr>
            </w:pPr>
          </w:p>
        </w:tc>
      </w:tr>
      <w:tr w:rsidR="00325079" w:rsidRPr="00A55ED3" w14:paraId="42A9E129" w14:textId="77777777" w:rsidTr="0058466F">
        <w:tc>
          <w:tcPr>
            <w:tcW w:w="9746" w:type="dxa"/>
            <w:gridSpan w:val="8"/>
            <w:tcBorders>
              <w:top w:val="single" w:sz="4" w:space="0" w:color="auto"/>
              <w:left w:val="nil"/>
              <w:bottom w:val="nil"/>
              <w:right w:val="nil"/>
            </w:tcBorders>
            <w:hideMark/>
          </w:tcPr>
          <w:p w14:paraId="0CDAD855" w14:textId="77777777" w:rsidR="00325079" w:rsidRPr="00A55ED3" w:rsidRDefault="00325079" w:rsidP="0058466F">
            <w:pPr>
              <w:ind w:firstLine="900"/>
              <w:jc w:val="center"/>
              <w:rPr>
                <w:szCs w:val="24"/>
                <w:vertAlign w:val="superscript"/>
                <w:lang w:eastAsia="lt-LT"/>
              </w:rPr>
            </w:pPr>
            <w:r w:rsidRPr="00A55ED3">
              <w:rPr>
                <w:szCs w:val="24"/>
                <w:vertAlign w:val="superscript"/>
                <w:lang w:eastAsia="lt-LT"/>
              </w:rPr>
              <w:t>(pavadinimas, tipas)</w:t>
            </w:r>
          </w:p>
        </w:tc>
      </w:tr>
      <w:tr w:rsidR="00325079" w:rsidRPr="00A55ED3" w14:paraId="2E16DA92" w14:textId="77777777" w:rsidTr="0058466F">
        <w:tc>
          <w:tcPr>
            <w:tcW w:w="4680" w:type="dxa"/>
            <w:gridSpan w:val="5"/>
            <w:hideMark/>
          </w:tcPr>
          <w:p w14:paraId="0A2FC926" w14:textId="77777777" w:rsidR="00325079" w:rsidRPr="00A55ED3" w:rsidRDefault="00325079" w:rsidP="0058466F">
            <w:pPr>
              <w:rPr>
                <w:b/>
                <w:szCs w:val="24"/>
                <w:lang w:eastAsia="lt-LT"/>
              </w:rPr>
            </w:pPr>
            <w:r w:rsidRPr="00A55ED3">
              <w:rPr>
                <w:b/>
                <w:szCs w:val="24"/>
                <w:lang w:eastAsia="lt-LT"/>
              </w:rPr>
              <w:t>Numatomas iškasti (užpildyti) žemės kiekis</w:t>
            </w:r>
          </w:p>
        </w:tc>
        <w:tc>
          <w:tcPr>
            <w:tcW w:w="1080" w:type="dxa"/>
            <w:gridSpan w:val="2"/>
            <w:tcBorders>
              <w:top w:val="nil"/>
              <w:left w:val="nil"/>
              <w:bottom w:val="single" w:sz="4" w:space="0" w:color="auto"/>
              <w:right w:val="nil"/>
            </w:tcBorders>
          </w:tcPr>
          <w:p w14:paraId="664475D1" w14:textId="77777777" w:rsidR="00325079" w:rsidRPr="00A55ED3" w:rsidRDefault="00325079" w:rsidP="0058466F">
            <w:pPr>
              <w:ind w:firstLine="108"/>
              <w:jc w:val="both"/>
              <w:rPr>
                <w:szCs w:val="24"/>
                <w:lang w:eastAsia="lt-LT"/>
              </w:rPr>
            </w:pPr>
          </w:p>
        </w:tc>
        <w:tc>
          <w:tcPr>
            <w:tcW w:w="3986" w:type="dxa"/>
            <w:hideMark/>
          </w:tcPr>
          <w:p w14:paraId="6B68C9E9" w14:textId="77777777" w:rsidR="00325079" w:rsidRPr="00A55ED3" w:rsidRDefault="00325079" w:rsidP="0058466F">
            <w:pPr>
              <w:ind w:firstLine="108"/>
              <w:jc w:val="both"/>
              <w:rPr>
                <w:szCs w:val="24"/>
                <w:vertAlign w:val="superscript"/>
                <w:lang w:eastAsia="lt-LT"/>
              </w:rPr>
            </w:pPr>
            <w:r w:rsidRPr="00A55ED3">
              <w:rPr>
                <w:szCs w:val="24"/>
                <w:lang w:eastAsia="lt-LT"/>
              </w:rPr>
              <w:t>m</w:t>
            </w:r>
            <w:r w:rsidRPr="00A55ED3">
              <w:rPr>
                <w:szCs w:val="24"/>
                <w:vertAlign w:val="superscript"/>
                <w:lang w:eastAsia="lt-LT"/>
              </w:rPr>
              <w:t>3</w:t>
            </w:r>
          </w:p>
        </w:tc>
      </w:tr>
      <w:tr w:rsidR="00325079" w:rsidRPr="00A55ED3" w14:paraId="4979E325" w14:textId="77777777" w:rsidTr="0058466F">
        <w:tc>
          <w:tcPr>
            <w:tcW w:w="4680" w:type="dxa"/>
            <w:gridSpan w:val="5"/>
            <w:hideMark/>
          </w:tcPr>
          <w:p w14:paraId="3DCBCE4F" w14:textId="77777777" w:rsidR="00325079" w:rsidRPr="00A55ED3" w:rsidRDefault="00325079" w:rsidP="0058466F">
            <w:pPr>
              <w:jc w:val="both"/>
              <w:rPr>
                <w:b/>
                <w:szCs w:val="24"/>
                <w:lang w:eastAsia="lt-LT"/>
              </w:rPr>
            </w:pPr>
            <w:r w:rsidRPr="00A55ED3">
              <w:rPr>
                <w:b/>
                <w:szCs w:val="24"/>
                <w:lang w:eastAsia="lt-LT"/>
              </w:rPr>
              <w:t>Žemės perteklių numatoma išvežti</w:t>
            </w:r>
          </w:p>
        </w:tc>
        <w:tc>
          <w:tcPr>
            <w:tcW w:w="5066" w:type="dxa"/>
            <w:gridSpan w:val="3"/>
            <w:tcBorders>
              <w:top w:val="nil"/>
              <w:left w:val="nil"/>
              <w:bottom w:val="single" w:sz="4" w:space="0" w:color="auto"/>
              <w:right w:val="nil"/>
            </w:tcBorders>
          </w:tcPr>
          <w:p w14:paraId="4EB67A2D" w14:textId="77777777" w:rsidR="00325079" w:rsidRPr="00A55ED3" w:rsidRDefault="00325079" w:rsidP="0058466F">
            <w:pPr>
              <w:ind w:firstLine="108"/>
              <w:jc w:val="both"/>
              <w:rPr>
                <w:szCs w:val="24"/>
                <w:lang w:eastAsia="lt-LT"/>
              </w:rPr>
            </w:pPr>
          </w:p>
        </w:tc>
      </w:tr>
      <w:tr w:rsidR="00325079" w:rsidRPr="00A55ED3" w14:paraId="140EDB7B" w14:textId="77777777" w:rsidTr="0058466F">
        <w:tc>
          <w:tcPr>
            <w:tcW w:w="4680" w:type="dxa"/>
            <w:gridSpan w:val="5"/>
          </w:tcPr>
          <w:p w14:paraId="640BD144" w14:textId="77777777" w:rsidR="00325079" w:rsidRPr="00A55ED3" w:rsidRDefault="00325079" w:rsidP="0058466F">
            <w:pPr>
              <w:jc w:val="both"/>
              <w:rPr>
                <w:b/>
                <w:szCs w:val="24"/>
                <w:lang w:eastAsia="lt-LT"/>
              </w:rPr>
            </w:pPr>
          </w:p>
        </w:tc>
        <w:tc>
          <w:tcPr>
            <w:tcW w:w="5066" w:type="dxa"/>
            <w:gridSpan w:val="3"/>
            <w:tcBorders>
              <w:top w:val="single" w:sz="4" w:space="0" w:color="auto"/>
              <w:left w:val="nil"/>
              <w:bottom w:val="nil"/>
              <w:right w:val="nil"/>
            </w:tcBorders>
            <w:hideMark/>
          </w:tcPr>
          <w:p w14:paraId="3467FAD7" w14:textId="77777777" w:rsidR="00325079" w:rsidRPr="00A55ED3" w:rsidRDefault="00325079" w:rsidP="0058466F">
            <w:pPr>
              <w:ind w:firstLine="108"/>
              <w:jc w:val="center"/>
              <w:rPr>
                <w:szCs w:val="24"/>
                <w:lang w:eastAsia="lt-LT"/>
              </w:rPr>
            </w:pPr>
            <w:r w:rsidRPr="00A55ED3">
              <w:rPr>
                <w:szCs w:val="24"/>
                <w:vertAlign w:val="superscript"/>
                <w:lang w:eastAsia="lt-LT"/>
              </w:rPr>
              <w:t>(nurodyti vietą)</w:t>
            </w:r>
          </w:p>
        </w:tc>
      </w:tr>
      <w:tr w:rsidR="00325079" w:rsidRPr="00A55ED3" w14:paraId="2053586B" w14:textId="77777777" w:rsidTr="0058466F">
        <w:tc>
          <w:tcPr>
            <w:tcW w:w="4680" w:type="dxa"/>
            <w:gridSpan w:val="5"/>
            <w:hideMark/>
          </w:tcPr>
          <w:p w14:paraId="1906BB34" w14:textId="77777777" w:rsidR="00325079" w:rsidRPr="00A55ED3" w:rsidRDefault="00325079" w:rsidP="0058466F">
            <w:pPr>
              <w:jc w:val="both"/>
              <w:rPr>
                <w:b/>
                <w:szCs w:val="24"/>
                <w:lang w:eastAsia="lt-LT"/>
              </w:rPr>
            </w:pPr>
            <w:r w:rsidRPr="00A55ED3">
              <w:rPr>
                <w:b/>
                <w:szCs w:val="24"/>
                <w:lang w:eastAsia="lt-LT"/>
              </w:rPr>
              <w:t>Numatomos ardyti (atitverti) dangos:</w:t>
            </w:r>
          </w:p>
        </w:tc>
        <w:tc>
          <w:tcPr>
            <w:tcW w:w="5066" w:type="dxa"/>
            <w:gridSpan w:val="3"/>
          </w:tcPr>
          <w:p w14:paraId="3248723D" w14:textId="77777777" w:rsidR="00325079" w:rsidRPr="00A55ED3" w:rsidRDefault="00325079" w:rsidP="0058466F">
            <w:pPr>
              <w:ind w:firstLine="108"/>
              <w:jc w:val="center"/>
              <w:rPr>
                <w:szCs w:val="24"/>
                <w:vertAlign w:val="superscript"/>
                <w:lang w:eastAsia="lt-LT"/>
              </w:rPr>
            </w:pPr>
          </w:p>
        </w:tc>
      </w:tr>
      <w:tr w:rsidR="00325079" w:rsidRPr="00A55ED3" w14:paraId="2B0D196D" w14:textId="77777777" w:rsidTr="0058466F">
        <w:tc>
          <w:tcPr>
            <w:tcW w:w="4680" w:type="dxa"/>
            <w:gridSpan w:val="5"/>
            <w:hideMark/>
          </w:tcPr>
          <w:p w14:paraId="3873B493" w14:textId="77777777" w:rsidR="00325079" w:rsidRPr="00A55ED3" w:rsidRDefault="00325079" w:rsidP="0058466F">
            <w:pPr>
              <w:jc w:val="both"/>
              <w:rPr>
                <w:szCs w:val="24"/>
                <w:lang w:eastAsia="lt-LT"/>
              </w:rPr>
            </w:pPr>
            <w:r w:rsidRPr="00A55ED3">
              <w:rPr>
                <w:szCs w:val="24"/>
                <w:lang w:eastAsia="lt-LT"/>
              </w:rPr>
              <w:t xml:space="preserve">važiuojamoji gatvės dalis – </w:t>
            </w:r>
          </w:p>
        </w:tc>
        <w:tc>
          <w:tcPr>
            <w:tcW w:w="5066" w:type="dxa"/>
            <w:gridSpan w:val="3"/>
            <w:hideMark/>
          </w:tcPr>
          <w:p w14:paraId="49E32B9E" w14:textId="77777777" w:rsidR="00325079" w:rsidRPr="00A55ED3" w:rsidRDefault="00325079" w:rsidP="0058466F">
            <w:pPr>
              <w:ind w:firstLine="108"/>
              <w:rPr>
                <w:szCs w:val="24"/>
                <w:lang w:eastAsia="lt-LT"/>
              </w:rPr>
            </w:pPr>
            <w:r w:rsidRPr="00A55ED3">
              <w:rPr>
                <w:szCs w:val="24"/>
                <w:u w:val="single"/>
                <w:lang w:eastAsia="lt-LT"/>
              </w:rPr>
              <w:t>asfaltbetonis ________m</w:t>
            </w:r>
            <w:r w:rsidRPr="00A55ED3">
              <w:rPr>
                <w:szCs w:val="24"/>
                <w:u w:val="single"/>
                <w:vertAlign w:val="superscript"/>
                <w:lang w:eastAsia="lt-LT"/>
              </w:rPr>
              <w:t>2</w:t>
            </w:r>
            <w:r w:rsidRPr="00A55ED3">
              <w:rPr>
                <w:szCs w:val="24"/>
                <w:lang w:eastAsia="lt-LT"/>
              </w:rPr>
              <w:t xml:space="preserve">; </w:t>
            </w:r>
            <w:r w:rsidRPr="00A55ED3">
              <w:rPr>
                <w:szCs w:val="24"/>
                <w:u w:val="single"/>
                <w:lang w:eastAsia="lt-LT"/>
              </w:rPr>
              <w:t>žvyras_________m</w:t>
            </w:r>
            <w:r w:rsidRPr="00A55ED3">
              <w:rPr>
                <w:szCs w:val="24"/>
                <w:u w:val="single"/>
                <w:vertAlign w:val="superscript"/>
                <w:lang w:eastAsia="lt-LT"/>
              </w:rPr>
              <w:t>2</w:t>
            </w:r>
            <w:r w:rsidRPr="00A55ED3">
              <w:rPr>
                <w:szCs w:val="24"/>
                <w:lang w:eastAsia="lt-LT"/>
              </w:rPr>
              <w:t>;</w:t>
            </w:r>
          </w:p>
        </w:tc>
      </w:tr>
      <w:tr w:rsidR="00325079" w:rsidRPr="00A55ED3" w14:paraId="1F9C101F" w14:textId="77777777" w:rsidTr="0058466F">
        <w:tc>
          <w:tcPr>
            <w:tcW w:w="4680" w:type="dxa"/>
            <w:gridSpan w:val="5"/>
            <w:hideMark/>
          </w:tcPr>
          <w:p w14:paraId="309539F3" w14:textId="77777777" w:rsidR="00325079" w:rsidRPr="00A55ED3" w:rsidRDefault="00325079" w:rsidP="0058466F">
            <w:pPr>
              <w:jc w:val="both"/>
              <w:rPr>
                <w:szCs w:val="24"/>
                <w:lang w:eastAsia="lt-LT"/>
              </w:rPr>
            </w:pPr>
            <w:r w:rsidRPr="00A55ED3">
              <w:rPr>
                <w:szCs w:val="24"/>
                <w:lang w:eastAsia="lt-LT"/>
              </w:rPr>
              <w:t xml:space="preserve">pėsčiųjų ar dviračių takas – </w:t>
            </w:r>
          </w:p>
        </w:tc>
        <w:tc>
          <w:tcPr>
            <w:tcW w:w="5066" w:type="dxa"/>
            <w:gridSpan w:val="3"/>
            <w:hideMark/>
          </w:tcPr>
          <w:p w14:paraId="67DCE076" w14:textId="77777777" w:rsidR="00325079" w:rsidRPr="00A55ED3" w:rsidRDefault="00325079" w:rsidP="0058466F">
            <w:pPr>
              <w:ind w:firstLine="108"/>
              <w:rPr>
                <w:szCs w:val="24"/>
                <w:lang w:eastAsia="lt-LT"/>
              </w:rPr>
            </w:pPr>
            <w:r w:rsidRPr="00A55ED3">
              <w:rPr>
                <w:szCs w:val="24"/>
                <w:u w:val="single"/>
                <w:lang w:eastAsia="lt-LT"/>
              </w:rPr>
              <w:t>asfaltbetonis ________m</w:t>
            </w:r>
            <w:r w:rsidRPr="00A55ED3">
              <w:rPr>
                <w:szCs w:val="24"/>
                <w:u w:val="single"/>
                <w:vertAlign w:val="superscript"/>
                <w:lang w:eastAsia="lt-LT"/>
              </w:rPr>
              <w:t>2</w:t>
            </w:r>
            <w:r w:rsidRPr="00A55ED3">
              <w:rPr>
                <w:szCs w:val="24"/>
                <w:lang w:eastAsia="lt-LT"/>
              </w:rPr>
              <w:t xml:space="preserve">; </w:t>
            </w:r>
            <w:r w:rsidRPr="00A55ED3">
              <w:rPr>
                <w:szCs w:val="24"/>
                <w:u w:val="single"/>
                <w:lang w:eastAsia="lt-LT"/>
              </w:rPr>
              <w:t>plytelės________m</w:t>
            </w:r>
            <w:r w:rsidRPr="00A55ED3">
              <w:rPr>
                <w:szCs w:val="24"/>
                <w:u w:val="single"/>
                <w:vertAlign w:val="superscript"/>
                <w:lang w:eastAsia="lt-LT"/>
              </w:rPr>
              <w:t>2</w:t>
            </w:r>
            <w:r w:rsidRPr="00A55ED3">
              <w:rPr>
                <w:szCs w:val="24"/>
                <w:lang w:eastAsia="lt-LT"/>
              </w:rPr>
              <w:t>;</w:t>
            </w:r>
          </w:p>
        </w:tc>
      </w:tr>
      <w:tr w:rsidR="00325079" w:rsidRPr="00A55ED3" w14:paraId="5201F9CA" w14:textId="77777777" w:rsidTr="0058466F">
        <w:tc>
          <w:tcPr>
            <w:tcW w:w="4680" w:type="dxa"/>
            <w:gridSpan w:val="5"/>
            <w:hideMark/>
          </w:tcPr>
          <w:p w14:paraId="41233567" w14:textId="77777777" w:rsidR="00325079" w:rsidRPr="00A55ED3" w:rsidRDefault="00325079" w:rsidP="0058466F">
            <w:pPr>
              <w:jc w:val="both"/>
              <w:rPr>
                <w:szCs w:val="24"/>
                <w:lang w:eastAsia="lt-LT"/>
              </w:rPr>
            </w:pPr>
            <w:r w:rsidRPr="00A55ED3">
              <w:rPr>
                <w:szCs w:val="24"/>
                <w:lang w:eastAsia="lt-LT"/>
              </w:rPr>
              <w:t xml:space="preserve">žalieji plotai – </w:t>
            </w:r>
          </w:p>
        </w:tc>
        <w:tc>
          <w:tcPr>
            <w:tcW w:w="5066" w:type="dxa"/>
            <w:gridSpan w:val="3"/>
            <w:hideMark/>
          </w:tcPr>
          <w:p w14:paraId="7EC47679" w14:textId="77777777" w:rsidR="00325079" w:rsidRPr="00A55ED3" w:rsidRDefault="00325079" w:rsidP="0058466F">
            <w:pPr>
              <w:ind w:firstLine="108"/>
              <w:rPr>
                <w:szCs w:val="24"/>
                <w:u w:val="single"/>
                <w:lang w:eastAsia="lt-LT"/>
              </w:rPr>
            </w:pPr>
            <w:r w:rsidRPr="00A55ED3">
              <w:rPr>
                <w:szCs w:val="24"/>
                <w:lang w:eastAsia="lt-LT"/>
              </w:rPr>
              <w:t>_________</w:t>
            </w:r>
            <w:r w:rsidRPr="00A55ED3">
              <w:rPr>
                <w:szCs w:val="24"/>
                <w:u w:val="single"/>
                <w:lang w:eastAsia="lt-LT"/>
              </w:rPr>
              <w:t>m</w:t>
            </w:r>
            <w:r w:rsidRPr="00A55ED3">
              <w:rPr>
                <w:szCs w:val="24"/>
                <w:u w:val="single"/>
                <w:vertAlign w:val="superscript"/>
                <w:lang w:eastAsia="lt-LT"/>
              </w:rPr>
              <w:t>2</w:t>
            </w:r>
            <w:r w:rsidRPr="00A55ED3">
              <w:rPr>
                <w:szCs w:val="24"/>
                <w:u w:val="single"/>
                <w:lang w:eastAsia="lt-LT"/>
              </w:rPr>
              <w:t>;</w:t>
            </w:r>
          </w:p>
        </w:tc>
      </w:tr>
      <w:tr w:rsidR="00325079" w:rsidRPr="00A55ED3" w14:paraId="525876F2" w14:textId="77777777" w:rsidTr="0058466F">
        <w:tc>
          <w:tcPr>
            <w:tcW w:w="4680" w:type="dxa"/>
            <w:gridSpan w:val="5"/>
            <w:hideMark/>
          </w:tcPr>
          <w:p w14:paraId="30D8A1B6" w14:textId="77777777" w:rsidR="00325079" w:rsidRPr="00A55ED3" w:rsidRDefault="00325079" w:rsidP="0058466F">
            <w:pPr>
              <w:jc w:val="both"/>
              <w:rPr>
                <w:szCs w:val="24"/>
                <w:lang w:eastAsia="lt-LT"/>
              </w:rPr>
            </w:pPr>
            <w:r w:rsidRPr="00A55ED3">
              <w:rPr>
                <w:szCs w:val="24"/>
                <w:lang w:eastAsia="lt-LT"/>
              </w:rPr>
              <w:t xml:space="preserve">kita (....................................................) – </w:t>
            </w:r>
          </w:p>
        </w:tc>
        <w:tc>
          <w:tcPr>
            <w:tcW w:w="5066" w:type="dxa"/>
            <w:gridSpan w:val="3"/>
            <w:hideMark/>
          </w:tcPr>
          <w:p w14:paraId="01C0891B" w14:textId="77777777" w:rsidR="00325079" w:rsidRPr="00A55ED3" w:rsidRDefault="00325079" w:rsidP="0058466F">
            <w:pPr>
              <w:ind w:firstLine="108"/>
              <w:rPr>
                <w:szCs w:val="24"/>
                <w:lang w:eastAsia="lt-LT"/>
              </w:rPr>
            </w:pPr>
            <w:r w:rsidRPr="00A55ED3">
              <w:rPr>
                <w:szCs w:val="24"/>
                <w:lang w:eastAsia="lt-LT"/>
              </w:rPr>
              <w:t>_________</w:t>
            </w:r>
            <w:r w:rsidRPr="00A55ED3">
              <w:rPr>
                <w:szCs w:val="24"/>
                <w:u w:val="single"/>
                <w:lang w:eastAsia="lt-LT"/>
              </w:rPr>
              <w:t>m</w:t>
            </w:r>
            <w:r w:rsidRPr="00A55ED3">
              <w:rPr>
                <w:szCs w:val="24"/>
                <w:u w:val="single"/>
                <w:vertAlign w:val="superscript"/>
                <w:lang w:eastAsia="lt-LT"/>
              </w:rPr>
              <w:t>2</w:t>
            </w:r>
            <w:r w:rsidRPr="00A55ED3">
              <w:rPr>
                <w:szCs w:val="24"/>
                <w:u w:val="single"/>
                <w:lang w:eastAsia="lt-LT"/>
              </w:rPr>
              <w:t>;</w:t>
            </w:r>
          </w:p>
        </w:tc>
      </w:tr>
      <w:tr w:rsidR="00325079" w:rsidRPr="00A55ED3" w14:paraId="2A7BB17E" w14:textId="77777777" w:rsidTr="0058466F">
        <w:tc>
          <w:tcPr>
            <w:tcW w:w="5580" w:type="dxa"/>
            <w:gridSpan w:val="6"/>
          </w:tcPr>
          <w:p w14:paraId="26D80D37" w14:textId="77777777" w:rsidR="00325079" w:rsidRPr="00A55ED3" w:rsidRDefault="00325079" w:rsidP="0058466F">
            <w:pPr>
              <w:rPr>
                <w:szCs w:val="24"/>
                <w:lang w:eastAsia="lt-LT"/>
              </w:rPr>
            </w:pPr>
          </w:p>
          <w:p w14:paraId="497FC5A8" w14:textId="77777777" w:rsidR="00325079" w:rsidRPr="00A55ED3" w:rsidRDefault="00325079" w:rsidP="0058466F">
            <w:pPr>
              <w:jc w:val="both"/>
              <w:rPr>
                <w:b/>
                <w:szCs w:val="24"/>
                <w:lang w:eastAsia="lt-LT"/>
              </w:rPr>
            </w:pPr>
            <w:r w:rsidRPr="00A55ED3">
              <w:rPr>
                <w:b/>
                <w:szCs w:val="24"/>
                <w:lang w:eastAsia="lt-LT"/>
              </w:rPr>
              <w:t>Atliekamų darbų terminai:</w:t>
            </w:r>
          </w:p>
        </w:tc>
        <w:tc>
          <w:tcPr>
            <w:tcW w:w="4166" w:type="dxa"/>
            <w:gridSpan w:val="2"/>
          </w:tcPr>
          <w:p w14:paraId="45CE8D3B" w14:textId="77777777" w:rsidR="00325079" w:rsidRPr="00A55ED3" w:rsidRDefault="00325079" w:rsidP="0058466F">
            <w:pPr>
              <w:ind w:firstLine="108"/>
              <w:rPr>
                <w:szCs w:val="24"/>
                <w:lang w:eastAsia="lt-LT"/>
              </w:rPr>
            </w:pPr>
          </w:p>
          <w:p w14:paraId="200CEA0D" w14:textId="77777777" w:rsidR="00325079" w:rsidRPr="00A55ED3" w:rsidRDefault="00325079" w:rsidP="0058466F">
            <w:pPr>
              <w:rPr>
                <w:szCs w:val="24"/>
                <w:lang w:eastAsia="lt-LT"/>
              </w:rPr>
            </w:pPr>
          </w:p>
        </w:tc>
      </w:tr>
      <w:tr w:rsidR="00325079" w:rsidRPr="00A55ED3" w14:paraId="64FF35BD" w14:textId="77777777" w:rsidTr="0058466F">
        <w:tc>
          <w:tcPr>
            <w:tcW w:w="5580" w:type="dxa"/>
            <w:gridSpan w:val="6"/>
            <w:hideMark/>
          </w:tcPr>
          <w:p w14:paraId="6654EE29" w14:textId="77777777" w:rsidR="00325079" w:rsidRPr="00A55ED3" w:rsidRDefault="00325079" w:rsidP="0058466F">
            <w:pPr>
              <w:ind w:left="-108" w:firstLine="108"/>
              <w:jc w:val="both"/>
              <w:rPr>
                <w:szCs w:val="24"/>
                <w:lang w:eastAsia="lt-LT"/>
              </w:rPr>
            </w:pPr>
            <w:r w:rsidRPr="00A55ED3">
              <w:rPr>
                <w:szCs w:val="24"/>
                <w:lang w:eastAsia="lt-LT"/>
              </w:rPr>
              <w:t xml:space="preserve">Kasinėjimo darbų pradžia </w:t>
            </w:r>
          </w:p>
        </w:tc>
        <w:tc>
          <w:tcPr>
            <w:tcW w:w="4166" w:type="dxa"/>
            <w:gridSpan w:val="2"/>
            <w:hideMark/>
          </w:tcPr>
          <w:p w14:paraId="63418E5B" w14:textId="77777777" w:rsidR="00325079" w:rsidRPr="00A55ED3" w:rsidRDefault="00325079" w:rsidP="00402D1E">
            <w:pPr>
              <w:jc w:val="both"/>
              <w:rPr>
                <w:b/>
                <w:szCs w:val="24"/>
                <w:lang w:eastAsia="lt-LT"/>
              </w:rPr>
            </w:pPr>
            <w:r w:rsidRPr="00A55ED3">
              <w:rPr>
                <w:b/>
                <w:szCs w:val="24"/>
                <w:lang w:eastAsia="lt-LT"/>
              </w:rPr>
              <w:t>20       m.                       mėn.             d.</w:t>
            </w:r>
          </w:p>
        </w:tc>
      </w:tr>
      <w:tr w:rsidR="00325079" w:rsidRPr="00A55ED3" w14:paraId="6F1BF860" w14:textId="77777777" w:rsidTr="0058466F">
        <w:tc>
          <w:tcPr>
            <w:tcW w:w="5580" w:type="dxa"/>
            <w:gridSpan w:val="6"/>
          </w:tcPr>
          <w:p w14:paraId="2DBD7717" w14:textId="77777777" w:rsidR="00325079" w:rsidRPr="00A55ED3" w:rsidRDefault="00325079" w:rsidP="0058466F">
            <w:pPr>
              <w:ind w:left="-108" w:firstLine="108"/>
              <w:jc w:val="both"/>
              <w:rPr>
                <w:szCs w:val="24"/>
                <w:lang w:eastAsia="lt-LT"/>
              </w:rPr>
            </w:pPr>
          </w:p>
        </w:tc>
        <w:tc>
          <w:tcPr>
            <w:tcW w:w="4166" w:type="dxa"/>
            <w:gridSpan w:val="2"/>
            <w:tcBorders>
              <w:top w:val="single" w:sz="4" w:space="0" w:color="auto"/>
              <w:left w:val="nil"/>
              <w:bottom w:val="nil"/>
              <w:right w:val="nil"/>
            </w:tcBorders>
            <w:hideMark/>
          </w:tcPr>
          <w:p w14:paraId="588E889E" w14:textId="77777777" w:rsidR="00325079" w:rsidRPr="00A55ED3" w:rsidRDefault="00325079" w:rsidP="0058466F">
            <w:pPr>
              <w:ind w:firstLine="108"/>
              <w:jc w:val="center"/>
              <w:rPr>
                <w:szCs w:val="24"/>
                <w:vertAlign w:val="superscript"/>
                <w:lang w:eastAsia="lt-LT"/>
              </w:rPr>
            </w:pPr>
            <w:r w:rsidRPr="00A55ED3">
              <w:rPr>
                <w:szCs w:val="24"/>
                <w:vertAlign w:val="superscript"/>
                <w:lang w:eastAsia="lt-LT"/>
              </w:rPr>
              <w:t>(data)</w:t>
            </w:r>
          </w:p>
        </w:tc>
      </w:tr>
      <w:tr w:rsidR="00325079" w:rsidRPr="00A55ED3" w14:paraId="7245C887" w14:textId="77777777" w:rsidTr="0058466F">
        <w:tc>
          <w:tcPr>
            <w:tcW w:w="5580" w:type="dxa"/>
            <w:gridSpan w:val="6"/>
            <w:hideMark/>
          </w:tcPr>
          <w:p w14:paraId="1F14790E" w14:textId="77777777" w:rsidR="00325079" w:rsidRPr="00A55ED3" w:rsidRDefault="00325079" w:rsidP="0058466F">
            <w:pPr>
              <w:ind w:left="-108" w:firstLine="108"/>
              <w:jc w:val="both"/>
              <w:rPr>
                <w:szCs w:val="24"/>
                <w:lang w:eastAsia="lt-LT"/>
              </w:rPr>
            </w:pPr>
            <w:r w:rsidRPr="00A55ED3">
              <w:rPr>
                <w:szCs w:val="24"/>
                <w:lang w:eastAsia="lt-LT"/>
              </w:rPr>
              <w:t>Teritorijos atitvėrimo ar eismo apribojimo pradžia</w:t>
            </w:r>
          </w:p>
        </w:tc>
        <w:tc>
          <w:tcPr>
            <w:tcW w:w="4166" w:type="dxa"/>
            <w:gridSpan w:val="2"/>
            <w:tcBorders>
              <w:top w:val="nil"/>
              <w:left w:val="nil"/>
              <w:bottom w:val="single" w:sz="4" w:space="0" w:color="auto"/>
              <w:right w:val="nil"/>
            </w:tcBorders>
            <w:hideMark/>
          </w:tcPr>
          <w:p w14:paraId="6F74E36D" w14:textId="77777777" w:rsidR="00325079" w:rsidRPr="00A55ED3" w:rsidRDefault="00325079" w:rsidP="00402D1E">
            <w:pPr>
              <w:jc w:val="both"/>
              <w:rPr>
                <w:szCs w:val="24"/>
                <w:lang w:eastAsia="lt-LT"/>
              </w:rPr>
            </w:pPr>
            <w:r w:rsidRPr="00A55ED3">
              <w:rPr>
                <w:b/>
                <w:szCs w:val="24"/>
                <w:lang w:eastAsia="lt-LT"/>
              </w:rPr>
              <w:t>20       m.                       mėn.             d.</w:t>
            </w:r>
          </w:p>
        </w:tc>
      </w:tr>
      <w:tr w:rsidR="00325079" w:rsidRPr="00A55ED3" w14:paraId="23133BC6" w14:textId="77777777" w:rsidTr="0058466F">
        <w:tc>
          <w:tcPr>
            <w:tcW w:w="5580" w:type="dxa"/>
            <w:gridSpan w:val="6"/>
          </w:tcPr>
          <w:p w14:paraId="7A2ACDAA" w14:textId="77777777" w:rsidR="00325079" w:rsidRPr="00A55ED3" w:rsidRDefault="00325079" w:rsidP="0058466F">
            <w:pPr>
              <w:ind w:left="-108" w:firstLine="108"/>
              <w:jc w:val="both"/>
              <w:rPr>
                <w:szCs w:val="24"/>
                <w:lang w:eastAsia="lt-LT"/>
              </w:rPr>
            </w:pPr>
          </w:p>
        </w:tc>
        <w:tc>
          <w:tcPr>
            <w:tcW w:w="4166" w:type="dxa"/>
            <w:gridSpan w:val="2"/>
            <w:tcBorders>
              <w:top w:val="single" w:sz="4" w:space="0" w:color="auto"/>
              <w:left w:val="nil"/>
              <w:bottom w:val="nil"/>
              <w:right w:val="nil"/>
            </w:tcBorders>
            <w:hideMark/>
          </w:tcPr>
          <w:p w14:paraId="5720DEE1" w14:textId="77777777" w:rsidR="00325079" w:rsidRPr="00A55ED3" w:rsidRDefault="00325079" w:rsidP="0058466F">
            <w:pPr>
              <w:ind w:firstLine="108"/>
              <w:jc w:val="center"/>
              <w:rPr>
                <w:b/>
                <w:szCs w:val="24"/>
                <w:lang w:eastAsia="lt-LT"/>
              </w:rPr>
            </w:pPr>
            <w:r w:rsidRPr="00A55ED3">
              <w:rPr>
                <w:szCs w:val="24"/>
                <w:vertAlign w:val="superscript"/>
                <w:lang w:eastAsia="lt-LT"/>
              </w:rPr>
              <w:t>(data)</w:t>
            </w:r>
          </w:p>
        </w:tc>
      </w:tr>
      <w:tr w:rsidR="00325079" w:rsidRPr="00A55ED3" w14:paraId="00A67CDA" w14:textId="77777777" w:rsidTr="0058466F">
        <w:tc>
          <w:tcPr>
            <w:tcW w:w="5580" w:type="dxa"/>
            <w:gridSpan w:val="6"/>
            <w:hideMark/>
          </w:tcPr>
          <w:p w14:paraId="33E8F332" w14:textId="77777777" w:rsidR="00325079" w:rsidRPr="00A55ED3" w:rsidRDefault="00325079" w:rsidP="0058466F">
            <w:pPr>
              <w:ind w:left="-108" w:firstLine="108"/>
              <w:jc w:val="both"/>
              <w:rPr>
                <w:szCs w:val="24"/>
                <w:lang w:eastAsia="lt-LT"/>
              </w:rPr>
            </w:pPr>
            <w:r w:rsidRPr="00A55ED3">
              <w:rPr>
                <w:szCs w:val="24"/>
                <w:lang w:eastAsia="lt-LT"/>
              </w:rPr>
              <w:t>Kasinėjimo darbų pabaiga</w:t>
            </w:r>
          </w:p>
        </w:tc>
        <w:tc>
          <w:tcPr>
            <w:tcW w:w="4166" w:type="dxa"/>
            <w:gridSpan w:val="2"/>
            <w:tcBorders>
              <w:top w:val="nil"/>
              <w:left w:val="nil"/>
              <w:bottom w:val="single" w:sz="4" w:space="0" w:color="auto"/>
              <w:right w:val="nil"/>
            </w:tcBorders>
            <w:hideMark/>
          </w:tcPr>
          <w:p w14:paraId="0AC69DF5" w14:textId="77777777" w:rsidR="00325079" w:rsidRPr="00A55ED3" w:rsidRDefault="00325079" w:rsidP="00402D1E">
            <w:pPr>
              <w:rPr>
                <w:b/>
                <w:szCs w:val="24"/>
                <w:lang w:eastAsia="lt-LT"/>
              </w:rPr>
            </w:pPr>
            <w:r w:rsidRPr="00A55ED3">
              <w:rPr>
                <w:b/>
                <w:szCs w:val="24"/>
                <w:lang w:eastAsia="lt-LT"/>
              </w:rPr>
              <w:t>20       m.                       mėn.             d.</w:t>
            </w:r>
          </w:p>
        </w:tc>
      </w:tr>
      <w:tr w:rsidR="00325079" w:rsidRPr="00A55ED3" w14:paraId="7249C9D9" w14:textId="77777777" w:rsidTr="0058466F">
        <w:tc>
          <w:tcPr>
            <w:tcW w:w="5580" w:type="dxa"/>
            <w:gridSpan w:val="6"/>
          </w:tcPr>
          <w:p w14:paraId="0E105731" w14:textId="77777777" w:rsidR="00325079" w:rsidRPr="00A55ED3" w:rsidRDefault="00325079" w:rsidP="0058466F">
            <w:pPr>
              <w:ind w:left="-108" w:firstLine="108"/>
              <w:jc w:val="both"/>
              <w:rPr>
                <w:szCs w:val="24"/>
                <w:lang w:eastAsia="lt-LT"/>
              </w:rPr>
            </w:pPr>
          </w:p>
        </w:tc>
        <w:tc>
          <w:tcPr>
            <w:tcW w:w="4166" w:type="dxa"/>
            <w:gridSpan w:val="2"/>
            <w:tcBorders>
              <w:top w:val="single" w:sz="4" w:space="0" w:color="auto"/>
              <w:left w:val="nil"/>
              <w:bottom w:val="nil"/>
              <w:right w:val="nil"/>
            </w:tcBorders>
            <w:hideMark/>
          </w:tcPr>
          <w:p w14:paraId="23EDBBC9" w14:textId="77777777" w:rsidR="00325079" w:rsidRPr="00A55ED3" w:rsidRDefault="00325079" w:rsidP="0058466F">
            <w:pPr>
              <w:ind w:firstLine="108"/>
              <w:jc w:val="center"/>
              <w:rPr>
                <w:szCs w:val="24"/>
                <w:vertAlign w:val="superscript"/>
                <w:lang w:eastAsia="lt-LT"/>
              </w:rPr>
            </w:pPr>
            <w:r w:rsidRPr="00A55ED3">
              <w:rPr>
                <w:szCs w:val="24"/>
                <w:vertAlign w:val="superscript"/>
                <w:lang w:eastAsia="lt-LT"/>
              </w:rPr>
              <w:t>(data)</w:t>
            </w:r>
          </w:p>
        </w:tc>
      </w:tr>
      <w:tr w:rsidR="00325079" w:rsidRPr="00A55ED3" w14:paraId="503499A0" w14:textId="77777777" w:rsidTr="0058466F">
        <w:tc>
          <w:tcPr>
            <w:tcW w:w="5580" w:type="dxa"/>
            <w:gridSpan w:val="6"/>
            <w:hideMark/>
          </w:tcPr>
          <w:p w14:paraId="13D17864" w14:textId="77777777" w:rsidR="00325079" w:rsidRPr="00A55ED3" w:rsidRDefault="00325079" w:rsidP="0058466F">
            <w:pPr>
              <w:ind w:left="-108" w:firstLine="108"/>
              <w:jc w:val="both"/>
              <w:rPr>
                <w:szCs w:val="24"/>
                <w:lang w:eastAsia="lt-LT"/>
              </w:rPr>
            </w:pPr>
            <w:r w:rsidRPr="00A55ED3">
              <w:rPr>
                <w:szCs w:val="24"/>
                <w:lang w:eastAsia="lt-LT"/>
              </w:rPr>
              <w:t>Teritorijos atitvėrimo ar eismo apribojimo pabaiga</w:t>
            </w:r>
          </w:p>
        </w:tc>
        <w:tc>
          <w:tcPr>
            <w:tcW w:w="4166" w:type="dxa"/>
            <w:gridSpan w:val="2"/>
            <w:tcBorders>
              <w:top w:val="nil"/>
              <w:left w:val="nil"/>
              <w:bottom w:val="single" w:sz="4" w:space="0" w:color="auto"/>
              <w:right w:val="nil"/>
            </w:tcBorders>
            <w:hideMark/>
          </w:tcPr>
          <w:p w14:paraId="66045B6F" w14:textId="77777777" w:rsidR="00325079" w:rsidRPr="00A55ED3" w:rsidRDefault="00325079" w:rsidP="00402D1E">
            <w:pPr>
              <w:rPr>
                <w:b/>
                <w:szCs w:val="24"/>
                <w:lang w:eastAsia="lt-LT"/>
              </w:rPr>
            </w:pPr>
            <w:r w:rsidRPr="00A55ED3">
              <w:rPr>
                <w:b/>
                <w:szCs w:val="24"/>
                <w:lang w:eastAsia="lt-LT"/>
              </w:rPr>
              <w:t>20       m.                       mėn.             d.</w:t>
            </w:r>
          </w:p>
        </w:tc>
      </w:tr>
      <w:tr w:rsidR="00325079" w:rsidRPr="00A55ED3" w14:paraId="1C133A8F" w14:textId="77777777" w:rsidTr="0058466F">
        <w:tc>
          <w:tcPr>
            <w:tcW w:w="5580" w:type="dxa"/>
            <w:gridSpan w:val="6"/>
          </w:tcPr>
          <w:p w14:paraId="0CF662F9" w14:textId="77777777" w:rsidR="00325079" w:rsidRPr="00A55ED3" w:rsidRDefault="00325079" w:rsidP="0058466F">
            <w:pPr>
              <w:ind w:left="-108" w:firstLine="108"/>
              <w:jc w:val="both"/>
              <w:rPr>
                <w:szCs w:val="24"/>
                <w:lang w:eastAsia="lt-LT"/>
              </w:rPr>
            </w:pPr>
          </w:p>
        </w:tc>
        <w:tc>
          <w:tcPr>
            <w:tcW w:w="4166" w:type="dxa"/>
            <w:gridSpan w:val="2"/>
            <w:tcBorders>
              <w:top w:val="single" w:sz="4" w:space="0" w:color="auto"/>
              <w:left w:val="nil"/>
              <w:bottom w:val="nil"/>
              <w:right w:val="nil"/>
            </w:tcBorders>
            <w:hideMark/>
          </w:tcPr>
          <w:p w14:paraId="633FA7BF" w14:textId="77777777" w:rsidR="00325079" w:rsidRPr="00A55ED3" w:rsidRDefault="00325079" w:rsidP="0058466F">
            <w:pPr>
              <w:ind w:firstLine="108"/>
              <w:jc w:val="center"/>
              <w:rPr>
                <w:szCs w:val="24"/>
                <w:vertAlign w:val="superscript"/>
                <w:lang w:eastAsia="lt-LT"/>
              </w:rPr>
            </w:pPr>
            <w:r w:rsidRPr="00A55ED3">
              <w:rPr>
                <w:szCs w:val="24"/>
                <w:vertAlign w:val="superscript"/>
                <w:lang w:eastAsia="lt-LT"/>
              </w:rPr>
              <w:t>(data)</w:t>
            </w:r>
          </w:p>
        </w:tc>
      </w:tr>
    </w:tbl>
    <w:p w14:paraId="28BA3034" w14:textId="77777777" w:rsidR="00325079" w:rsidRPr="00A55ED3" w:rsidRDefault="00325079" w:rsidP="00325079">
      <w:pPr>
        <w:ind w:firstLine="108"/>
        <w:rPr>
          <w:szCs w:val="24"/>
          <w:lang w:eastAsia="lt-LT"/>
        </w:rPr>
      </w:pPr>
    </w:p>
    <w:p w14:paraId="09D813D6" w14:textId="77777777" w:rsidR="00325079" w:rsidRPr="00A55ED3" w:rsidRDefault="00325079" w:rsidP="00325079">
      <w:pPr>
        <w:rPr>
          <w:szCs w:val="24"/>
          <w:lang w:eastAsia="lt-LT"/>
        </w:rPr>
      </w:pPr>
      <w:r w:rsidRPr="00A55ED3">
        <w:rPr>
          <w:szCs w:val="24"/>
          <w:lang w:eastAsia="lt-LT"/>
        </w:rPr>
        <w:t>PRIDEDAMA:</w:t>
      </w:r>
    </w:p>
    <w:p w14:paraId="417D9D28" w14:textId="77777777" w:rsidR="00325079" w:rsidRPr="00A55ED3" w:rsidRDefault="00325079" w:rsidP="00B23DE8">
      <w:pPr>
        <w:tabs>
          <w:tab w:val="left" w:pos="180"/>
        </w:tabs>
        <w:ind w:firstLine="540"/>
        <w:jc w:val="both"/>
        <w:rPr>
          <w:szCs w:val="24"/>
          <w:lang w:eastAsia="lt-LT"/>
        </w:rPr>
      </w:pPr>
      <w:r w:rsidRPr="00A55ED3">
        <w:rPr>
          <w:szCs w:val="24"/>
          <w:lang w:eastAsia="lt-LT"/>
        </w:rPr>
        <w:t>1.</w:t>
      </w:r>
      <w:r w:rsidRPr="00A55ED3">
        <w:rPr>
          <w:szCs w:val="24"/>
          <w:lang w:eastAsia="lt-LT"/>
        </w:rPr>
        <w:tab/>
        <w:t xml:space="preserve">Apylankų ir kelio ženklų išdėstymo schemos, suderintos </w:t>
      </w:r>
      <w:r w:rsidR="00B23DE8" w:rsidRPr="00A55ED3">
        <w:t xml:space="preserve">su </w:t>
      </w:r>
      <w:r w:rsidR="00B23DE8" w:rsidRPr="00A55ED3">
        <w:rPr>
          <w:szCs w:val="24"/>
          <w:lang w:eastAsia="lt-LT"/>
        </w:rPr>
        <w:t xml:space="preserve">Kazlų Rūdos vyriausiojo policijos komisariato atsakingu specialistu </w:t>
      </w:r>
      <w:r w:rsidRPr="00A55ED3">
        <w:rPr>
          <w:szCs w:val="24"/>
          <w:lang w:eastAsia="lt-LT"/>
        </w:rPr>
        <w:t xml:space="preserve">   _______ lapas (-ai, -ų).</w:t>
      </w:r>
    </w:p>
    <w:p w14:paraId="0B02EC03" w14:textId="77777777" w:rsidR="00325079" w:rsidRPr="00A55ED3" w:rsidRDefault="00325079" w:rsidP="00B23DE8">
      <w:pPr>
        <w:ind w:firstLine="540"/>
        <w:jc w:val="both"/>
        <w:rPr>
          <w:szCs w:val="24"/>
          <w:lang w:eastAsia="lt-LT"/>
        </w:rPr>
      </w:pPr>
      <w:r w:rsidRPr="00A55ED3">
        <w:rPr>
          <w:szCs w:val="24"/>
          <w:lang w:eastAsia="lt-LT"/>
        </w:rPr>
        <w:t>2.</w:t>
      </w:r>
      <w:r w:rsidRPr="00A55ED3">
        <w:rPr>
          <w:szCs w:val="24"/>
          <w:lang w:eastAsia="lt-LT"/>
        </w:rPr>
        <w:tab/>
        <w:t>Brėžinys, ar nustatyta tvarka suderinto ir patvirtinto objekto statybos (remonto, rekonstravimo) projekto ištrauka, kuriame pažymėti esami ir projektuojami inžineriniai tinklai ir dangos perkasimo vietos bei teritorijos aptvėrimo ribos ______ lapas (-ai, -ų).</w:t>
      </w:r>
    </w:p>
    <w:p w14:paraId="0A24F8D3" w14:textId="77777777" w:rsidR="00325079" w:rsidRPr="00A55ED3" w:rsidRDefault="00325079" w:rsidP="00B23DE8">
      <w:pPr>
        <w:ind w:firstLine="540"/>
        <w:jc w:val="both"/>
        <w:rPr>
          <w:szCs w:val="24"/>
          <w:lang w:eastAsia="lt-LT"/>
        </w:rPr>
      </w:pPr>
      <w:r w:rsidRPr="00A55ED3">
        <w:rPr>
          <w:szCs w:val="24"/>
          <w:lang w:eastAsia="lt-LT"/>
        </w:rPr>
        <w:t>3.</w:t>
      </w:r>
      <w:r w:rsidRPr="00A55ED3">
        <w:rPr>
          <w:szCs w:val="24"/>
          <w:lang w:eastAsia="lt-LT"/>
        </w:rPr>
        <w:tab/>
        <w:t>Perkasamų ar atitveriamų dangų naudotojų, valdytojų ar savininkų suderinimas vykdyti darbus _______lapas (-ai, -ų).</w:t>
      </w:r>
    </w:p>
    <w:p w14:paraId="476A5FF0" w14:textId="77777777" w:rsidR="00325079" w:rsidRPr="00A55ED3" w:rsidRDefault="00325079" w:rsidP="00B23DE8">
      <w:pPr>
        <w:ind w:firstLine="540"/>
        <w:jc w:val="both"/>
        <w:rPr>
          <w:szCs w:val="24"/>
          <w:lang w:eastAsia="lt-LT"/>
        </w:rPr>
      </w:pPr>
      <w:r w:rsidRPr="00A55ED3">
        <w:rPr>
          <w:szCs w:val="24"/>
          <w:lang w:eastAsia="lt-LT"/>
        </w:rPr>
        <w:t>4.</w:t>
      </w:r>
      <w:r w:rsidRPr="00A55ED3">
        <w:rPr>
          <w:szCs w:val="24"/>
          <w:lang w:eastAsia="lt-LT"/>
        </w:rPr>
        <w:tab/>
        <w:t>Sutartis su dangas atstatysiančia įmone arba garantinis įsipareigojimas dėl dangų atstatymo _______ lapas (-ai, -ų).</w:t>
      </w:r>
    </w:p>
    <w:p w14:paraId="56EF573F" w14:textId="77777777" w:rsidR="00325079" w:rsidRPr="00A55ED3" w:rsidRDefault="00325079" w:rsidP="00B23DE8">
      <w:pPr>
        <w:ind w:firstLine="540"/>
        <w:jc w:val="both"/>
        <w:rPr>
          <w:szCs w:val="24"/>
          <w:lang w:eastAsia="lt-LT"/>
        </w:rPr>
      </w:pPr>
      <w:r w:rsidRPr="00A55ED3">
        <w:rPr>
          <w:szCs w:val="24"/>
          <w:lang w:eastAsia="lt-LT"/>
        </w:rPr>
        <w:tab/>
      </w:r>
    </w:p>
    <w:p w14:paraId="36F2FCA8" w14:textId="77777777" w:rsidR="00325079" w:rsidRPr="00A55ED3" w:rsidRDefault="00325079" w:rsidP="00B23DE8">
      <w:pPr>
        <w:tabs>
          <w:tab w:val="left" w:pos="1080"/>
        </w:tabs>
        <w:jc w:val="both"/>
        <w:rPr>
          <w:szCs w:val="24"/>
          <w:lang w:eastAsia="lt-LT"/>
        </w:rPr>
      </w:pPr>
    </w:p>
    <w:p w14:paraId="22D37AAC" w14:textId="77777777" w:rsidR="00325079" w:rsidRPr="00A55ED3" w:rsidRDefault="00325079" w:rsidP="00B23DE8">
      <w:pPr>
        <w:tabs>
          <w:tab w:val="left" w:pos="1080"/>
        </w:tabs>
        <w:jc w:val="both"/>
        <w:rPr>
          <w:szCs w:val="24"/>
          <w:lang w:eastAsia="lt-LT"/>
        </w:rPr>
      </w:pPr>
    </w:p>
    <w:p w14:paraId="2615D075" w14:textId="77777777" w:rsidR="00325079" w:rsidRPr="00A55ED3" w:rsidRDefault="00325079" w:rsidP="00325079">
      <w:pPr>
        <w:rPr>
          <w:sz w:val="20"/>
        </w:rPr>
      </w:pPr>
    </w:p>
    <w:p w14:paraId="2DEAE648" w14:textId="77777777" w:rsidR="00325079" w:rsidRPr="00A55ED3" w:rsidRDefault="00325079" w:rsidP="00325079">
      <w:pPr>
        <w:rPr>
          <w:szCs w:val="24"/>
          <w:lang w:eastAsia="lt-LT"/>
        </w:rPr>
      </w:pPr>
      <w:r w:rsidRPr="00A55ED3">
        <w:rPr>
          <w:szCs w:val="24"/>
          <w:lang w:eastAsia="lt-LT"/>
        </w:rPr>
        <w:t>.......................................................          ............................</w:t>
      </w:r>
      <w:r w:rsidRPr="00A55ED3">
        <w:rPr>
          <w:szCs w:val="24"/>
          <w:lang w:eastAsia="lt-LT"/>
        </w:rPr>
        <w:tab/>
        <w:t xml:space="preserve">       ........................................................</w:t>
      </w:r>
    </w:p>
    <w:p w14:paraId="27912077" w14:textId="77777777" w:rsidR="00325079" w:rsidRPr="00A55ED3" w:rsidRDefault="00325079" w:rsidP="00325079">
      <w:pPr>
        <w:ind w:firstLine="2120"/>
        <w:rPr>
          <w:szCs w:val="24"/>
          <w:lang w:eastAsia="lt-LT"/>
        </w:rPr>
      </w:pPr>
      <w:r w:rsidRPr="00A55ED3">
        <w:rPr>
          <w:sz w:val="20"/>
          <w:lang w:eastAsia="lt-LT"/>
        </w:rPr>
        <w:t>(pareigos)                                              (parašas)                                          (vardas, pavardė)</w:t>
      </w:r>
    </w:p>
    <w:p w14:paraId="05973393" w14:textId="77777777" w:rsidR="00325079" w:rsidRPr="00A55ED3" w:rsidRDefault="00325079" w:rsidP="00325079">
      <w:pPr>
        <w:tabs>
          <w:tab w:val="left" w:pos="1080"/>
        </w:tabs>
        <w:rPr>
          <w:szCs w:val="24"/>
          <w:lang w:eastAsia="lt-LT"/>
        </w:rPr>
      </w:pPr>
    </w:p>
    <w:p w14:paraId="14A246AD" w14:textId="77777777" w:rsidR="00325079" w:rsidRPr="00A55ED3" w:rsidRDefault="00325079" w:rsidP="00325079">
      <w:pPr>
        <w:tabs>
          <w:tab w:val="left" w:pos="3794"/>
          <w:tab w:val="left" w:pos="5637"/>
        </w:tabs>
        <w:ind w:left="817"/>
        <w:rPr>
          <w:szCs w:val="24"/>
          <w:lang w:eastAsia="lt-LT"/>
        </w:rPr>
      </w:pPr>
    </w:p>
    <w:p w14:paraId="307E1E22" w14:textId="77777777" w:rsidR="00BE09C8" w:rsidRPr="00A55ED3" w:rsidRDefault="00BE09C8" w:rsidP="00325079">
      <w:pPr>
        <w:tabs>
          <w:tab w:val="left" w:pos="3794"/>
          <w:tab w:val="left" w:pos="5637"/>
        </w:tabs>
        <w:ind w:left="817"/>
        <w:rPr>
          <w:szCs w:val="24"/>
          <w:lang w:eastAsia="lt-LT"/>
        </w:rPr>
      </w:pPr>
    </w:p>
    <w:p w14:paraId="7156DC89" w14:textId="77777777" w:rsidR="00BE09C8" w:rsidRPr="00A55ED3" w:rsidRDefault="00BE09C8" w:rsidP="00325079">
      <w:pPr>
        <w:tabs>
          <w:tab w:val="left" w:pos="3794"/>
          <w:tab w:val="left" w:pos="5637"/>
        </w:tabs>
        <w:ind w:left="817"/>
        <w:rPr>
          <w:szCs w:val="24"/>
          <w:lang w:eastAsia="lt-LT"/>
        </w:rPr>
      </w:pPr>
    </w:p>
    <w:p w14:paraId="2C5759F9" w14:textId="77777777" w:rsidR="00BE09C8" w:rsidRPr="00A55ED3" w:rsidRDefault="00BE09C8" w:rsidP="00325079">
      <w:pPr>
        <w:tabs>
          <w:tab w:val="left" w:pos="3794"/>
          <w:tab w:val="left" w:pos="5637"/>
        </w:tabs>
        <w:ind w:left="817"/>
        <w:rPr>
          <w:szCs w:val="24"/>
          <w:lang w:eastAsia="lt-LT"/>
        </w:rPr>
      </w:pPr>
    </w:p>
    <w:p w14:paraId="2E237602" w14:textId="77777777" w:rsidR="00BE09C8" w:rsidRPr="00A55ED3" w:rsidRDefault="00BE09C8" w:rsidP="00325079">
      <w:pPr>
        <w:tabs>
          <w:tab w:val="left" w:pos="3794"/>
          <w:tab w:val="left" w:pos="5637"/>
        </w:tabs>
        <w:ind w:left="817"/>
        <w:rPr>
          <w:szCs w:val="24"/>
          <w:lang w:eastAsia="lt-LT"/>
        </w:rPr>
      </w:pPr>
    </w:p>
    <w:p w14:paraId="2172E852" w14:textId="77777777" w:rsidR="00BE09C8" w:rsidRPr="00A55ED3" w:rsidRDefault="00BE09C8" w:rsidP="00325079">
      <w:pPr>
        <w:tabs>
          <w:tab w:val="left" w:pos="3794"/>
          <w:tab w:val="left" w:pos="5637"/>
        </w:tabs>
        <w:ind w:left="817"/>
        <w:rPr>
          <w:szCs w:val="24"/>
          <w:lang w:eastAsia="lt-LT"/>
        </w:rPr>
      </w:pPr>
    </w:p>
    <w:p w14:paraId="5047511A" w14:textId="77777777" w:rsidR="00BE09C8" w:rsidRPr="00A55ED3" w:rsidRDefault="00BE09C8" w:rsidP="00325079">
      <w:pPr>
        <w:tabs>
          <w:tab w:val="left" w:pos="3794"/>
          <w:tab w:val="left" w:pos="5637"/>
        </w:tabs>
        <w:ind w:left="817"/>
        <w:rPr>
          <w:szCs w:val="24"/>
          <w:lang w:eastAsia="lt-LT"/>
        </w:rPr>
      </w:pPr>
    </w:p>
    <w:p w14:paraId="5AFF3EF1" w14:textId="77777777" w:rsidR="00BE09C8" w:rsidRPr="00A55ED3" w:rsidRDefault="00BE09C8" w:rsidP="00325079">
      <w:pPr>
        <w:tabs>
          <w:tab w:val="left" w:pos="3794"/>
          <w:tab w:val="left" w:pos="5637"/>
        </w:tabs>
        <w:ind w:left="817"/>
        <w:rPr>
          <w:szCs w:val="24"/>
          <w:lang w:eastAsia="lt-LT"/>
        </w:rPr>
      </w:pPr>
    </w:p>
    <w:p w14:paraId="0D1E7DFE" w14:textId="77777777" w:rsidR="00BE09C8" w:rsidRPr="00A55ED3" w:rsidRDefault="00BE09C8" w:rsidP="00325079">
      <w:pPr>
        <w:tabs>
          <w:tab w:val="left" w:pos="3794"/>
          <w:tab w:val="left" w:pos="5637"/>
        </w:tabs>
        <w:ind w:left="817"/>
        <w:rPr>
          <w:szCs w:val="24"/>
          <w:lang w:eastAsia="lt-LT"/>
        </w:rPr>
      </w:pPr>
    </w:p>
    <w:p w14:paraId="65D435F7" w14:textId="77777777" w:rsidR="00B836CB" w:rsidRPr="00A55ED3" w:rsidRDefault="00BE09C8" w:rsidP="00BE09C8">
      <w:pPr>
        <w:pStyle w:val="Betarp"/>
        <w:spacing w:before="0" w:beforeAutospacing="0" w:after="0" w:afterAutospacing="0"/>
        <w:ind w:firstLine="720"/>
        <w:jc w:val="both"/>
        <w:rPr>
          <w:sz w:val="20"/>
          <w:szCs w:val="20"/>
        </w:rPr>
      </w:pPr>
      <w:r w:rsidRPr="00A55ED3">
        <w:rPr>
          <w:bCs/>
          <w:sz w:val="20"/>
          <w:szCs w:val="20"/>
        </w:rPr>
        <w:t>Jūsų asmens duomenų valdytojas:</w:t>
      </w:r>
      <w:r w:rsidRPr="00A55ED3">
        <w:rPr>
          <w:sz w:val="20"/>
          <w:szCs w:val="20"/>
        </w:rPr>
        <w:t xml:space="preserve"> Kazlų Rūdos savivaldybės administracija (juridinio asmens kodas 188777932, adresas: Atgimimo g. 12, Kazlų Rūda, tel. </w:t>
      </w:r>
      <w:r w:rsidR="005872B0" w:rsidRPr="00A55ED3">
        <w:rPr>
          <w:sz w:val="20"/>
          <w:szCs w:val="20"/>
        </w:rPr>
        <w:t>(</w:t>
      </w:r>
      <w:r w:rsidRPr="00A55ED3">
        <w:rPr>
          <w:sz w:val="20"/>
          <w:szCs w:val="20"/>
        </w:rPr>
        <w:t>8</w:t>
      </w:r>
      <w:r w:rsidR="005872B0" w:rsidRPr="00A55ED3">
        <w:rPr>
          <w:sz w:val="20"/>
          <w:szCs w:val="20"/>
        </w:rPr>
        <w:t> </w:t>
      </w:r>
      <w:r w:rsidRPr="00A55ED3">
        <w:rPr>
          <w:sz w:val="20"/>
          <w:szCs w:val="20"/>
        </w:rPr>
        <w:t>343</w:t>
      </w:r>
      <w:r w:rsidR="005872B0" w:rsidRPr="00A55ED3">
        <w:rPr>
          <w:sz w:val="20"/>
          <w:szCs w:val="20"/>
        </w:rPr>
        <w:t>)</w:t>
      </w:r>
      <w:r w:rsidRPr="00A55ED3">
        <w:rPr>
          <w:sz w:val="20"/>
          <w:szCs w:val="20"/>
        </w:rPr>
        <w:t xml:space="preserve"> </w:t>
      </w:r>
      <w:r w:rsidR="00B836CB" w:rsidRPr="00A55ED3">
        <w:rPr>
          <w:sz w:val="20"/>
          <w:szCs w:val="20"/>
        </w:rPr>
        <w:t>95</w:t>
      </w:r>
      <w:r w:rsidR="005872B0" w:rsidRPr="00A55ED3">
        <w:rPr>
          <w:sz w:val="20"/>
          <w:szCs w:val="20"/>
        </w:rPr>
        <w:t xml:space="preserve"> </w:t>
      </w:r>
      <w:r w:rsidR="00B836CB" w:rsidRPr="00A55ED3">
        <w:rPr>
          <w:sz w:val="20"/>
          <w:szCs w:val="20"/>
        </w:rPr>
        <w:t>276</w:t>
      </w:r>
      <w:r w:rsidRPr="00A55ED3">
        <w:rPr>
          <w:sz w:val="20"/>
          <w:szCs w:val="20"/>
        </w:rPr>
        <w:t xml:space="preserve">, el. p. </w:t>
      </w:r>
      <w:hyperlink r:id="rId12" w:history="1">
        <w:r w:rsidR="00B836CB" w:rsidRPr="00A55ED3">
          <w:rPr>
            <w:rStyle w:val="Hipersaitas"/>
            <w:sz w:val="20"/>
            <w:szCs w:val="20"/>
          </w:rPr>
          <w:t>priimamasis@kazluruda.lt</w:t>
        </w:r>
      </w:hyperlink>
      <w:r w:rsidR="00B836CB" w:rsidRPr="00A55ED3">
        <w:rPr>
          <w:sz w:val="20"/>
          <w:szCs w:val="20"/>
        </w:rPr>
        <w:t xml:space="preserve"> </w:t>
      </w:r>
      <w:r w:rsidRPr="00A55ED3">
        <w:rPr>
          <w:sz w:val="20"/>
          <w:szCs w:val="20"/>
        </w:rPr>
        <w:t xml:space="preserve">). </w:t>
      </w:r>
    </w:p>
    <w:p w14:paraId="19272384" w14:textId="77777777" w:rsidR="00BE09C8" w:rsidRPr="00A55ED3" w:rsidRDefault="00BE09C8" w:rsidP="00BE09C8">
      <w:pPr>
        <w:pStyle w:val="Betarp"/>
        <w:spacing w:before="0" w:beforeAutospacing="0" w:after="0" w:afterAutospacing="0"/>
        <w:ind w:firstLine="720"/>
        <w:jc w:val="both"/>
        <w:rPr>
          <w:sz w:val="20"/>
          <w:szCs w:val="20"/>
        </w:rPr>
      </w:pPr>
      <w:r w:rsidRPr="00A55ED3">
        <w:rPr>
          <w:bCs/>
          <w:sz w:val="20"/>
          <w:szCs w:val="20"/>
        </w:rPr>
        <w:t>Asmens duomenų tvarkymo tikslas:</w:t>
      </w:r>
      <w:r w:rsidRPr="00A55ED3">
        <w:rPr>
          <w:sz w:val="20"/>
          <w:szCs w:val="20"/>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Kazlų Rūdos savivaldybės administracijos nustatyta tvarka ir terminais.</w:t>
      </w:r>
    </w:p>
    <w:p w14:paraId="0D8A502E" w14:textId="77777777" w:rsidR="00BE09C8" w:rsidRPr="00A55ED3" w:rsidRDefault="00BE09C8" w:rsidP="00BE09C8">
      <w:pPr>
        <w:pStyle w:val="Betarp"/>
        <w:spacing w:before="0" w:beforeAutospacing="0" w:after="0" w:afterAutospacing="0"/>
        <w:ind w:firstLine="720"/>
        <w:jc w:val="both"/>
        <w:rPr>
          <w:sz w:val="20"/>
          <w:szCs w:val="20"/>
        </w:rPr>
      </w:pPr>
      <w:r w:rsidRPr="00A55ED3">
        <w:rPr>
          <w:sz w:val="20"/>
          <w:szCs w:val="20"/>
        </w:rPr>
        <w:t>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w:t>
      </w:r>
      <w:r w:rsidR="005872B0" w:rsidRPr="00A55ED3">
        <w:rPr>
          <w:sz w:val="20"/>
          <w:szCs w:val="20"/>
        </w:rPr>
        <w:t>T-09310 Vilnius, tel. (8 5) 27 1</w:t>
      </w:r>
      <w:r w:rsidRPr="00A55ED3">
        <w:rPr>
          <w:sz w:val="20"/>
          <w:szCs w:val="20"/>
        </w:rPr>
        <w:t>2</w:t>
      </w:r>
      <w:r w:rsidR="005872B0" w:rsidRPr="00A55ED3">
        <w:rPr>
          <w:sz w:val="20"/>
          <w:szCs w:val="20"/>
        </w:rPr>
        <w:t xml:space="preserve"> </w:t>
      </w:r>
      <w:r w:rsidRPr="00A55ED3">
        <w:rPr>
          <w:sz w:val="20"/>
          <w:szCs w:val="20"/>
        </w:rPr>
        <w:t xml:space="preserve">804, el. p. </w:t>
      </w:r>
      <w:hyperlink r:id="rId13" w:history="1">
        <w:r w:rsidRPr="00A55ED3">
          <w:rPr>
            <w:rStyle w:val="Hipersaitas"/>
            <w:sz w:val="20"/>
            <w:szCs w:val="20"/>
          </w:rPr>
          <w:t>ada@ada.lt</w:t>
        </w:r>
      </w:hyperlink>
      <w:r w:rsidRPr="00A55ED3">
        <w:rPr>
          <w:sz w:val="20"/>
          <w:szCs w:val="20"/>
        </w:rPr>
        <w:t>). </w:t>
      </w:r>
    </w:p>
    <w:p w14:paraId="0E32A44B" w14:textId="77777777" w:rsidR="00BE09C8" w:rsidRPr="00A55ED3" w:rsidRDefault="00BE09C8" w:rsidP="00325079">
      <w:pPr>
        <w:tabs>
          <w:tab w:val="left" w:pos="3794"/>
          <w:tab w:val="left" w:pos="5637"/>
        </w:tabs>
        <w:ind w:left="817"/>
        <w:rPr>
          <w:szCs w:val="24"/>
          <w:lang w:eastAsia="lt-LT"/>
        </w:rPr>
      </w:pPr>
    </w:p>
    <w:p w14:paraId="47D591D6" w14:textId="77777777" w:rsidR="00325079" w:rsidRPr="00A55ED3" w:rsidRDefault="00325079" w:rsidP="00325079">
      <w:pPr>
        <w:jc w:val="center"/>
        <w:rPr>
          <w:szCs w:val="24"/>
          <w:lang w:eastAsia="lt-LT"/>
        </w:rPr>
      </w:pPr>
      <w:r w:rsidRPr="00A55ED3">
        <w:rPr>
          <w:szCs w:val="24"/>
          <w:lang w:eastAsia="lt-LT"/>
        </w:rPr>
        <w:t>_______________________</w:t>
      </w:r>
    </w:p>
    <w:p w14:paraId="6748883F" w14:textId="321F53B6" w:rsidR="00325079" w:rsidRPr="00A55ED3" w:rsidRDefault="00325079" w:rsidP="000E0232"/>
    <w:p w14:paraId="5657477A" w14:textId="77777777" w:rsidR="000E0232" w:rsidRPr="00A55ED3" w:rsidRDefault="000E0232" w:rsidP="000E0232">
      <w:pPr>
        <w:sectPr w:rsidR="000E0232" w:rsidRPr="00A55ED3" w:rsidSect="000E0232">
          <w:pgSz w:w="11906" w:h="16838" w:code="9"/>
          <w:pgMar w:top="1134" w:right="567" w:bottom="1134" w:left="1701" w:header="567" w:footer="510" w:gutter="0"/>
          <w:pgNumType w:start="1"/>
          <w:cols w:space="1296"/>
          <w:formProt w:val="0"/>
          <w:titlePg/>
          <w:docGrid w:linePitch="272"/>
        </w:sectPr>
      </w:pPr>
    </w:p>
    <w:p w14:paraId="649FB9FE" w14:textId="77777777" w:rsidR="00B836CB" w:rsidRPr="00A55ED3" w:rsidRDefault="00B836CB" w:rsidP="00B836CB">
      <w:pPr>
        <w:ind w:left="4828" w:firstLine="17"/>
        <w:rPr>
          <w:szCs w:val="24"/>
          <w:lang w:eastAsia="lt-LT"/>
        </w:rPr>
      </w:pPr>
      <w:r w:rsidRPr="00A55ED3">
        <w:rPr>
          <w:szCs w:val="24"/>
          <w:lang w:eastAsia="lt-LT"/>
        </w:rPr>
        <w:lastRenderedPageBreak/>
        <w:t>Leidimų kasinėti ir aptverti išdavimo, pratęsimo, sustabdymo, sustabdymo panaikinimo, panaikinimo arba pranešimo apie baigtus vykdyti ar avarinius kasinėjimo darbus tvarkos aprašo</w:t>
      </w:r>
    </w:p>
    <w:p w14:paraId="5EAF2EB2" w14:textId="77777777" w:rsidR="00D11019" w:rsidRPr="00A55ED3" w:rsidRDefault="00325079" w:rsidP="00325079">
      <w:pPr>
        <w:tabs>
          <w:tab w:val="left" w:pos="993"/>
        </w:tabs>
        <w:ind w:left="4395"/>
        <w:rPr>
          <w:color w:val="000000"/>
          <w:szCs w:val="24"/>
          <w:lang w:eastAsia="lt-LT"/>
        </w:rPr>
      </w:pPr>
      <w:r w:rsidRPr="00A55ED3">
        <w:rPr>
          <w:szCs w:val="24"/>
          <w:lang w:eastAsia="lt-LT"/>
        </w:rPr>
        <w:t xml:space="preserve">       3 priedas</w:t>
      </w:r>
    </w:p>
    <w:p w14:paraId="019F5250" w14:textId="77777777" w:rsidR="00D11019" w:rsidRPr="00A55ED3" w:rsidRDefault="00D11019" w:rsidP="00D11019">
      <w:pPr>
        <w:tabs>
          <w:tab w:val="left" w:pos="993"/>
        </w:tabs>
        <w:jc w:val="right"/>
        <w:rPr>
          <w:color w:val="000000"/>
          <w:szCs w:val="24"/>
          <w:lang w:eastAsia="lt-LT"/>
        </w:rPr>
      </w:pPr>
    </w:p>
    <w:p w14:paraId="58256CE6" w14:textId="77777777" w:rsidR="00325079" w:rsidRPr="00A55ED3" w:rsidRDefault="00325079" w:rsidP="00325079">
      <w:pPr>
        <w:jc w:val="center"/>
        <w:rPr>
          <w:b/>
          <w:sz w:val="28"/>
          <w:szCs w:val="28"/>
          <w:lang w:eastAsia="lt-LT"/>
        </w:rPr>
      </w:pPr>
      <w:r w:rsidRPr="00A55ED3">
        <w:rPr>
          <w:b/>
          <w:sz w:val="28"/>
          <w:szCs w:val="28"/>
          <w:lang w:eastAsia="lt-LT"/>
        </w:rPr>
        <w:t>GARANTINIS DANGŲ ATSTATYMO ĮSIPAREIGOJIMAS</w:t>
      </w:r>
    </w:p>
    <w:p w14:paraId="2ECFA958" w14:textId="77777777" w:rsidR="00325079" w:rsidRPr="00A55ED3" w:rsidRDefault="00325079" w:rsidP="00325079">
      <w:pPr>
        <w:jc w:val="center"/>
        <w:rPr>
          <w:szCs w:val="24"/>
          <w:lang w:eastAsia="lt-LT"/>
        </w:rPr>
      </w:pPr>
    </w:p>
    <w:p w14:paraId="6FA06896" w14:textId="77777777" w:rsidR="00BE09C8" w:rsidRPr="00A55ED3" w:rsidRDefault="00BE09C8" w:rsidP="00D11019">
      <w:pPr>
        <w:ind w:firstLine="124"/>
        <w:jc w:val="center"/>
        <w:rPr>
          <w:sz w:val="22"/>
          <w:szCs w:val="22"/>
        </w:rPr>
      </w:pPr>
      <w:r w:rsidRPr="00A55ED3">
        <w:rPr>
          <w:sz w:val="22"/>
          <w:szCs w:val="22"/>
        </w:rPr>
        <w:t xml:space="preserve">20 </w:t>
      </w:r>
      <w:r w:rsidR="00EB141E" w:rsidRPr="00A55ED3">
        <w:rPr>
          <w:sz w:val="22"/>
          <w:szCs w:val="22"/>
        </w:rPr>
        <w:fldChar w:fldCharType="begin">
          <w:ffData>
            <w:name w:val="Tekstas10"/>
            <w:enabled/>
            <w:calcOnExit w:val="0"/>
            <w:textInput>
              <w:maxLength w:val="2"/>
            </w:textInput>
          </w:ffData>
        </w:fldChar>
      </w:r>
      <w:r w:rsidRPr="00A55ED3">
        <w:rPr>
          <w:sz w:val="22"/>
          <w:szCs w:val="22"/>
        </w:rPr>
        <w:instrText xml:space="preserve"> FORMTEXT </w:instrText>
      </w:r>
      <w:r w:rsidR="00EB141E" w:rsidRPr="00A55ED3">
        <w:rPr>
          <w:sz w:val="22"/>
          <w:szCs w:val="22"/>
        </w:rPr>
      </w:r>
      <w:r w:rsidR="00EB141E" w:rsidRPr="00A55ED3">
        <w:rPr>
          <w:sz w:val="22"/>
          <w:szCs w:val="22"/>
        </w:rPr>
        <w:fldChar w:fldCharType="separate"/>
      </w:r>
      <w:r w:rsidRPr="00A55ED3">
        <w:rPr>
          <w:rFonts w:ascii="Arial Unicode MS" w:eastAsia="Arial Unicode MS" w:hAnsi="Arial Unicode MS" w:cs="Arial Unicode MS"/>
          <w:sz w:val="22"/>
          <w:szCs w:val="22"/>
        </w:rPr>
        <w:t> </w:t>
      </w:r>
      <w:r w:rsidRPr="00A55ED3">
        <w:rPr>
          <w:rFonts w:ascii="Arial Unicode MS" w:eastAsia="Arial Unicode MS" w:hAnsi="Arial Unicode MS" w:cs="Arial Unicode MS"/>
          <w:sz w:val="22"/>
          <w:szCs w:val="22"/>
        </w:rPr>
        <w:t> </w:t>
      </w:r>
      <w:r w:rsidR="00EB141E" w:rsidRPr="00A55ED3">
        <w:rPr>
          <w:sz w:val="22"/>
          <w:szCs w:val="22"/>
        </w:rPr>
        <w:fldChar w:fldCharType="end"/>
      </w:r>
      <w:r w:rsidRPr="00A55ED3">
        <w:rPr>
          <w:sz w:val="22"/>
          <w:szCs w:val="22"/>
        </w:rPr>
        <w:t xml:space="preserve">m. </w:t>
      </w:r>
      <w:r w:rsidR="00EB141E" w:rsidRPr="00A55ED3">
        <w:rPr>
          <w:sz w:val="22"/>
          <w:szCs w:val="22"/>
        </w:rPr>
        <w:fldChar w:fldCharType="begin">
          <w:ffData>
            <w:name w:val="Tekstas13"/>
            <w:enabled/>
            <w:calcOnExit w:val="0"/>
            <w:textInput/>
          </w:ffData>
        </w:fldChar>
      </w:r>
      <w:r w:rsidRPr="00A55ED3">
        <w:rPr>
          <w:sz w:val="22"/>
          <w:szCs w:val="22"/>
        </w:rPr>
        <w:instrText xml:space="preserve"> FORMTEXT </w:instrText>
      </w:r>
      <w:r w:rsidR="00EB141E" w:rsidRPr="00A55ED3">
        <w:rPr>
          <w:sz w:val="22"/>
          <w:szCs w:val="22"/>
        </w:rPr>
      </w:r>
      <w:r w:rsidR="00EB141E" w:rsidRPr="00A55ED3">
        <w:rPr>
          <w:sz w:val="22"/>
          <w:szCs w:val="22"/>
        </w:rPr>
        <w:fldChar w:fldCharType="separate"/>
      </w:r>
      <w:r w:rsidRPr="00A55ED3">
        <w:rPr>
          <w:rFonts w:ascii="Arial Unicode MS" w:eastAsia="Arial Unicode MS" w:hAnsi="Arial Unicode MS" w:cs="Arial Unicode MS"/>
          <w:sz w:val="22"/>
          <w:szCs w:val="22"/>
        </w:rPr>
        <w:t> </w:t>
      </w:r>
      <w:r w:rsidRPr="00A55ED3">
        <w:rPr>
          <w:rFonts w:ascii="Arial Unicode MS" w:eastAsia="Arial Unicode MS" w:hAnsi="Arial Unicode MS" w:cs="Arial Unicode MS"/>
          <w:sz w:val="22"/>
          <w:szCs w:val="22"/>
        </w:rPr>
        <w:t> </w:t>
      </w:r>
      <w:r w:rsidRPr="00A55ED3">
        <w:rPr>
          <w:rFonts w:ascii="Arial Unicode MS" w:eastAsia="Arial Unicode MS" w:hAnsi="Arial Unicode MS" w:cs="Arial Unicode MS"/>
          <w:sz w:val="22"/>
          <w:szCs w:val="22"/>
        </w:rPr>
        <w:t> </w:t>
      </w:r>
      <w:r w:rsidRPr="00A55ED3">
        <w:rPr>
          <w:rFonts w:ascii="Arial Unicode MS" w:eastAsia="Arial Unicode MS" w:hAnsi="Arial Unicode MS" w:cs="Arial Unicode MS"/>
          <w:sz w:val="22"/>
          <w:szCs w:val="22"/>
        </w:rPr>
        <w:t> </w:t>
      </w:r>
      <w:r w:rsidRPr="00A55ED3">
        <w:rPr>
          <w:rFonts w:ascii="Arial Unicode MS" w:eastAsia="Arial Unicode MS" w:hAnsi="Arial Unicode MS" w:cs="Arial Unicode MS"/>
          <w:sz w:val="22"/>
          <w:szCs w:val="22"/>
        </w:rPr>
        <w:t> </w:t>
      </w:r>
      <w:r w:rsidR="00EB141E" w:rsidRPr="00A55ED3">
        <w:rPr>
          <w:sz w:val="22"/>
          <w:szCs w:val="22"/>
        </w:rPr>
        <w:fldChar w:fldCharType="end"/>
      </w:r>
      <w:r w:rsidR="00EB141E" w:rsidRPr="00A55ED3">
        <w:rPr>
          <w:sz w:val="22"/>
          <w:szCs w:val="22"/>
        </w:rPr>
        <w:fldChar w:fldCharType="begin">
          <w:ffData>
            <w:name w:val="Tekstas10"/>
            <w:enabled/>
            <w:calcOnExit w:val="0"/>
            <w:textInput>
              <w:maxLength w:val="2"/>
            </w:textInput>
          </w:ffData>
        </w:fldChar>
      </w:r>
      <w:r w:rsidRPr="00A55ED3">
        <w:rPr>
          <w:sz w:val="22"/>
          <w:szCs w:val="22"/>
        </w:rPr>
        <w:instrText xml:space="preserve"> FORMTEXT </w:instrText>
      </w:r>
      <w:r w:rsidR="00EB141E" w:rsidRPr="00A55ED3">
        <w:rPr>
          <w:sz w:val="22"/>
          <w:szCs w:val="22"/>
        </w:rPr>
      </w:r>
      <w:r w:rsidR="00EB141E" w:rsidRPr="00A55ED3">
        <w:rPr>
          <w:sz w:val="22"/>
          <w:szCs w:val="22"/>
        </w:rPr>
        <w:fldChar w:fldCharType="separate"/>
      </w:r>
      <w:r w:rsidRPr="00A55ED3">
        <w:rPr>
          <w:rFonts w:ascii="Arial Unicode MS" w:eastAsia="Arial Unicode MS" w:hAnsi="Arial Unicode MS" w:cs="Arial Unicode MS"/>
          <w:sz w:val="22"/>
          <w:szCs w:val="22"/>
        </w:rPr>
        <w:t> </w:t>
      </w:r>
      <w:r w:rsidRPr="00A55ED3">
        <w:rPr>
          <w:rFonts w:ascii="Arial Unicode MS" w:eastAsia="Arial Unicode MS" w:hAnsi="Arial Unicode MS" w:cs="Arial Unicode MS"/>
          <w:sz w:val="22"/>
          <w:szCs w:val="22"/>
        </w:rPr>
        <w:t> </w:t>
      </w:r>
      <w:r w:rsidR="00EB141E" w:rsidRPr="00A55ED3">
        <w:rPr>
          <w:sz w:val="22"/>
          <w:szCs w:val="22"/>
        </w:rPr>
        <w:fldChar w:fldCharType="end"/>
      </w:r>
      <w:r w:rsidRPr="00A55ED3">
        <w:rPr>
          <w:sz w:val="22"/>
          <w:szCs w:val="22"/>
        </w:rPr>
        <w:t xml:space="preserve"> d.</w:t>
      </w:r>
    </w:p>
    <w:p w14:paraId="77D9379A" w14:textId="77777777" w:rsidR="00BE09C8" w:rsidRPr="00A55ED3" w:rsidRDefault="00BE09C8" w:rsidP="00D11019">
      <w:pPr>
        <w:ind w:firstLine="124"/>
        <w:jc w:val="center"/>
        <w:rPr>
          <w:sz w:val="22"/>
          <w:szCs w:val="22"/>
        </w:rPr>
      </w:pPr>
      <w:r w:rsidRPr="00A55ED3">
        <w:rPr>
          <w:sz w:val="22"/>
          <w:szCs w:val="22"/>
          <w:vertAlign w:val="superscript"/>
        </w:rPr>
        <w:t xml:space="preserve">  (data)</w:t>
      </w:r>
    </w:p>
    <w:p w14:paraId="63370B8D" w14:textId="77777777" w:rsidR="00D11019" w:rsidRPr="00A55ED3" w:rsidRDefault="00325079" w:rsidP="00D11019">
      <w:pPr>
        <w:ind w:firstLine="124"/>
        <w:jc w:val="center"/>
        <w:rPr>
          <w:color w:val="000000"/>
          <w:szCs w:val="24"/>
          <w:lang w:eastAsia="lt-LT"/>
        </w:rPr>
      </w:pPr>
      <w:r w:rsidRPr="00A55ED3">
        <w:rPr>
          <w:color w:val="000000"/>
          <w:szCs w:val="24"/>
          <w:lang w:eastAsia="lt-LT"/>
        </w:rPr>
        <w:t>Kazlų Rūda</w:t>
      </w:r>
    </w:p>
    <w:p w14:paraId="51C2FCC2" w14:textId="77777777" w:rsidR="00325079" w:rsidRPr="00A55ED3" w:rsidRDefault="00325079" w:rsidP="00D11019">
      <w:pPr>
        <w:ind w:firstLine="124"/>
        <w:jc w:val="center"/>
        <w:rPr>
          <w:color w:val="000000"/>
          <w:szCs w:val="24"/>
          <w:lang w:eastAsia="lt-LT"/>
        </w:rPr>
      </w:pPr>
    </w:p>
    <w:p w14:paraId="406784D4" w14:textId="77777777" w:rsidR="00325079" w:rsidRPr="00A55ED3" w:rsidRDefault="00325079" w:rsidP="00D11019">
      <w:pPr>
        <w:ind w:firstLine="124"/>
        <w:jc w:val="center"/>
        <w:rPr>
          <w:color w:val="000000"/>
          <w:szCs w:val="24"/>
          <w:lang w:eastAsia="lt-LT"/>
        </w:rPr>
      </w:pPr>
    </w:p>
    <w:p w14:paraId="5E5F9780" w14:textId="77777777" w:rsidR="00325079" w:rsidRPr="00A55ED3" w:rsidRDefault="00325079" w:rsidP="00325079">
      <w:pPr>
        <w:jc w:val="center"/>
        <w:rPr>
          <w:b/>
          <w:szCs w:val="24"/>
          <w:lang w:eastAsia="lt-LT"/>
        </w:rPr>
      </w:pPr>
    </w:p>
    <w:p w14:paraId="1443E537" w14:textId="77777777" w:rsidR="00325079" w:rsidRPr="00A55ED3" w:rsidRDefault="00325079" w:rsidP="00325079">
      <w:pPr>
        <w:ind w:firstLine="540"/>
        <w:rPr>
          <w:szCs w:val="24"/>
          <w:vertAlign w:val="superscript"/>
          <w:lang w:eastAsia="lt-LT"/>
        </w:rPr>
      </w:pPr>
      <w:r w:rsidRPr="00A55ED3">
        <w:rPr>
          <w:szCs w:val="24"/>
          <w:vertAlign w:val="superscript"/>
          <w:lang w:eastAsia="lt-LT"/>
        </w:rPr>
        <w:t>_________________________________________________________________________________________________________________</w:t>
      </w:r>
    </w:p>
    <w:p w14:paraId="0BBD2F0C" w14:textId="77777777" w:rsidR="00325079" w:rsidRPr="00A55ED3" w:rsidRDefault="00325079" w:rsidP="00325079">
      <w:pPr>
        <w:ind w:firstLine="900"/>
        <w:jc w:val="center"/>
        <w:rPr>
          <w:szCs w:val="24"/>
          <w:vertAlign w:val="superscript"/>
          <w:lang w:eastAsia="lt-LT"/>
        </w:rPr>
      </w:pPr>
      <w:r w:rsidRPr="00A55ED3">
        <w:rPr>
          <w:szCs w:val="24"/>
          <w:vertAlign w:val="superscript"/>
          <w:lang w:eastAsia="lt-LT"/>
        </w:rPr>
        <w:t>(juridinio asmens pavadinimas, fizinio asmens vardas, pavardė)</w:t>
      </w:r>
    </w:p>
    <w:p w14:paraId="73C29E72" w14:textId="77777777" w:rsidR="00325079" w:rsidRPr="00A55ED3" w:rsidRDefault="00325079" w:rsidP="005872B0">
      <w:pPr>
        <w:tabs>
          <w:tab w:val="left" w:pos="1260"/>
        </w:tabs>
        <w:jc w:val="both"/>
        <w:rPr>
          <w:szCs w:val="24"/>
        </w:rPr>
      </w:pPr>
      <w:r w:rsidRPr="00A55ED3">
        <w:rPr>
          <w:szCs w:val="24"/>
        </w:rPr>
        <w:t>įsipareigoja atstatyti išardytas vietinės reikšmės kelių, gatvių, įvažiuojamųjų kelių, pėsčiųjų ir dviračių takų, aikščių, skverų ir žaliųjų plotų dangas vadovaujantis Lietuvos Respublikoje galiojančiais įstatymais ir kitais teisės aktais bei Leidimų kasinė</w:t>
      </w:r>
      <w:r w:rsidR="00BE09C8" w:rsidRPr="00A55ED3">
        <w:rPr>
          <w:szCs w:val="24"/>
        </w:rPr>
        <w:t>ti ir aptverti išdavimo, pratęsimo, sustabdymo, sustabdymo panaikinimo, panaikinimo arba pranešimo apie baigtus vykdyti ar avarinius kasinėjimo darbus tvarkos aprašu, patvirtintu</w:t>
      </w:r>
      <w:r w:rsidRPr="00A55ED3">
        <w:rPr>
          <w:szCs w:val="24"/>
        </w:rPr>
        <w:t xml:space="preserve"> Kazlų Rūdos savivaldybės tarybos 20__  m. _________ d. sprendimu Nr. _______ iki _________________________ ir raštu pranešti apie tai </w:t>
      </w:r>
    </w:p>
    <w:p w14:paraId="0C45795F" w14:textId="77777777" w:rsidR="00325079" w:rsidRPr="00A55ED3" w:rsidRDefault="00325079" w:rsidP="00325079">
      <w:pPr>
        <w:ind w:firstLine="3786"/>
        <w:rPr>
          <w:szCs w:val="24"/>
          <w:vertAlign w:val="superscript"/>
          <w:lang w:eastAsia="lt-LT"/>
        </w:rPr>
      </w:pPr>
      <w:r w:rsidRPr="00A55ED3">
        <w:rPr>
          <w:szCs w:val="24"/>
          <w:vertAlign w:val="superscript"/>
          <w:lang w:eastAsia="lt-LT"/>
        </w:rPr>
        <w:t>(data)</w:t>
      </w:r>
    </w:p>
    <w:p w14:paraId="604DF206" w14:textId="77777777" w:rsidR="00325079" w:rsidRPr="00A55ED3" w:rsidRDefault="00BE09C8" w:rsidP="00325079">
      <w:pPr>
        <w:tabs>
          <w:tab w:val="left" w:pos="1080"/>
        </w:tabs>
        <w:spacing w:line="276" w:lineRule="auto"/>
        <w:rPr>
          <w:szCs w:val="24"/>
          <w:lang w:eastAsia="lt-LT"/>
        </w:rPr>
      </w:pPr>
      <w:r w:rsidRPr="00A55ED3">
        <w:rPr>
          <w:szCs w:val="24"/>
        </w:rPr>
        <w:t>Kazlų Rūdos</w:t>
      </w:r>
      <w:r w:rsidRPr="00A55ED3">
        <w:rPr>
          <w:szCs w:val="24"/>
          <w:lang w:eastAsia="lt-LT"/>
        </w:rPr>
        <w:t xml:space="preserve"> </w:t>
      </w:r>
      <w:r w:rsidR="00325079" w:rsidRPr="00A55ED3">
        <w:rPr>
          <w:szCs w:val="24"/>
          <w:lang w:eastAsia="lt-LT"/>
        </w:rPr>
        <w:t>savivaldybės administracijos įgaliotam asmeniui</w:t>
      </w:r>
      <w:r w:rsidRPr="00A55ED3">
        <w:rPr>
          <w:szCs w:val="24"/>
          <w:lang w:eastAsia="lt-LT"/>
        </w:rPr>
        <w:t>.</w:t>
      </w:r>
    </w:p>
    <w:p w14:paraId="294AB915" w14:textId="77777777" w:rsidR="00325079" w:rsidRPr="00A55ED3" w:rsidRDefault="00325079" w:rsidP="00325079">
      <w:pPr>
        <w:tabs>
          <w:tab w:val="left" w:pos="1080"/>
        </w:tabs>
        <w:spacing w:line="276" w:lineRule="auto"/>
        <w:rPr>
          <w:szCs w:val="24"/>
          <w:lang w:eastAsia="lt-LT"/>
        </w:rPr>
      </w:pPr>
    </w:p>
    <w:p w14:paraId="32AB197F" w14:textId="77777777" w:rsidR="00325079" w:rsidRPr="00A55ED3" w:rsidRDefault="00325079" w:rsidP="00325079">
      <w:pPr>
        <w:rPr>
          <w:b/>
          <w:szCs w:val="24"/>
          <w:lang w:eastAsia="lt-LT"/>
        </w:rPr>
      </w:pPr>
    </w:p>
    <w:p w14:paraId="68FDDFD2" w14:textId="77777777" w:rsidR="00325079" w:rsidRPr="00A55ED3" w:rsidRDefault="00325079" w:rsidP="00325079">
      <w:pPr>
        <w:rPr>
          <w:b/>
          <w:szCs w:val="24"/>
          <w:lang w:eastAsia="lt-LT"/>
        </w:rPr>
      </w:pPr>
    </w:p>
    <w:p w14:paraId="6E806E74" w14:textId="77777777" w:rsidR="00325079" w:rsidRPr="00A55ED3" w:rsidRDefault="00325079" w:rsidP="00325079">
      <w:pPr>
        <w:widowControl w:val="0"/>
        <w:shd w:val="clear" w:color="auto" w:fill="FFFFFF"/>
        <w:rPr>
          <w:b/>
          <w:szCs w:val="24"/>
          <w:lang w:eastAsia="lt-LT"/>
        </w:rPr>
      </w:pPr>
      <w:r w:rsidRPr="00A55ED3">
        <w:rPr>
          <w:b/>
          <w:szCs w:val="24"/>
          <w:lang w:eastAsia="lt-LT"/>
        </w:rPr>
        <w:t>Juridinio/ fizinio asmens duomenys:</w:t>
      </w:r>
    </w:p>
    <w:p w14:paraId="501A38F3" w14:textId="77777777" w:rsidR="00325079" w:rsidRPr="00A55ED3" w:rsidRDefault="00325079" w:rsidP="00325079">
      <w:pPr>
        <w:widowControl w:val="0"/>
        <w:shd w:val="clear" w:color="auto" w:fill="FFFFFF"/>
        <w:rPr>
          <w:szCs w:val="24"/>
          <w:lang w:eastAsia="lt-LT"/>
        </w:rPr>
      </w:pPr>
      <w:r w:rsidRPr="00A55ED3">
        <w:rPr>
          <w:szCs w:val="24"/>
          <w:lang w:eastAsia="lt-LT"/>
        </w:rPr>
        <w:t>Pavadinimas, įm. k./ vardas, pavardė ________________________________________________</w:t>
      </w:r>
    </w:p>
    <w:p w14:paraId="19078FD5" w14:textId="77777777" w:rsidR="00325079" w:rsidRPr="00A55ED3" w:rsidRDefault="00325079" w:rsidP="00325079">
      <w:pPr>
        <w:widowControl w:val="0"/>
        <w:shd w:val="clear" w:color="auto" w:fill="FFFFFF"/>
        <w:rPr>
          <w:szCs w:val="24"/>
          <w:lang w:eastAsia="lt-LT"/>
        </w:rPr>
      </w:pPr>
      <w:r w:rsidRPr="00A55ED3">
        <w:rPr>
          <w:szCs w:val="24"/>
          <w:lang w:eastAsia="lt-LT"/>
        </w:rPr>
        <w:t>Adresas:_______________________________________________________________________</w:t>
      </w:r>
    </w:p>
    <w:p w14:paraId="522591C7" w14:textId="77777777" w:rsidR="00325079" w:rsidRPr="00A55ED3" w:rsidRDefault="00325079" w:rsidP="00325079">
      <w:pPr>
        <w:widowControl w:val="0"/>
        <w:shd w:val="clear" w:color="auto" w:fill="FFFFFF"/>
        <w:rPr>
          <w:szCs w:val="24"/>
          <w:lang w:eastAsia="lt-LT"/>
        </w:rPr>
      </w:pPr>
      <w:r w:rsidRPr="00A55ED3">
        <w:rPr>
          <w:szCs w:val="24"/>
          <w:lang w:eastAsia="lt-LT"/>
        </w:rPr>
        <w:t>Telefonas: _____________________________________________________________________</w:t>
      </w:r>
    </w:p>
    <w:p w14:paraId="0656705D" w14:textId="77777777" w:rsidR="00325079" w:rsidRPr="00A55ED3" w:rsidRDefault="00325079" w:rsidP="00325079">
      <w:pPr>
        <w:widowControl w:val="0"/>
        <w:shd w:val="clear" w:color="auto" w:fill="FFFFFF"/>
        <w:ind w:firstLine="62"/>
        <w:rPr>
          <w:szCs w:val="24"/>
          <w:lang w:eastAsia="lt-LT"/>
        </w:rPr>
      </w:pPr>
    </w:p>
    <w:p w14:paraId="3D2156EF" w14:textId="77777777" w:rsidR="00325079" w:rsidRPr="00A55ED3" w:rsidRDefault="00325079" w:rsidP="00325079">
      <w:pPr>
        <w:rPr>
          <w:szCs w:val="24"/>
          <w:lang w:eastAsia="lt-LT"/>
        </w:rPr>
      </w:pPr>
    </w:p>
    <w:p w14:paraId="4310DCAD" w14:textId="77777777" w:rsidR="00325079" w:rsidRPr="00A55ED3" w:rsidRDefault="00325079" w:rsidP="00325079">
      <w:pPr>
        <w:rPr>
          <w:szCs w:val="24"/>
          <w:lang w:eastAsia="lt-LT"/>
        </w:rPr>
      </w:pPr>
    </w:p>
    <w:p w14:paraId="78EEA81E" w14:textId="77777777" w:rsidR="00325079" w:rsidRPr="00A55ED3" w:rsidRDefault="00325079" w:rsidP="00325079">
      <w:pPr>
        <w:rPr>
          <w:sz w:val="20"/>
        </w:rPr>
      </w:pPr>
    </w:p>
    <w:p w14:paraId="76B48DD7" w14:textId="77777777" w:rsidR="00325079" w:rsidRPr="00A55ED3" w:rsidRDefault="00325079" w:rsidP="00325079">
      <w:pPr>
        <w:rPr>
          <w:szCs w:val="24"/>
          <w:lang w:eastAsia="lt-LT"/>
        </w:rPr>
      </w:pPr>
      <w:r w:rsidRPr="00A55ED3">
        <w:rPr>
          <w:szCs w:val="24"/>
          <w:lang w:eastAsia="lt-LT"/>
        </w:rPr>
        <w:t>.......................................................          ............................</w:t>
      </w:r>
      <w:r w:rsidRPr="00A55ED3">
        <w:rPr>
          <w:szCs w:val="24"/>
          <w:lang w:eastAsia="lt-LT"/>
        </w:rPr>
        <w:tab/>
        <w:t xml:space="preserve">       ........................................................</w:t>
      </w:r>
    </w:p>
    <w:p w14:paraId="07B2768E" w14:textId="77777777" w:rsidR="00325079" w:rsidRPr="00A55ED3" w:rsidRDefault="00325079" w:rsidP="00325079">
      <w:pPr>
        <w:ind w:firstLine="2120"/>
        <w:rPr>
          <w:szCs w:val="24"/>
          <w:lang w:eastAsia="lt-LT"/>
        </w:rPr>
      </w:pPr>
      <w:r w:rsidRPr="00A55ED3">
        <w:rPr>
          <w:sz w:val="20"/>
          <w:lang w:eastAsia="lt-LT"/>
        </w:rPr>
        <w:t>(pareigos)                                              (parašas)                                          (vardas, pavardė)</w:t>
      </w:r>
    </w:p>
    <w:p w14:paraId="647AEC64" w14:textId="77777777" w:rsidR="00325079" w:rsidRPr="00A55ED3" w:rsidRDefault="00325079" w:rsidP="00325079"/>
    <w:p w14:paraId="5ACBAB1E" w14:textId="77777777" w:rsidR="00325079" w:rsidRPr="00A55ED3" w:rsidRDefault="00325079" w:rsidP="00325079">
      <w:pPr>
        <w:rPr>
          <w:szCs w:val="24"/>
          <w:lang w:eastAsia="lt-LT"/>
        </w:rPr>
      </w:pPr>
    </w:p>
    <w:p w14:paraId="5270823A" w14:textId="77777777" w:rsidR="00325079" w:rsidRPr="00A55ED3" w:rsidRDefault="00325079" w:rsidP="00325079">
      <w:pPr>
        <w:rPr>
          <w:szCs w:val="22"/>
        </w:rPr>
      </w:pPr>
    </w:p>
    <w:p w14:paraId="4140CD3A" w14:textId="77777777" w:rsidR="00325079" w:rsidRPr="00A55ED3" w:rsidRDefault="00325079" w:rsidP="00325079">
      <w:pPr>
        <w:jc w:val="center"/>
        <w:rPr>
          <w:szCs w:val="24"/>
          <w:lang w:eastAsia="lt-LT"/>
        </w:rPr>
      </w:pPr>
      <w:r w:rsidRPr="00A55ED3">
        <w:rPr>
          <w:szCs w:val="24"/>
          <w:lang w:eastAsia="lt-LT"/>
        </w:rPr>
        <w:t>___________________</w:t>
      </w:r>
    </w:p>
    <w:p w14:paraId="6E0E01F5" w14:textId="77777777" w:rsidR="00325079" w:rsidRPr="00A55ED3" w:rsidRDefault="00325079" w:rsidP="00325079">
      <w:pPr>
        <w:rPr>
          <w:szCs w:val="24"/>
          <w:lang w:eastAsia="lt-LT"/>
        </w:rPr>
      </w:pPr>
    </w:p>
    <w:p w14:paraId="2A6E16AE" w14:textId="77777777" w:rsidR="00901FF1" w:rsidRPr="005872B0" w:rsidRDefault="00901FF1" w:rsidP="00D11019">
      <w:pPr>
        <w:tabs>
          <w:tab w:val="left" w:pos="426"/>
        </w:tabs>
        <w:jc w:val="center"/>
        <w:rPr>
          <w:szCs w:val="24"/>
        </w:rPr>
      </w:pPr>
    </w:p>
    <w:sectPr w:rsidR="00901FF1" w:rsidRPr="005872B0" w:rsidSect="000E0232">
      <w:pgSz w:w="11906" w:h="16838" w:code="9"/>
      <w:pgMar w:top="1134" w:right="567" w:bottom="1134" w:left="1701" w:header="567" w:footer="51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1B8C2" w14:textId="77777777" w:rsidR="00A96544" w:rsidRDefault="00A96544">
      <w:r>
        <w:separator/>
      </w:r>
    </w:p>
  </w:endnote>
  <w:endnote w:type="continuationSeparator" w:id="0">
    <w:p w14:paraId="35EF56AE" w14:textId="77777777" w:rsidR="00A96544" w:rsidRDefault="00A9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94ECA" w14:textId="77777777" w:rsidR="00A96544" w:rsidRDefault="00A96544">
      <w:r>
        <w:separator/>
      </w:r>
    </w:p>
  </w:footnote>
  <w:footnote w:type="continuationSeparator" w:id="0">
    <w:p w14:paraId="756FD50B" w14:textId="77777777" w:rsidR="00A96544" w:rsidRDefault="00A96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668357"/>
      <w:docPartObj>
        <w:docPartGallery w:val="Page Numbers (Top of Page)"/>
        <w:docPartUnique/>
      </w:docPartObj>
    </w:sdtPr>
    <w:sdtEndPr/>
    <w:sdtContent>
      <w:p w14:paraId="38D2B516" w14:textId="0D8DCB92" w:rsidR="000E0232" w:rsidRDefault="000E0232">
        <w:pPr>
          <w:pStyle w:val="Antrats"/>
          <w:jc w:val="center"/>
        </w:pPr>
        <w:r>
          <w:fldChar w:fldCharType="begin"/>
        </w:r>
        <w:r>
          <w:instrText>PAGE   \* MERGEFORMAT</w:instrText>
        </w:r>
        <w:r>
          <w:fldChar w:fldCharType="separate"/>
        </w:r>
        <w:r>
          <w:t>2</w:t>
        </w:r>
        <w:r>
          <w:fldChar w:fldCharType="end"/>
        </w:r>
      </w:p>
    </w:sdtContent>
  </w:sdt>
  <w:p w14:paraId="66620795" w14:textId="77777777" w:rsidR="000E0232" w:rsidRDefault="000E02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22B50" w14:textId="3F10A9C3" w:rsidR="000E0232" w:rsidRDefault="000E0232">
    <w:pPr>
      <w:pStyle w:val="Antrats"/>
      <w:jc w:val="center"/>
    </w:pPr>
  </w:p>
  <w:p w14:paraId="393CFFD2" w14:textId="77777777" w:rsidR="000E0232" w:rsidRDefault="000E023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73F4A" w14:textId="4EC22D34" w:rsidR="000E0232" w:rsidRDefault="000E0232">
    <w:pPr>
      <w:pStyle w:val="Antrats"/>
      <w:jc w:val="center"/>
    </w:pPr>
  </w:p>
  <w:p w14:paraId="7C43EB52" w14:textId="77777777" w:rsidR="000E0232" w:rsidRDefault="000E02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8443722"/>
    <w:multiLevelType w:val="multilevel"/>
    <w:tmpl w:val="D63446A0"/>
    <w:lvl w:ilvl="0">
      <w:start w:val="1"/>
      <w:numFmt w:val="decimal"/>
      <w:suff w:val="space"/>
      <w:lvlText w:val="%1."/>
      <w:lvlJc w:val="left"/>
      <w:pPr>
        <w:ind w:left="1353" w:hanging="360"/>
      </w:pPr>
      <w:rPr>
        <w:rFonts w:hint="default"/>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A84E2F"/>
    <w:multiLevelType w:val="hybridMultilevel"/>
    <w:tmpl w:val="057601CA"/>
    <w:lvl w:ilvl="0" w:tplc="BD724CC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25D99"/>
    <w:multiLevelType w:val="hybridMultilevel"/>
    <w:tmpl w:val="5906CC88"/>
    <w:lvl w:ilvl="0" w:tplc="30AECC2C">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5" w15:restartNumberingAfterBreak="0">
    <w:nsid w:val="47D14ECC"/>
    <w:multiLevelType w:val="hybridMultilevel"/>
    <w:tmpl w:val="67D8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5273C"/>
    <w:multiLevelType w:val="hybridMultilevel"/>
    <w:tmpl w:val="9532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6572252D"/>
    <w:multiLevelType w:val="hybridMultilevel"/>
    <w:tmpl w:val="F2540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61D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7"/>
  </w:num>
  <w:num w:numId="4">
    <w:abstractNumId w:val="1"/>
  </w:num>
  <w:num w:numId="5">
    <w:abstractNumId w:val="3"/>
  </w:num>
  <w:num w:numId="6">
    <w:abstractNumId w:val="2"/>
  </w:num>
  <w:num w:numId="7">
    <w:abstractNumId w:val="6"/>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B7A"/>
    <w:rsid w:val="00003541"/>
    <w:rsid w:val="00004163"/>
    <w:rsid w:val="00005BCB"/>
    <w:rsid w:val="00015F0E"/>
    <w:rsid w:val="00020A7C"/>
    <w:rsid w:val="00023762"/>
    <w:rsid w:val="00027EA0"/>
    <w:rsid w:val="00032C7F"/>
    <w:rsid w:val="000447A1"/>
    <w:rsid w:val="000447FA"/>
    <w:rsid w:val="00044CF2"/>
    <w:rsid w:val="00046C07"/>
    <w:rsid w:val="0005608F"/>
    <w:rsid w:val="00070120"/>
    <w:rsid w:val="00070FDE"/>
    <w:rsid w:val="000719BE"/>
    <w:rsid w:val="00071C74"/>
    <w:rsid w:val="00074CAD"/>
    <w:rsid w:val="00076890"/>
    <w:rsid w:val="00076F98"/>
    <w:rsid w:val="00083A13"/>
    <w:rsid w:val="0008491B"/>
    <w:rsid w:val="000A48A3"/>
    <w:rsid w:val="000B0B05"/>
    <w:rsid w:val="000B6C1D"/>
    <w:rsid w:val="000C2E29"/>
    <w:rsid w:val="000C386C"/>
    <w:rsid w:val="000C41FC"/>
    <w:rsid w:val="000C72D8"/>
    <w:rsid w:val="000D14B4"/>
    <w:rsid w:val="000D3FF7"/>
    <w:rsid w:val="000D5504"/>
    <w:rsid w:val="000E0232"/>
    <w:rsid w:val="000E3ACB"/>
    <w:rsid w:val="000F0D8C"/>
    <w:rsid w:val="000F0FCE"/>
    <w:rsid w:val="000F637A"/>
    <w:rsid w:val="001039C2"/>
    <w:rsid w:val="00104A5E"/>
    <w:rsid w:val="00105A3B"/>
    <w:rsid w:val="0010607E"/>
    <w:rsid w:val="00111956"/>
    <w:rsid w:val="00111F4A"/>
    <w:rsid w:val="00121D85"/>
    <w:rsid w:val="0012470C"/>
    <w:rsid w:val="00125EB2"/>
    <w:rsid w:val="00127579"/>
    <w:rsid w:val="00127BB9"/>
    <w:rsid w:val="00130442"/>
    <w:rsid w:val="0013139B"/>
    <w:rsid w:val="0013476C"/>
    <w:rsid w:val="00136BBA"/>
    <w:rsid w:val="001513D0"/>
    <w:rsid w:val="001518CB"/>
    <w:rsid w:val="00154B0F"/>
    <w:rsid w:val="00156B3A"/>
    <w:rsid w:val="001749BA"/>
    <w:rsid w:val="00185FA1"/>
    <w:rsid w:val="00195D02"/>
    <w:rsid w:val="001964D7"/>
    <w:rsid w:val="001971B0"/>
    <w:rsid w:val="001A0FB3"/>
    <w:rsid w:val="001A141F"/>
    <w:rsid w:val="001A5622"/>
    <w:rsid w:val="001B0AB8"/>
    <w:rsid w:val="001C0622"/>
    <w:rsid w:val="001C55A0"/>
    <w:rsid w:val="001D320C"/>
    <w:rsid w:val="001D78D8"/>
    <w:rsid w:val="001E033B"/>
    <w:rsid w:val="001F0869"/>
    <w:rsid w:val="001F7F59"/>
    <w:rsid w:val="002004FC"/>
    <w:rsid w:val="00204EE8"/>
    <w:rsid w:val="00216631"/>
    <w:rsid w:val="002253B9"/>
    <w:rsid w:val="00226390"/>
    <w:rsid w:val="00232650"/>
    <w:rsid w:val="00233684"/>
    <w:rsid w:val="00236860"/>
    <w:rsid w:val="00241642"/>
    <w:rsid w:val="00247BD4"/>
    <w:rsid w:val="0025385C"/>
    <w:rsid w:val="002707C2"/>
    <w:rsid w:val="00271D3A"/>
    <w:rsid w:val="00274E4C"/>
    <w:rsid w:val="00281C5F"/>
    <w:rsid w:val="0028257E"/>
    <w:rsid w:val="00282CA6"/>
    <w:rsid w:val="00287534"/>
    <w:rsid w:val="00287B2F"/>
    <w:rsid w:val="00293C2F"/>
    <w:rsid w:val="00294C15"/>
    <w:rsid w:val="002A3293"/>
    <w:rsid w:val="002B19E2"/>
    <w:rsid w:val="002C063F"/>
    <w:rsid w:val="002D1D7E"/>
    <w:rsid w:val="002D2276"/>
    <w:rsid w:val="002E3734"/>
    <w:rsid w:val="002E4A04"/>
    <w:rsid w:val="002E4D82"/>
    <w:rsid w:val="002E7BEF"/>
    <w:rsid w:val="002F1B2F"/>
    <w:rsid w:val="002F4D47"/>
    <w:rsid w:val="002F5913"/>
    <w:rsid w:val="002F7C1F"/>
    <w:rsid w:val="00312AC9"/>
    <w:rsid w:val="00312DB4"/>
    <w:rsid w:val="00313699"/>
    <w:rsid w:val="00313FCD"/>
    <w:rsid w:val="00314970"/>
    <w:rsid w:val="00315464"/>
    <w:rsid w:val="00316976"/>
    <w:rsid w:val="003177D0"/>
    <w:rsid w:val="00320573"/>
    <w:rsid w:val="00321A19"/>
    <w:rsid w:val="00325079"/>
    <w:rsid w:val="0033231D"/>
    <w:rsid w:val="003330B1"/>
    <w:rsid w:val="00340AAE"/>
    <w:rsid w:val="00345C3D"/>
    <w:rsid w:val="00346AF0"/>
    <w:rsid w:val="003575E8"/>
    <w:rsid w:val="00362365"/>
    <w:rsid w:val="0037615F"/>
    <w:rsid w:val="0037767B"/>
    <w:rsid w:val="00381148"/>
    <w:rsid w:val="003828EA"/>
    <w:rsid w:val="003952B0"/>
    <w:rsid w:val="003A1E5B"/>
    <w:rsid w:val="003A52E8"/>
    <w:rsid w:val="003A6C50"/>
    <w:rsid w:val="003B43C1"/>
    <w:rsid w:val="003C04DE"/>
    <w:rsid w:val="003C650E"/>
    <w:rsid w:val="003D2CDA"/>
    <w:rsid w:val="003D3764"/>
    <w:rsid w:val="003D514E"/>
    <w:rsid w:val="003E7D3D"/>
    <w:rsid w:val="003F22AD"/>
    <w:rsid w:val="003F284C"/>
    <w:rsid w:val="003F5A4B"/>
    <w:rsid w:val="003F7C28"/>
    <w:rsid w:val="00402BC1"/>
    <w:rsid w:val="00402D1E"/>
    <w:rsid w:val="004113D3"/>
    <w:rsid w:val="00412CF0"/>
    <w:rsid w:val="00413C7A"/>
    <w:rsid w:val="00426188"/>
    <w:rsid w:val="0043350F"/>
    <w:rsid w:val="004361B7"/>
    <w:rsid w:val="00441B85"/>
    <w:rsid w:val="00443ED5"/>
    <w:rsid w:val="004448F4"/>
    <w:rsid w:val="00451206"/>
    <w:rsid w:val="0045210C"/>
    <w:rsid w:val="00464DB8"/>
    <w:rsid w:val="00466D1C"/>
    <w:rsid w:val="004676EF"/>
    <w:rsid w:val="0047030A"/>
    <w:rsid w:val="004733E5"/>
    <w:rsid w:val="004744D1"/>
    <w:rsid w:val="00482B2F"/>
    <w:rsid w:val="00484A2D"/>
    <w:rsid w:val="004958E9"/>
    <w:rsid w:val="004A3FFC"/>
    <w:rsid w:val="004B5368"/>
    <w:rsid w:val="004B7182"/>
    <w:rsid w:val="004C0B59"/>
    <w:rsid w:val="004C3B66"/>
    <w:rsid w:val="004D2D4D"/>
    <w:rsid w:val="004E0385"/>
    <w:rsid w:val="004E7A54"/>
    <w:rsid w:val="004F3396"/>
    <w:rsid w:val="004F33C9"/>
    <w:rsid w:val="005014F6"/>
    <w:rsid w:val="00512914"/>
    <w:rsid w:val="00513A2B"/>
    <w:rsid w:val="0052262B"/>
    <w:rsid w:val="005455D9"/>
    <w:rsid w:val="00554EA7"/>
    <w:rsid w:val="00565D8C"/>
    <w:rsid w:val="0056776D"/>
    <w:rsid w:val="00581C02"/>
    <w:rsid w:val="005872B0"/>
    <w:rsid w:val="00597690"/>
    <w:rsid w:val="00597BBF"/>
    <w:rsid w:val="005A3406"/>
    <w:rsid w:val="005A56C3"/>
    <w:rsid w:val="005B33F9"/>
    <w:rsid w:val="005C3A4A"/>
    <w:rsid w:val="005D3B7F"/>
    <w:rsid w:val="005E2640"/>
    <w:rsid w:val="005E4A3C"/>
    <w:rsid w:val="005E666B"/>
    <w:rsid w:val="005F0F9D"/>
    <w:rsid w:val="005F708E"/>
    <w:rsid w:val="00600373"/>
    <w:rsid w:val="00605156"/>
    <w:rsid w:val="00611038"/>
    <w:rsid w:val="00611E1C"/>
    <w:rsid w:val="0061538F"/>
    <w:rsid w:val="00617E2F"/>
    <w:rsid w:val="00622F9C"/>
    <w:rsid w:val="00623F10"/>
    <w:rsid w:val="00625ECA"/>
    <w:rsid w:val="00627764"/>
    <w:rsid w:val="00642833"/>
    <w:rsid w:val="00643334"/>
    <w:rsid w:val="00645FF2"/>
    <w:rsid w:val="00652743"/>
    <w:rsid w:val="00657B81"/>
    <w:rsid w:val="006711F8"/>
    <w:rsid w:val="00673B3A"/>
    <w:rsid w:val="00674808"/>
    <w:rsid w:val="0068017D"/>
    <w:rsid w:val="00682F9C"/>
    <w:rsid w:val="00684197"/>
    <w:rsid w:val="00692EB2"/>
    <w:rsid w:val="006943BB"/>
    <w:rsid w:val="006A3493"/>
    <w:rsid w:val="006A4F10"/>
    <w:rsid w:val="006A5EDC"/>
    <w:rsid w:val="006B77CB"/>
    <w:rsid w:val="006C3F48"/>
    <w:rsid w:val="006C77E1"/>
    <w:rsid w:val="006E0E1A"/>
    <w:rsid w:val="006E6B6C"/>
    <w:rsid w:val="006F34C8"/>
    <w:rsid w:val="0071541F"/>
    <w:rsid w:val="00715740"/>
    <w:rsid w:val="0072191F"/>
    <w:rsid w:val="007239CE"/>
    <w:rsid w:val="00731728"/>
    <w:rsid w:val="00741DB8"/>
    <w:rsid w:val="00742611"/>
    <w:rsid w:val="00745050"/>
    <w:rsid w:val="00745FDE"/>
    <w:rsid w:val="007474DF"/>
    <w:rsid w:val="007479E8"/>
    <w:rsid w:val="00754F90"/>
    <w:rsid w:val="00766FDB"/>
    <w:rsid w:val="007738FC"/>
    <w:rsid w:val="007773D9"/>
    <w:rsid w:val="00783D57"/>
    <w:rsid w:val="00785BAF"/>
    <w:rsid w:val="007874BA"/>
    <w:rsid w:val="0078770F"/>
    <w:rsid w:val="00795589"/>
    <w:rsid w:val="007A4292"/>
    <w:rsid w:val="007B20B8"/>
    <w:rsid w:val="007C712A"/>
    <w:rsid w:val="007D435A"/>
    <w:rsid w:val="007D5356"/>
    <w:rsid w:val="007D621B"/>
    <w:rsid w:val="007E32AF"/>
    <w:rsid w:val="007E3B63"/>
    <w:rsid w:val="007E486A"/>
    <w:rsid w:val="007F000F"/>
    <w:rsid w:val="007F4CAF"/>
    <w:rsid w:val="007F71E2"/>
    <w:rsid w:val="0080185C"/>
    <w:rsid w:val="00807C26"/>
    <w:rsid w:val="00810E40"/>
    <w:rsid w:val="0081127B"/>
    <w:rsid w:val="00811382"/>
    <w:rsid w:val="00820AB6"/>
    <w:rsid w:val="00822498"/>
    <w:rsid w:val="0082567D"/>
    <w:rsid w:val="008306E6"/>
    <w:rsid w:val="0084577C"/>
    <w:rsid w:val="00845C05"/>
    <w:rsid w:val="00845F23"/>
    <w:rsid w:val="00846012"/>
    <w:rsid w:val="0084768C"/>
    <w:rsid w:val="008564D9"/>
    <w:rsid w:val="0085661B"/>
    <w:rsid w:val="0085725F"/>
    <w:rsid w:val="00861ED4"/>
    <w:rsid w:val="00862565"/>
    <w:rsid w:val="008628DC"/>
    <w:rsid w:val="00876EDD"/>
    <w:rsid w:val="0088205D"/>
    <w:rsid w:val="00893493"/>
    <w:rsid w:val="00893AB1"/>
    <w:rsid w:val="008B062A"/>
    <w:rsid w:val="008B55DC"/>
    <w:rsid w:val="008B7887"/>
    <w:rsid w:val="008B7C65"/>
    <w:rsid w:val="008C2C3F"/>
    <w:rsid w:val="008D024A"/>
    <w:rsid w:val="008D36EE"/>
    <w:rsid w:val="008D404E"/>
    <w:rsid w:val="008E1EB1"/>
    <w:rsid w:val="008E524D"/>
    <w:rsid w:val="008E5E12"/>
    <w:rsid w:val="008E6766"/>
    <w:rsid w:val="00901FF1"/>
    <w:rsid w:val="0090534D"/>
    <w:rsid w:val="00910A69"/>
    <w:rsid w:val="00914CE8"/>
    <w:rsid w:val="00920D9E"/>
    <w:rsid w:val="00931097"/>
    <w:rsid w:val="009311DC"/>
    <w:rsid w:val="0093426F"/>
    <w:rsid w:val="009349F8"/>
    <w:rsid w:val="00937154"/>
    <w:rsid w:val="009444EF"/>
    <w:rsid w:val="00954078"/>
    <w:rsid w:val="00956078"/>
    <w:rsid w:val="00956914"/>
    <w:rsid w:val="0096169D"/>
    <w:rsid w:val="009616A9"/>
    <w:rsid w:val="009651F4"/>
    <w:rsid w:val="009703C9"/>
    <w:rsid w:val="00973493"/>
    <w:rsid w:val="00975725"/>
    <w:rsid w:val="00976D9B"/>
    <w:rsid w:val="00977939"/>
    <w:rsid w:val="009916F2"/>
    <w:rsid w:val="009953B7"/>
    <w:rsid w:val="00995DD3"/>
    <w:rsid w:val="009972EF"/>
    <w:rsid w:val="009B0146"/>
    <w:rsid w:val="009B61DF"/>
    <w:rsid w:val="009C07D3"/>
    <w:rsid w:val="009C23FF"/>
    <w:rsid w:val="009C392D"/>
    <w:rsid w:val="009D47ED"/>
    <w:rsid w:val="009E0CA5"/>
    <w:rsid w:val="009E27F9"/>
    <w:rsid w:val="009E7204"/>
    <w:rsid w:val="009F34EA"/>
    <w:rsid w:val="009F4816"/>
    <w:rsid w:val="009F6653"/>
    <w:rsid w:val="009F6DD7"/>
    <w:rsid w:val="00A0110E"/>
    <w:rsid w:val="00A13837"/>
    <w:rsid w:val="00A17919"/>
    <w:rsid w:val="00A27E94"/>
    <w:rsid w:val="00A347A7"/>
    <w:rsid w:val="00A35D4B"/>
    <w:rsid w:val="00A431C3"/>
    <w:rsid w:val="00A464AF"/>
    <w:rsid w:val="00A51CF0"/>
    <w:rsid w:val="00A54E72"/>
    <w:rsid w:val="00A55ED3"/>
    <w:rsid w:val="00A609D4"/>
    <w:rsid w:val="00A617C1"/>
    <w:rsid w:val="00A732FC"/>
    <w:rsid w:val="00A7380B"/>
    <w:rsid w:val="00A7430F"/>
    <w:rsid w:val="00A75454"/>
    <w:rsid w:val="00A801BF"/>
    <w:rsid w:val="00A81944"/>
    <w:rsid w:val="00A876BB"/>
    <w:rsid w:val="00A90C24"/>
    <w:rsid w:val="00A95BDC"/>
    <w:rsid w:val="00A96544"/>
    <w:rsid w:val="00AA18AF"/>
    <w:rsid w:val="00AA50A1"/>
    <w:rsid w:val="00AB0492"/>
    <w:rsid w:val="00AB48CF"/>
    <w:rsid w:val="00AB6381"/>
    <w:rsid w:val="00AB6917"/>
    <w:rsid w:val="00AC34C2"/>
    <w:rsid w:val="00AC37D3"/>
    <w:rsid w:val="00AD6256"/>
    <w:rsid w:val="00AE0AEC"/>
    <w:rsid w:val="00AE14A6"/>
    <w:rsid w:val="00AE3E1A"/>
    <w:rsid w:val="00AF1B7A"/>
    <w:rsid w:val="00AF365B"/>
    <w:rsid w:val="00AF6072"/>
    <w:rsid w:val="00B21892"/>
    <w:rsid w:val="00B23DE8"/>
    <w:rsid w:val="00B26A17"/>
    <w:rsid w:val="00B3063C"/>
    <w:rsid w:val="00B40332"/>
    <w:rsid w:val="00B43892"/>
    <w:rsid w:val="00B43F5E"/>
    <w:rsid w:val="00B44AFC"/>
    <w:rsid w:val="00B47631"/>
    <w:rsid w:val="00B510CA"/>
    <w:rsid w:val="00B534CB"/>
    <w:rsid w:val="00B74052"/>
    <w:rsid w:val="00B756C0"/>
    <w:rsid w:val="00B77FBB"/>
    <w:rsid w:val="00B836CB"/>
    <w:rsid w:val="00B843DB"/>
    <w:rsid w:val="00B84680"/>
    <w:rsid w:val="00B8527B"/>
    <w:rsid w:val="00BA7D7F"/>
    <w:rsid w:val="00BB0FA7"/>
    <w:rsid w:val="00BB1B83"/>
    <w:rsid w:val="00BB6881"/>
    <w:rsid w:val="00BB7818"/>
    <w:rsid w:val="00BC2E98"/>
    <w:rsid w:val="00BC6FB3"/>
    <w:rsid w:val="00BD4039"/>
    <w:rsid w:val="00BE07C8"/>
    <w:rsid w:val="00BE09C8"/>
    <w:rsid w:val="00BE7584"/>
    <w:rsid w:val="00BE758E"/>
    <w:rsid w:val="00BF09B3"/>
    <w:rsid w:val="00BF0A4D"/>
    <w:rsid w:val="00BF21CF"/>
    <w:rsid w:val="00BF31FB"/>
    <w:rsid w:val="00BF7723"/>
    <w:rsid w:val="00C043CC"/>
    <w:rsid w:val="00C05CDF"/>
    <w:rsid w:val="00C113F4"/>
    <w:rsid w:val="00C15A44"/>
    <w:rsid w:val="00C17500"/>
    <w:rsid w:val="00C22F87"/>
    <w:rsid w:val="00C26A78"/>
    <w:rsid w:val="00C3280A"/>
    <w:rsid w:val="00C32F7B"/>
    <w:rsid w:val="00C3566E"/>
    <w:rsid w:val="00C465F6"/>
    <w:rsid w:val="00C468CF"/>
    <w:rsid w:val="00C56F17"/>
    <w:rsid w:val="00C61A3F"/>
    <w:rsid w:val="00C62975"/>
    <w:rsid w:val="00C62F2B"/>
    <w:rsid w:val="00C64A85"/>
    <w:rsid w:val="00C75847"/>
    <w:rsid w:val="00C81F2D"/>
    <w:rsid w:val="00C90E4B"/>
    <w:rsid w:val="00C94B3B"/>
    <w:rsid w:val="00C94DA8"/>
    <w:rsid w:val="00C95292"/>
    <w:rsid w:val="00C95FFF"/>
    <w:rsid w:val="00CA19DA"/>
    <w:rsid w:val="00CA79C6"/>
    <w:rsid w:val="00CB089A"/>
    <w:rsid w:val="00CB62A2"/>
    <w:rsid w:val="00CC2CA0"/>
    <w:rsid w:val="00CD15B8"/>
    <w:rsid w:val="00CD2399"/>
    <w:rsid w:val="00CD6CFC"/>
    <w:rsid w:val="00CE1575"/>
    <w:rsid w:val="00CE261B"/>
    <w:rsid w:val="00CE309A"/>
    <w:rsid w:val="00CF098E"/>
    <w:rsid w:val="00D11019"/>
    <w:rsid w:val="00D16D48"/>
    <w:rsid w:val="00D26760"/>
    <w:rsid w:val="00D34271"/>
    <w:rsid w:val="00D3547A"/>
    <w:rsid w:val="00D37EA3"/>
    <w:rsid w:val="00D37F5E"/>
    <w:rsid w:val="00D41595"/>
    <w:rsid w:val="00D447DC"/>
    <w:rsid w:val="00D50AAF"/>
    <w:rsid w:val="00D50F09"/>
    <w:rsid w:val="00D523FB"/>
    <w:rsid w:val="00D70AEE"/>
    <w:rsid w:val="00D730C1"/>
    <w:rsid w:val="00D7405D"/>
    <w:rsid w:val="00D75256"/>
    <w:rsid w:val="00D77662"/>
    <w:rsid w:val="00D802E4"/>
    <w:rsid w:val="00D8117E"/>
    <w:rsid w:val="00D815B9"/>
    <w:rsid w:val="00D81CA8"/>
    <w:rsid w:val="00D822D0"/>
    <w:rsid w:val="00D83F2B"/>
    <w:rsid w:val="00D93C0C"/>
    <w:rsid w:val="00DA3E06"/>
    <w:rsid w:val="00DA6ABE"/>
    <w:rsid w:val="00DB0AFC"/>
    <w:rsid w:val="00DB4BC8"/>
    <w:rsid w:val="00DC3588"/>
    <w:rsid w:val="00DC4E69"/>
    <w:rsid w:val="00DC75E6"/>
    <w:rsid w:val="00DD2E3E"/>
    <w:rsid w:val="00DF0916"/>
    <w:rsid w:val="00DF50FE"/>
    <w:rsid w:val="00E000B4"/>
    <w:rsid w:val="00E00758"/>
    <w:rsid w:val="00E05737"/>
    <w:rsid w:val="00E05BA3"/>
    <w:rsid w:val="00E10420"/>
    <w:rsid w:val="00E12637"/>
    <w:rsid w:val="00E14235"/>
    <w:rsid w:val="00E143A6"/>
    <w:rsid w:val="00E15F9D"/>
    <w:rsid w:val="00E16839"/>
    <w:rsid w:val="00E174E0"/>
    <w:rsid w:val="00E20E4D"/>
    <w:rsid w:val="00E3249F"/>
    <w:rsid w:val="00E343A6"/>
    <w:rsid w:val="00E37559"/>
    <w:rsid w:val="00E41492"/>
    <w:rsid w:val="00E41670"/>
    <w:rsid w:val="00E50016"/>
    <w:rsid w:val="00E577FF"/>
    <w:rsid w:val="00E63DD2"/>
    <w:rsid w:val="00E661B6"/>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141E"/>
    <w:rsid w:val="00EB512C"/>
    <w:rsid w:val="00EB69A7"/>
    <w:rsid w:val="00EC298D"/>
    <w:rsid w:val="00ED5588"/>
    <w:rsid w:val="00ED7F98"/>
    <w:rsid w:val="00EE0A8F"/>
    <w:rsid w:val="00EE0A9C"/>
    <w:rsid w:val="00EE37CE"/>
    <w:rsid w:val="00EE6792"/>
    <w:rsid w:val="00EF00BA"/>
    <w:rsid w:val="00EF58DD"/>
    <w:rsid w:val="00F36994"/>
    <w:rsid w:val="00F4146F"/>
    <w:rsid w:val="00F43195"/>
    <w:rsid w:val="00F478DD"/>
    <w:rsid w:val="00F60E02"/>
    <w:rsid w:val="00F64AE1"/>
    <w:rsid w:val="00F66591"/>
    <w:rsid w:val="00F6776B"/>
    <w:rsid w:val="00F80736"/>
    <w:rsid w:val="00F82010"/>
    <w:rsid w:val="00F93102"/>
    <w:rsid w:val="00F94D76"/>
    <w:rsid w:val="00F96994"/>
    <w:rsid w:val="00F96D77"/>
    <w:rsid w:val="00FB0928"/>
    <w:rsid w:val="00FB442B"/>
    <w:rsid w:val="00FB457A"/>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78F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customStyle="1" w:styleId="bodytext">
    <w:name w:val="bodytext"/>
    <w:basedOn w:val="prastasis"/>
    <w:rsid w:val="0052262B"/>
    <w:pPr>
      <w:spacing w:before="100" w:beforeAutospacing="1" w:after="100" w:afterAutospacing="1"/>
    </w:pPr>
    <w:rPr>
      <w:rFonts w:eastAsiaTheme="minorHAnsi"/>
      <w:szCs w:val="24"/>
      <w:lang w:eastAsia="lt-LT"/>
    </w:rPr>
  </w:style>
  <w:style w:type="paragraph" w:styleId="Betarp">
    <w:name w:val="No Spacing"/>
    <w:basedOn w:val="prastasis"/>
    <w:uiPriority w:val="99"/>
    <w:qFormat/>
    <w:rsid w:val="00BE09C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a@a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imamasis@kazluru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EDFE5-B7B0-489D-AB4A-9569B123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3652</Words>
  <Characters>20822</Characters>
  <Application>Microsoft Office Word</Application>
  <DocSecurity>0</DocSecurity>
  <Lines>173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2021-02-17T13:56:00Z</dcterms:created>
  <dcterms:modified xsi:type="dcterms:W3CDTF">2021-03-01T07:21:00Z</dcterms:modified>
</cp:coreProperties>
</file>