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DE0C" w14:textId="77777777" w:rsidR="009B61DF" w:rsidRDefault="00D608AB" w:rsidP="00FF1ABA">
      <w:pPr>
        <w:jc w:val="right"/>
        <w:rPr>
          <w:szCs w:val="24"/>
        </w:rPr>
      </w:pPr>
      <w:r w:rsidRPr="003152BE">
        <w:rPr>
          <w:noProof/>
          <w:szCs w:val="24"/>
          <w:lang w:eastAsia="lt-LT" w:bidi="lo-LA"/>
        </w:rPr>
        <w:drawing>
          <wp:anchor distT="0" distB="0" distL="114300" distR="114300" simplePos="0" relativeHeight="251659264" behindDoc="1" locked="0" layoutInCell="1" allowOverlap="1" wp14:anchorId="58C15C1B" wp14:editId="0CF75326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47370" cy="645160"/>
            <wp:effectExtent l="19050" t="0" r="5080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D77" w:rsidRPr="003152BE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2BE">
        <w:rPr>
          <w:szCs w:val="24"/>
        </w:rPr>
        <w:instrText xml:space="preserve"> FORMTEXT </w:instrText>
      </w:r>
      <w:r w:rsidR="00025D77" w:rsidRPr="003152BE">
        <w:rPr>
          <w:szCs w:val="24"/>
        </w:rPr>
      </w:r>
      <w:r w:rsidR="00025D77" w:rsidRPr="003152BE">
        <w:rPr>
          <w:szCs w:val="24"/>
        </w:rPr>
        <w:fldChar w:fldCharType="separate"/>
      </w:r>
      <w:r w:rsidR="0047030A" w:rsidRPr="003152BE">
        <w:rPr>
          <w:szCs w:val="24"/>
        </w:rPr>
        <w:t> </w:t>
      </w:r>
      <w:r w:rsidR="0047030A" w:rsidRPr="003152BE">
        <w:rPr>
          <w:szCs w:val="24"/>
        </w:rPr>
        <w:t> </w:t>
      </w:r>
      <w:r w:rsidR="0047030A" w:rsidRPr="003152BE">
        <w:rPr>
          <w:szCs w:val="24"/>
        </w:rPr>
        <w:t> </w:t>
      </w:r>
      <w:r w:rsidR="0047030A" w:rsidRPr="003152BE">
        <w:rPr>
          <w:szCs w:val="24"/>
        </w:rPr>
        <w:t> </w:t>
      </w:r>
      <w:r w:rsidR="00025D77" w:rsidRPr="003152BE">
        <w:rPr>
          <w:szCs w:val="24"/>
        </w:rPr>
        <w:fldChar w:fldCharType="end"/>
      </w:r>
    </w:p>
    <w:p w14:paraId="36A872CA" w14:textId="77777777" w:rsidR="00A431C3" w:rsidRDefault="00A431C3" w:rsidP="00FF1ABA">
      <w:pPr>
        <w:jc w:val="center"/>
        <w:rPr>
          <w:szCs w:val="24"/>
        </w:rPr>
      </w:pPr>
    </w:p>
    <w:p w14:paraId="77486FBE" w14:textId="77777777" w:rsidR="00A431C3" w:rsidRDefault="00A431C3" w:rsidP="00FF1ABA">
      <w:pPr>
        <w:jc w:val="center"/>
        <w:rPr>
          <w:szCs w:val="24"/>
        </w:rPr>
      </w:pPr>
    </w:p>
    <w:p w14:paraId="30F3CD5A" w14:textId="77777777" w:rsidR="00A431C3" w:rsidRDefault="00A431C3" w:rsidP="00FF1ABA">
      <w:pPr>
        <w:jc w:val="center"/>
        <w:rPr>
          <w:szCs w:val="24"/>
        </w:rPr>
      </w:pPr>
    </w:p>
    <w:p w14:paraId="1419BCF5" w14:textId="04625021" w:rsidR="00AA137F" w:rsidRDefault="00AA137F" w:rsidP="00AA137F">
      <w:pPr>
        <w:jc w:val="center"/>
        <w:rPr>
          <w:b/>
          <w:bCs/>
          <w:sz w:val="28"/>
          <w:szCs w:val="28"/>
        </w:rPr>
      </w:pPr>
      <w:r w:rsidRPr="00957F8B">
        <w:rPr>
          <w:b/>
          <w:bCs/>
          <w:sz w:val="28"/>
          <w:szCs w:val="28"/>
        </w:rPr>
        <w:t>KAZLŲ RŪDOS SAVIVALDYBĖS ADMINISTRACIJOS</w:t>
      </w:r>
      <w:r w:rsidRPr="00957F8B">
        <w:rPr>
          <w:b/>
          <w:bCs/>
          <w:sz w:val="28"/>
          <w:szCs w:val="28"/>
        </w:rPr>
        <w:br/>
      </w:r>
      <w:r w:rsidR="00B462EF" w:rsidRPr="00B462EF">
        <w:rPr>
          <w:b/>
          <w:bCs/>
          <w:sz w:val="28"/>
          <w:szCs w:val="28"/>
        </w:rPr>
        <w:t>EKONOMINĖS PLĖTROS IR STRATEGINIO PLANAVIMO SKYRIUS</w:t>
      </w:r>
    </w:p>
    <w:p w14:paraId="5C510F8E" w14:textId="77777777" w:rsidR="00AA137F" w:rsidRPr="00AA137F" w:rsidRDefault="00AA137F" w:rsidP="00AA137F">
      <w:pPr>
        <w:pBdr>
          <w:bottom w:val="single" w:sz="6" w:space="1" w:color="auto"/>
        </w:pBdr>
        <w:jc w:val="center"/>
        <w:rPr>
          <w:sz w:val="16"/>
          <w:szCs w:val="16"/>
        </w:rPr>
      </w:pPr>
    </w:p>
    <w:p w14:paraId="2CCE9EFE" w14:textId="77777777" w:rsidR="004113D3" w:rsidRPr="00124577" w:rsidRDefault="004113D3" w:rsidP="00FF1ABA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124577">
        <w:rPr>
          <w:sz w:val="16"/>
          <w:szCs w:val="16"/>
        </w:rPr>
        <w:t>Biudžetinė įstaiga. Atgimimo g. 12, LT-69443 Kazlų Rūda.</w:t>
      </w:r>
      <w:r w:rsidRPr="00124577">
        <w:rPr>
          <w:sz w:val="16"/>
          <w:szCs w:val="16"/>
        </w:rPr>
        <w:br/>
        <w:t>Duomenys kaupiami ir saugomi Juridinių asmenų registre, kodas 188777932</w:t>
      </w:r>
      <w:r w:rsidRPr="00124577">
        <w:rPr>
          <w:sz w:val="16"/>
          <w:szCs w:val="16"/>
        </w:rPr>
        <w:br/>
      </w:r>
      <w:r w:rsidR="00A90409">
        <w:rPr>
          <w:sz w:val="16"/>
          <w:szCs w:val="16"/>
        </w:rPr>
        <w:t>Pos</w:t>
      </w:r>
      <w:r w:rsidRPr="00124577">
        <w:rPr>
          <w:sz w:val="16"/>
          <w:szCs w:val="16"/>
        </w:rPr>
        <w:t xml:space="preserve">kyriaus duomenys: </w:t>
      </w:r>
      <w:r w:rsidR="00482B2F" w:rsidRPr="00124577">
        <w:rPr>
          <w:sz w:val="16"/>
          <w:szCs w:val="16"/>
        </w:rPr>
        <w:t>Atgimimo</w:t>
      </w:r>
      <w:r w:rsidRPr="00124577">
        <w:rPr>
          <w:sz w:val="16"/>
          <w:szCs w:val="16"/>
        </w:rPr>
        <w:t xml:space="preserve"> g. </w:t>
      </w:r>
      <w:r w:rsidR="00482B2F" w:rsidRPr="00124577">
        <w:rPr>
          <w:sz w:val="16"/>
          <w:szCs w:val="16"/>
        </w:rPr>
        <w:t>12</w:t>
      </w:r>
      <w:r w:rsidRPr="00124577">
        <w:rPr>
          <w:sz w:val="16"/>
          <w:szCs w:val="16"/>
        </w:rPr>
        <w:t>, LT-694</w:t>
      </w:r>
      <w:r w:rsidR="00482B2F" w:rsidRPr="00124577">
        <w:rPr>
          <w:sz w:val="16"/>
          <w:szCs w:val="16"/>
        </w:rPr>
        <w:t>43</w:t>
      </w:r>
      <w:r w:rsidRPr="00124577">
        <w:rPr>
          <w:sz w:val="16"/>
          <w:szCs w:val="16"/>
        </w:rPr>
        <w:t xml:space="preserve">  Kazlų Rūda, tel.</w:t>
      </w:r>
      <w:r w:rsidR="00C32FA4">
        <w:rPr>
          <w:sz w:val="16"/>
          <w:szCs w:val="16"/>
        </w:rPr>
        <w:t>:</w:t>
      </w:r>
      <w:r w:rsidRPr="00124577">
        <w:rPr>
          <w:sz w:val="16"/>
          <w:szCs w:val="16"/>
        </w:rPr>
        <w:t xml:space="preserve"> (8 343) </w:t>
      </w:r>
      <w:r w:rsidR="00482B2F" w:rsidRPr="00124577">
        <w:rPr>
          <w:sz w:val="16"/>
          <w:szCs w:val="16"/>
        </w:rPr>
        <w:t>68</w:t>
      </w:r>
      <w:r w:rsidR="00C32FA4">
        <w:rPr>
          <w:sz w:val="16"/>
          <w:szCs w:val="16"/>
        </w:rPr>
        <w:t> </w:t>
      </w:r>
      <w:r w:rsidR="00482B2F" w:rsidRPr="00124577">
        <w:rPr>
          <w:sz w:val="16"/>
          <w:szCs w:val="16"/>
        </w:rPr>
        <w:t>62</w:t>
      </w:r>
      <w:r w:rsidR="007C2658" w:rsidRPr="00124577">
        <w:rPr>
          <w:sz w:val="16"/>
          <w:szCs w:val="16"/>
        </w:rPr>
        <w:t>5</w:t>
      </w:r>
      <w:r w:rsidR="00C32FA4">
        <w:rPr>
          <w:sz w:val="16"/>
          <w:szCs w:val="16"/>
        </w:rPr>
        <w:t xml:space="preserve"> </w:t>
      </w:r>
      <w:r w:rsidR="0040761A" w:rsidRPr="00124577">
        <w:rPr>
          <w:sz w:val="16"/>
          <w:szCs w:val="16"/>
        </w:rPr>
        <w:t>/</w:t>
      </w:r>
      <w:r w:rsidRPr="00124577">
        <w:rPr>
          <w:sz w:val="16"/>
          <w:szCs w:val="16"/>
        </w:rPr>
        <w:t xml:space="preserve"> 95 276, el. p. </w:t>
      </w:r>
      <w:hyperlink r:id="rId9" w:history="1">
        <w:r w:rsidR="007C2658" w:rsidRPr="00124577">
          <w:rPr>
            <w:rStyle w:val="Hipersaitas"/>
            <w:rFonts w:eastAsiaTheme="majorEastAsia"/>
            <w:sz w:val="16"/>
            <w:szCs w:val="16"/>
          </w:rPr>
          <w:t>ekonomika@kazluruda.lt</w:t>
        </w:r>
      </w:hyperlink>
    </w:p>
    <w:p w14:paraId="0DB6390A" w14:textId="77777777" w:rsidR="00070120" w:rsidRPr="00766FDB" w:rsidRDefault="00070120" w:rsidP="00FF1ABA">
      <w:pPr>
        <w:jc w:val="center"/>
        <w:rPr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315464" w14:paraId="0F8AF03C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22B6E20B" w14:textId="41B2DDEA" w:rsidR="00104A5E" w:rsidRPr="00315464" w:rsidRDefault="00025D77" w:rsidP="00FF1ABA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ktūrinio padalinio pavadinimas"/>
                  <w:textInput>
                    <w:default w:val="Adresatas"/>
                  </w:textInput>
                </w:ffData>
              </w:fldChar>
            </w:r>
            <w:r w:rsidR="0049649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AF10DC">
              <w:rPr>
                <w:noProof/>
                <w:szCs w:val="24"/>
              </w:rPr>
              <w:t>Kazlų Rūdos savivaldybės tarybai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5D0A7651" w14:textId="77777777" w:rsidR="00104A5E" w:rsidRPr="00315464" w:rsidRDefault="00104A5E" w:rsidP="00FF1ABA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569F5B6" w14:textId="77777777" w:rsidR="00104A5E" w:rsidRPr="00315464" w:rsidRDefault="00104A5E" w:rsidP="00FF1ABA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D0443B8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27A6ECBF" w14:textId="77777777" w:rsidR="00104A5E" w:rsidRPr="00315464" w:rsidRDefault="00104A5E" w:rsidP="00FF1ABA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9D51B73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104A5E" w:rsidRPr="00315464" w14:paraId="62BB169C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602EDF06" w14:textId="77777777" w:rsidR="00104A5E" w:rsidRPr="00315464" w:rsidRDefault="00104A5E" w:rsidP="00FF1ABA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012ECFFC" w14:textId="77777777" w:rsidR="00104A5E" w:rsidRPr="00315464" w:rsidRDefault="00104A5E" w:rsidP="00FF1ABA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BEDB21D" w14:textId="77777777" w:rsidR="00104A5E" w:rsidRPr="00315464" w:rsidRDefault="00104A5E" w:rsidP="00FF1ABA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D6EBE2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8243151" w14:textId="77777777" w:rsidR="00104A5E" w:rsidRPr="00315464" w:rsidRDefault="00104A5E" w:rsidP="00FF1ABA">
            <w:pPr>
              <w:jc w:val="right"/>
              <w:rPr>
                <w:szCs w:val="24"/>
              </w:rPr>
            </w:pPr>
            <w:r w:rsidRPr="00315464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84BFB3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287B2F" w:rsidRPr="00315464" w14:paraId="0DBA4C27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3E5F3DAE" w14:textId="77777777" w:rsidR="00287B2F" w:rsidRPr="00315464" w:rsidRDefault="00287B2F" w:rsidP="00FF1ABA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66CE2256" w14:textId="77777777" w:rsidR="00287B2F" w:rsidRPr="00315464" w:rsidRDefault="00287B2F" w:rsidP="00FF1ABA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gridSpan w:val="4"/>
            <w:vAlign w:val="center"/>
          </w:tcPr>
          <w:p w14:paraId="0D082D30" w14:textId="77777777" w:rsidR="00287B2F" w:rsidRPr="00315464" w:rsidRDefault="00287B2F" w:rsidP="00FF1ABA">
            <w:pPr>
              <w:jc w:val="right"/>
              <w:rPr>
                <w:szCs w:val="24"/>
              </w:rPr>
            </w:pPr>
          </w:p>
        </w:tc>
      </w:tr>
    </w:tbl>
    <w:p w14:paraId="3F08331C" w14:textId="77777777" w:rsidR="00FF1ABA" w:rsidRDefault="00FF1ABA" w:rsidP="00FF1ABA">
      <w:pPr>
        <w:pStyle w:val="StiliusPrie12ptPo12pt"/>
        <w:spacing w:before="0" w:after="0"/>
        <w:rPr>
          <w:b/>
          <w:caps/>
        </w:rPr>
      </w:pPr>
    </w:p>
    <w:p w14:paraId="389D82D4" w14:textId="7AB52EFF" w:rsidR="00104A5E" w:rsidRPr="00611E1C" w:rsidRDefault="00104A5E" w:rsidP="00FF1ABA">
      <w:pPr>
        <w:pStyle w:val="StiliusPrie12ptPo12pt"/>
        <w:spacing w:before="0" w:after="0"/>
        <w:rPr>
          <w:b/>
        </w:rPr>
      </w:pPr>
    </w:p>
    <w:p w14:paraId="0DB0C7B3" w14:textId="77777777" w:rsidR="00070120" w:rsidRPr="00AA50A1" w:rsidRDefault="00070120" w:rsidP="00FF1ABA">
      <w:pPr>
        <w:rPr>
          <w:rStyle w:val="Stilius12pt"/>
          <w:sz w:val="16"/>
          <w:szCs w:val="16"/>
        </w:rPr>
      </w:pPr>
    </w:p>
    <w:p w14:paraId="51E9D8D8" w14:textId="77777777" w:rsidR="00070120" w:rsidRPr="00611E1C" w:rsidRDefault="00070120" w:rsidP="00FF1ABA">
      <w:pPr>
        <w:pStyle w:val="Pagrindinistekstas"/>
        <w:rPr>
          <w:rStyle w:val="Stilius12pt"/>
        </w:rPr>
        <w:sectPr w:rsidR="00070120" w:rsidRPr="00611E1C" w:rsidSect="004F50F5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33AC171C" w14:textId="77777777" w:rsidR="00C55B55" w:rsidRPr="00D845FB" w:rsidRDefault="00C55B55" w:rsidP="00D845FB">
      <w:pPr>
        <w:jc w:val="center"/>
        <w:rPr>
          <w:rStyle w:val="Grietas"/>
        </w:rPr>
      </w:pPr>
      <w:r w:rsidRPr="00D845FB">
        <w:rPr>
          <w:rStyle w:val="Grietas"/>
        </w:rPr>
        <w:t>AIŠKINAMASIS RAŠTAS</w:t>
      </w:r>
    </w:p>
    <w:p w14:paraId="0F202F45" w14:textId="6EC5AE2E" w:rsidR="00D845FB" w:rsidRDefault="00445FD2" w:rsidP="00445FD2">
      <w:pPr>
        <w:jc w:val="center"/>
        <w:rPr>
          <w:rStyle w:val="Grietas"/>
        </w:rPr>
      </w:pPr>
      <w:r w:rsidRPr="00445FD2">
        <w:rPr>
          <w:rStyle w:val="Grietas"/>
        </w:rPr>
        <w:t>DĖL PRITARIMO PROJEKTUI „SOCIALINIO BŪSTO FONDO PLĖTRA KAZLŲ RŪDOS</w:t>
      </w:r>
      <w:r>
        <w:rPr>
          <w:rStyle w:val="Grietas"/>
        </w:rPr>
        <w:t xml:space="preserve"> </w:t>
      </w:r>
      <w:r w:rsidRPr="00445FD2">
        <w:rPr>
          <w:rStyle w:val="Grietas"/>
        </w:rPr>
        <w:t>SAVIVALDYBĖJE“</w:t>
      </w:r>
    </w:p>
    <w:p w14:paraId="2268EF45" w14:textId="77777777" w:rsidR="00445FD2" w:rsidRPr="00445FD2" w:rsidRDefault="00445FD2" w:rsidP="00445FD2">
      <w:pPr>
        <w:jc w:val="center"/>
        <w:rPr>
          <w:rStyle w:val="Grietas"/>
        </w:rPr>
      </w:pPr>
    </w:p>
    <w:p w14:paraId="154F5070" w14:textId="1E79CF99" w:rsidR="00C55B55" w:rsidRPr="009B058A" w:rsidRDefault="00C55B55" w:rsidP="00D845FB">
      <w:pPr>
        <w:jc w:val="center"/>
        <w:rPr>
          <w:rStyle w:val="Grietas"/>
          <w:b w:val="0"/>
          <w:bCs w:val="0"/>
        </w:rPr>
      </w:pPr>
      <w:r w:rsidRPr="009B058A">
        <w:rPr>
          <w:rStyle w:val="Grietas"/>
          <w:b w:val="0"/>
          <w:bCs w:val="0"/>
        </w:rPr>
        <w:t>2024-0</w:t>
      </w:r>
      <w:r w:rsidR="00445FD2" w:rsidRPr="009B058A">
        <w:rPr>
          <w:rStyle w:val="Grietas"/>
          <w:b w:val="0"/>
          <w:bCs w:val="0"/>
        </w:rPr>
        <w:t>9</w:t>
      </w:r>
      <w:r w:rsidRPr="009B058A">
        <w:rPr>
          <w:rStyle w:val="Grietas"/>
          <w:b w:val="0"/>
          <w:bCs w:val="0"/>
        </w:rPr>
        <w:t>-</w:t>
      </w:r>
      <w:r w:rsidR="009B058A" w:rsidRPr="009B058A">
        <w:rPr>
          <w:rStyle w:val="Grietas"/>
          <w:b w:val="0"/>
          <w:bCs w:val="0"/>
        </w:rPr>
        <w:t>04</w:t>
      </w:r>
    </w:p>
    <w:p w14:paraId="1ECD8918" w14:textId="77777777" w:rsidR="00C55B55" w:rsidRPr="00445FD2" w:rsidRDefault="00C55B55" w:rsidP="00D845FB">
      <w:pPr>
        <w:jc w:val="center"/>
        <w:rPr>
          <w:rStyle w:val="Grietas"/>
          <w:b w:val="0"/>
          <w:bCs w:val="0"/>
        </w:rPr>
      </w:pPr>
      <w:r w:rsidRPr="00445FD2">
        <w:rPr>
          <w:rStyle w:val="Grietas"/>
          <w:b w:val="0"/>
          <w:bCs w:val="0"/>
        </w:rPr>
        <w:t>Kazlų Rūda</w:t>
      </w:r>
    </w:p>
    <w:p w14:paraId="4E111E3B" w14:textId="77777777" w:rsidR="00C55B55" w:rsidRPr="00445FD2" w:rsidRDefault="00C55B55" w:rsidP="00C55B55">
      <w:pPr>
        <w:tabs>
          <w:tab w:val="left" w:pos="6300"/>
        </w:tabs>
        <w:jc w:val="both"/>
        <w:rPr>
          <w:szCs w:val="24"/>
        </w:rPr>
      </w:pPr>
    </w:p>
    <w:p w14:paraId="74C5147C" w14:textId="77777777" w:rsidR="002B636D" w:rsidRPr="00813FC8" w:rsidRDefault="002B636D" w:rsidP="002B636D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813FC8">
        <w:rPr>
          <w:b/>
          <w:szCs w:val="24"/>
        </w:rPr>
        <w:t>Tarybos sprendimo projekto tikslai ir uždaviniai:</w:t>
      </w:r>
    </w:p>
    <w:p w14:paraId="3CD101DD" w14:textId="669F5BE6" w:rsidR="00B97EB0" w:rsidRPr="00813FC8" w:rsidRDefault="00FC13BA" w:rsidP="00B97EB0">
      <w:pPr>
        <w:pStyle w:val="Sraopastraipa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813FC8">
        <w:rPr>
          <w:bCs/>
          <w:szCs w:val="24"/>
        </w:rPr>
        <w:t>2024-0</w:t>
      </w:r>
      <w:r w:rsidR="00D821BA" w:rsidRPr="00813FC8">
        <w:rPr>
          <w:bCs/>
          <w:szCs w:val="24"/>
        </w:rPr>
        <w:t>7</w:t>
      </w:r>
      <w:r w:rsidRPr="00813FC8">
        <w:rPr>
          <w:bCs/>
          <w:szCs w:val="24"/>
        </w:rPr>
        <w:t>-</w:t>
      </w:r>
      <w:r w:rsidR="00D821BA" w:rsidRPr="00813FC8">
        <w:rPr>
          <w:bCs/>
          <w:szCs w:val="24"/>
        </w:rPr>
        <w:t>11</w:t>
      </w:r>
      <w:r w:rsidRPr="00813FC8">
        <w:rPr>
          <w:bCs/>
          <w:szCs w:val="24"/>
        </w:rPr>
        <w:t xml:space="preserve"> </w:t>
      </w:r>
      <w:r w:rsidR="002B636D" w:rsidRPr="00813FC8">
        <w:rPr>
          <w:bCs/>
          <w:szCs w:val="24"/>
        </w:rPr>
        <w:t xml:space="preserve">VšĮ Centrinė projektų valdymo agentūra pateikė informaciją apie galimybę teikti projekto įgyvendinimo planą (PĮP) pagal paskelbtą kvietimą </w:t>
      </w:r>
      <w:r w:rsidR="00D821BA" w:rsidRPr="00813FC8">
        <w:rPr>
          <w:bCs/>
          <w:szCs w:val="24"/>
        </w:rPr>
        <w:t>Nr. 24-405-P „Socialinio būsto fondo plėtra Marijampolės regione II“</w:t>
      </w:r>
      <w:r w:rsidR="002B636D" w:rsidRPr="00813FC8">
        <w:rPr>
          <w:szCs w:val="24"/>
        </w:rPr>
        <w:t>;</w:t>
      </w:r>
    </w:p>
    <w:p w14:paraId="41872E7A" w14:textId="6818A772" w:rsidR="002B636D" w:rsidRPr="00813FC8" w:rsidRDefault="006E38E7" w:rsidP="002B636D">
      <w:pPr>
        <w:pStyle w:val="Sraopastraipa"/>
        <w:numPr>
          <w:ilvl w:val="1"/>
          <w:numId w:val="4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813FC8">
        <w:rPr>
          <w:szCs w:val="24"/>
          <w:u w:val="single"/>
        </w:rPr>
        <w:t>t</w:t>
      </w:r>
      <w:r w:rsidR="002B636D" w:rsidRPr="00813FC8">
        <w:rPr>
          <w:szCs w:val="24"/>
          <w:u w:val="single"/>
        </w:rPr>
        <w:t>ikslas:</w:t>
      </w:r>
      <w:r w:rsidR="002B636D" w:rsidRPr="00813FC8">
        <w:rPr>
          <w:szCs w:val="24"/>
        </w:rPr>
        <w:t xml:space="preserve"> </w:t>
      </w:r>
      <w:r w:rsidRPr="00813FC8">
        <w:rPr>
          <w:color w:val="000000" w:themeColor="text1"/>
          <w:szCs w:val="24"/>
        </w:rPr>
        <w:t>p</w:t>
      </w:r>
      <w:r w:rsidR="002B636D" w:rsidRPr="00813FC8">
        <w:rPr>
          <w:color w:val="000000" w:themeColor="text1"/>
          <w:szCs w:val="24"/>
        </w:rPr>
        <w:t xml:space="preserve">ritarti projekto </w:t>
      </w:r>
      <w:r w:rsidR="0012173F" w:rsidRPr="00813FC8">
        <w:rPr>
          <w:color w:val="000000" w:themeColor="text1"/>
          <w:szCs w:val="24"/>
        </w:rPr>
        <w:t xml:space="preserve">„Socialinio būsto fondo plėtra Kazlų Rūdos savivaldybėje“ </w:t>
      </w:r>
      <w:r w:rsidR="002B636D" w:rsidRPr="00813FC8">
        <w:rPr>
          <w:color w:val="000000" w:themeColor="text1"/>
          <w:szCs w:val="24"/>
        </w:rPr>
        <w:t>(toliau ir – Projektas) įgyvendinimo plano (paraiškos) teikimui VšĮ Centrinei projektų valdymo agentūrai pagal kvietimą</w:t>
      </w:r>
      <w:r w:rsidR="00C666CD" w:rsidRPr="00813FC8">
        <w:rPr>
          <w:color w:val="000000" w:themeColor="text1"/>
          <w:szCs w:val="24"/>
        </w:rPr>
        <w:t xml:space="preserve"> </w:t>
      </w:r>
      <w:r w:rsidR="0012173F" w:rsidRPr="00813FC8">
        <w:rPr>
          <w:color w:val="000000" w:themeColor="text1"/>
          <w:szCs w:val="24"/>
        </w:rPr>
        <w:t xml:space="preserve">Nr. 24-405-P „Socialinio būsto fondo plėtra Marijampolės regione II“ </w:t>
      </w:r>
      <w:r w:rsidR="00C666CD" w:rsidRPr="00813FC8">
        <w:rPr>
          <w:color w:val="000000" w:themeColor="text1"/>
          <w:szCs w:val="24"/>
        </w:rPr>
        <w:t xml:space="preserve"> </w:t>
      </w:r>
      <w:r w:rsidR="002B636D" w:rsidRPr="00813FC8">
        <w:rPr>
          <w:color w:val="000000" w:themeColor="text1"/>
          <w:szCs w:val="24"/>
        </w:rPr>
        <w:t>ir, gavus finansavimą, įgyvendinimui;</w:t>
      </w:r>
    </w:p>
    <w:p w14:paraId="7A0EE2DF" w14:textId="41D1D957" w:rsidR="002B636D" w:rsidRPr="00B8241C" w:rsidRDefault="006E38E7" w:rsidP="002B636D">
      <w:pPr>
        <w:pStyle w:val="Sraopastraipa"/>
        <w:numPr>
          <w:ilvl w:val="1"/>
          <w:numId w:val="4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813FC8">
        <w:rPr>
          <w:szCs w:val="24"/>
          <w:u w:val="single"/>
        </w:rPr>
        <w:t>u</w:t>
      </w:r>
      <w:r w:rsidR="002B636D" w:rsidRPr="00813FC8">
        <w:rPr>
          <w:szCs w:val="24"/>
          <w:u w:val="single"/>
        </w:rPr>
        <w:t>ždaviniai:</w:t>
      </w:r>
      <w:r w:rsidR="002B636D" w:rsidRPr="00813FC8">
        <w:rPr>
          <w:szCs w:val="24"/>
        </w:rPr>
        <w:t xml:space="preserve"> </w:t>
      </w:r>
      <w:r w:rsidR="00813FC8" w:rsidRPr="00813FC8">
        <w:rPr>
          <w:color w:val="000000" w:themeColor="text1"/>
          <w:szCs w:val="24"/>
        </w:rPr>
        <w:t xml:space="preserve">įgyvendinant Lietuvos Respublikos vietos savivaldos įstatymo 6 straipsnio 23 punkte įtvirtintą savarankiškąją savivaldybių funkciją – dalyvavimas rengiant ir įgyvendinant regionų plėtros planus – pritarti, kad Kazlų Rūdos savivaldybės administracija būtų Projekto pareiškėja ir padengtų nenumatytas ar netinkamas finansuoti, tačiau šiam Projektui įgyvendinti būtinas išlaidas, ir tinkamas išlaidas, kurių nepadengia Projekto finansavimas; užtikrinti reikiamą, bet ne mažesnį nei 15 procentų bendros projekto vertės finansavimą, jeigu pagal pateiktą projekto įgyvendinimo planą (paraišką) bus skirta programos finansinė parama; užtikrinti ne trumpesnį kaip 5 metų projekto investicijų tęstinumą pasibaigus projekto įgyvendinimo laikotarpiui; įgalioti Kazlų Rūdos savivaldybės administracijos direktorių pasirašyti visus dokumentus, susijusius su Projekto </w:t>
      </w:r>
      <w:r w:rsidR="00813FC8" w:rsidRPr="00B8241C">
        <w:rPr>
          <w:color w:val="000000" w:themeColor="text1"/>
          <w:szCs w:val="24"/>
        </w:rPr>
        <w:t>rengimu, teikimu, įgyvendinimu.</w:t>
      </w:r>
    </w:p>
    <w:p w14:paraId="3937E898" w14:textId="2682517C" w:rsidR="00CF602C" w:rsidRPr="00B8241C" w:rsidRDefault="002B636D" w:rsidP="00CF602C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b/>
          <w:i/>
          <w:iCs/>
          <w:szCs w:val="24"/>
        </w:rPr>
      </w:pPr>
      <w:r w:rsidRPr="00B8241C">
        <w:rPr>
          <w:b/>
          <w:szCs w:val="24"/>
        </w:rPr>
        <w:t>Dabartinis ir siūlomas Tarybos sprendimo projekte aptariamų klausimų reguliavimas:</w:t>
      </w:r>
      <w:r w:rsidRPr="00B8241C">
        <w:rPr>
          <w:szCs w:val="24"/>
        </w:rPr>
        <w:t xml:space="preserve"> </w:t>
      </w:r>
      <w:r w:rsidR="00CF602C" w:rsidRPr="00B8241C">
        <w:rPr>
          <w:szCs w:val="24"/>
        </w:rPr>
        <w:t xml:space="preserve">Tarybos sprendimo projektas </w:t>
      </w:r>
      <w:r w:rsidR="000D5ABD" w:rsidRPr="00B8241C">
        <w:rPr>
          <w:szCs w:val="24"/>
        </w:rPr>
        <w:t xml:space="preserve">parengtas </w:t>
      </w:r>
      <w:r w:rsidR="00CF602C" w:rsidRPr="00B8241C">
        <w:rPr>
          <w:szCs w:val="24"/>
        </w:rPr>
        <w:t xml:space="preserve">vadovaujantis </w:t>
      </w:r>
      <w:r w:rsidR="00CF602C" w:rsidRPr="00B8241C">
        <w:rPr>
          <w:color w:val="000000" w:themeColor="text1"/>
          <w:szCs w:val="24"/>
        </w:rPr>
        <w:t xml:space="preserve">Lietuvos Respublikos vietos savivaldos įstatymo </w:t>
      </w:r>
      <w:r w:rsidR="00F11AC3" w:rsidRPr="00B8241C">
        <w:rPr>
          <w:color w:val="000000" w:themeColor="text1"/>
          <w:szCs w:val="24"/>
        </w:rPr>
        <w:t xml:space="preserve">6 straipsnio </w:t>
      </w:r>
      <w:r w:rsidR="00A978B1">
        <w:rPr>
          <w:color w:val="000000" w:themeColor="text1"/>
          <w:szCs w:val="24"/>
        </w:rPr>
        <w:t xml:space="preserve">12 ir </w:t>
      </w:r>
      <w:r w:rsidR="00F11AC3" w:rsidRPr="00B8241C">
        <w:rPr>
          <w:color w:val="000000" w:themeColor="text1"/>
          <w:szCs w:val="24"/>
        </w:rPr>
        <w:t xml:space="preserve">23 </w:t>
      </w:r>
      <w:r w:rsidR="00CF602C" w:rsidRPr="00B8241C">
        <w:rPr>
          <w:color w:val="000000" w:themeColor="text1"/>
          <w:szCs w:val="24"/>
        </w:rPr>
        <w:t>punk</w:t>
      </w:r>
      <w:r w:rsidR="009A20B8" w:rsidRPr="00B8241C">
        <w:rPr>
          <w:color w:val="000000" w:themeColor="text1"/>
          <w:szCs w:val="24"/>
        </w:rPr>
        <w:t>t</w:t>
      </w:r>
      <w:r w:rsidR="00A978B1">
        <w:rPr>
          <w:color w:val="000000" w:themeColor="text1"/>
          <w:szCs w:val="24"/>
        </w:rPr>
        <w:t>ais</w:t>
      </w:r>
      <w:r w:rsidR="00CF602C" w:rsidRPr="00B8241C">
        <w:rPr>
          <w:color w:val="000000" w:themeColor="text1"/>
          <w:szCs w:val="24"/>
        </w:rPr>
        <w:t>, 15 straipsnio</w:t>
      </w:r>
      <w:r w:rsidR="007F0959">
        <w:rPr>
          <w:color w:val="000000" w:themeColor="text1"/>
          <w:szCs w:val="24"/>
        </w:rPr>
        <w:t xml:space="preserve"> 23 punktu ir</w:t>
      </w:r>
      <w:r w:rsidR="00CF602C" w:rsidRPr="00B8241C">
        <w:rPr>
          <w:color w:val="000000" w:themeColor="text1"/>
          <w:szCs w:val="24"/>
        </w:rPr>
        <w:t xml:space="preserve"> 4 dalimi, 16 straipsnio 1 dalimi, </w:t>
      </w:r>
      <w:r w:rsidR="00CF602C" w:rsidRPr="00B8241C">
        <w:rPr>
          <w:color w:val="000000" w:themeColor="text1"/>
        </w:rPr>
        <w:t xml:space="preserve">Lietuvos Respublikos socialinės apsaugos ir darbo ministro 2023-06-30 įsakymu Nr. A1-439 „Dėl Regioninės pažangos priemonės Nr. 09-003-02-02-11 (RE) „Sumažinti pažeidžiamų visuomenės grupių gerovės teritorinius skirtumus“ finansavimo gairių patvirtinimo“ patvirtintomis </w:t>
      </w:r>
      <w:r w:rsidR="00CF602C" w:rsidRPr="00B8241C">
        <w:rPr>
          <w:color w:val="000000"/>
        </w:rPr>
        <w:t xml:space="preserve">Regioninės pažangos priemonės Nr. 09-003-02-02-11 (RE) „Sumažinti pažeidžiamų visuomenės grupių gerovės teritorinius skirtumus“ finansavimo gairėmis </w:t>
      </w:r>
      <w:r w:rsidR="00CF602C" w:rsidRPr="00B8241C">
        <w:rPr>
          <w:i/>
          <w:iCs/>
          <w:color w:val="000000"/>
        </w:rPr>
        <w:t>(</w:t>
      </w:r>
      <w:r w:rsidR="00CF602C" w:rsidRPr="00B8241C">
        <w:rPr>
          <w:i/>
          <w:iCs/>
          <w:szCs w:val="24"/>
        </w:rPr>
        <w:t>kuriomis vadovaujantis yra pildoma projekto įgyvendinimo plano forma (PĮP) finansavimui gauti)</w:t>
      </w:r>
      <w:r w:rsidR="00CF602C" w:rsidRPr="00B8241C">
        <w:rPr>
          <w:szCs w:val="24"/>
        </w:rPr>
        <w:t>,</w:t>
      </w:r>
      <w:r w:rsidR="00CF602C" w:rsidRPr="00B8241C">
        <w:rPr>
          <w:i/>
          <w:iCs/>
          <w:szCs w:val="24"/>
        </w:rPr>
        <w:t xml:space="preserve"> </w:t>
      </w:r>
      <w:r w:rsidR="00CF602C" w:rsidRPr="00B8241C">
        <w:rPr>
          <w:color w:val="000000"/>
        </w:rPr>
        <w:t xml:space="preserve"> </w:t>
      </w:r>
      <w:r w:rsidR="00CF602C" w:rsidRPr="00B8241C">
        <w:rPr>
          <w:szCs w:val="24"/>
        </w:rPr>
        <w:t>2022–2030 m. Marijampolės regiono plėtros planu, patvirtintu Marijampolės regiono plėtros tarybos 2023 m. vasario 9 d. sprendimu Nr.  S-1 „Dėl 2022–2030 m. Marijampolės regiono plėtros plano patvirtinimo“</w:t>
      </w:r>
      <w:r w:rsidR="006E38E7" w:rsidRPr="00B8241C">
        <w:rPr>
          <w:szCs w:val="24"/>
        </w:rPr>
        <w:t>,</w:t>
      </w:r>
      <w:r w:rsidR="00CF602C" w:rsidRPr="00B8241C">
        <w:rPr>
          <w:color w:val="000000" w:themeColor="text1"/>
          <w:szCs w:val="24"/>
        </w:rPr>
        <w:t xml:space="preserve"> </w:t>
      </w:r>
      <w:r w:rsidR="00CF602C" w:rsidRPr="00B8241C">
        <w:rPr>
          <w:color w:val="000000" w:themeColor="text1"/>
        </w:rPr>
        <w:t xml:space="preserve">ir atsižvelgiant į </w:t>
      </w:r>
      <w:r w:rsidR="00CF602C" w:rsidRPr="00B8241C">
        <w:rPr>
          <w:color w:val="000000" w:themeColor="text1"/>
          <w:szCs w:val="24"/>
        </w:rPr>
        <w:t xml:space="preserve">VšĮ </w:t>
      </w:r>
      <w:r w:rsidR="00CF602C" w:rsidRPr="00B8241C">
        <w:rPr>
          <w:color w:val="000000" w:themeColor="text1"/>
          <w:szCs w:val="24"/>
        </w:rPr>
        <w:lastRenderedPageBreak/>
        <w:t xml:space="preserve">Centrinės projektų valdymo agentūros kvietimą </w:t>
      </w:r>
      <w:r w:rsidR="007E4B93" w:rsidRPr="00B8241C">
        <w:rPr>
          <w:bCs/>
          <w:color w:val="000000" w:themeColor="text1"/>
          <w:szCs w:val="24"/>
        </w:rPr>
        <w:t>Nr. 24-405-P „Socialinio būsto fondo plėtra Marijampolės regione II“</w:t>
      </w:r>
      <w:r w:rsidR="00B8241C" w:rsidRPr="00B8241C">
        <w:rPr>
          <w:bCs/>
          <w:color w:val="000000" w:themeColor="text1"/>
          <w:szCs w:val="24"/>
        </w:rPr>
        <w:t>.</w:t>
      </w:r>
    </w:p>
    <w:p w14:paraId="4DFEB081" w14:textId="712C7861" w:rsidR="002B636D" w:rsidRPr="003870AE" w:rsidRDefault="002B636D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b/>
          <w:szCs w:val="24"/>
        </w:rPr>
      </w:pPr>
      <w:r w:rsidRPr="003870AE">
        <w:rPr>
          <w:b/>
          <w:szCs w:val="24"/>
        </w:rPr>
        <w:t xml:space="preserve">Galimos pasekmės (tiek teigiamos, tiek neigiamos), laukiami rezultatai priėmus Tarybos sprendimą: </w:t>
      </w:r>
      <w:r w:rsidR="0046293D" w:rsidRPr="003870AE">
        <w:rPr>
          <w:szCs w:val="24"/>
        </w:rPr>
        <w:t>Pagal kvietim</w:t>
      </w:r>
      <w:r w:rsidR="00767FF9" w:rsidRPr="003870AE">
        <w:rPr>
          <w:szCs w:val="24"/>
        </w:rPr>
        <w:t>ą</w:t>
      </w:r>
      <w:r w:rsidR="0046293D" w:rsidRPr="003870AE">
        <w:rPr>
          <w:szCs w:val="24"/>
        </w:rPr>
        <w:t xml:space="preserve"> </w:t>
      </w:r>
      <w:r w:rsidR="00767FF9" w:rsidRPr="003870AE">
        <w:rPr>
          <w:szCs w:val="24"/>
        </w:rPr>
        <w:t>Nr. 24-405-P „Socialinio būsto fondo plėtra Marijampolės regione II“</w:t>
      </w:r>
      <w:r w:rsidR="0046293D" w:rsidRPr="003870AE">
        <w:rPr>
          <w:szCs w:val="24"/>
        </w:rPr>
        <w:t>, įgyvendinant Pažangos priemonę 09-003-02-02-11-(RE) „Sumažinti pažeidžiamų visuomenės grupių gerovės teritorinius skirtumus“</w:t>
      </w:r>
      <w:r w:rsidR="002F533F">
        <w:rPr>
          <w:szCs w:val="24"/>
        </w:rPr>
        <w:t>,</w:t>
      </w:r>
      <w:r w:rsidR="00767FF9" w:rsidRPr="003870AE">
        <w:rPr>
          <w:szCs w:val="24"/>
        </w:rPr>
        <w:t xml:space="preserve"> </w:t>
      </w:r>
      <w:r w:rsidR="00031AFC" w:rsidRPr="003870AE">
        <w:rPr>
          <w:szCs w:val="24"/>
        </w:rPr>
        <w:t>investicijos bus skiriamos</w:t>
      </w:r>
      <w:r w:rsidR="00FF228F" w:rsidRPr="003870AE">
        <w:rPr>
          <w:szCs w:val="24"/>
        </w:rPr>
        <w:t xml:space="preserve"> </w:t>
      </w:r>
      <w:r w:rsidR="00767FF9" w:rsidRPr="003870AE">
        <w:rPr>
          <w:szCs w:val="24"/>
        </w:rPr>
        <w:t>daugiabučio (apie 800 kv. m) statybai, jame įrengiant 13 socialinių būstų.</w:t>
      </w:r>
    </w:p>
    <w:p w14:paraId="3EC62945" w14:textId="77777777" w:rsidR="002B636D" w:rsidRPr="00274918" w:rsidRDefault="002B636D" w:rsidP="002B636D">
      <w:pPr>
        <w:pStyle w:val="Sraopastraipa"/>
        <w:numPr>
          <w:ilvl w:val="0"/>
          <w:numId w:val="3"/>
        </w:numPr>
        <w:tabs>
          <w:tab w:val="left" w:pos="851"/>
        </w:tabs>
        <w:ind w:left="0" w:firstLine="900"/>
        <w:jc w:val="both"/>
        <w:rPr>
          <w:szCs w:val="24"/>
        </w:rPr>
      </w:pPr>
      <w:r w:rsidRPr="00274918">
        <w:rPr>
          <w:b/>
          <w:szCs w:val="24"/>
        </w:rPr>
        <w:t>Tarybos sprendimo projekto vertinimas, kai rengiamas norminio teisės akto projektas:</w:t>
      </w:r>
      <w:r w:rsidRPr="00274918">
        <w:rPr>
          <w:szCs w:val="24"/>
        </w:rPr>
        <w:t xml:space="preserve"> Nevertintinas antikorupciniu požiūriu</w:t>
      </w:r>
      <w:r w:rsidRPr="00274918">
        <w:rPr>
          <w:szCs w:val="24"/>
          <w:shd w:val="clear" w:color="auto" w:fill="FFFFFF"/>
        </w:rPr>
        <w:t xml:space="preserve">.  </w:t>
      </w:r>
    </w:p>
    <w:p w14:paraId="5329FED4" w14:textId="77777777" w:rsidR="002B636D" w:rsidRPr="00274918" w:rsidRDefault="002B636D" w:rsidP="002B636D">
      <w:pPr>
        <w:pStyle w:val="Sraopastraipa"/>
        <w:numPr>
          <w:ilvl w:val="0"/>
          <w:numId w:val="3"/>
        </w:numPr>
        <w:tabs>
          <w:tab w:val="left" w:pos="720"/>
        </w:tabs>
        <w:ind w:left="0" w:firstLine="900"/>
        <w:jc w:val="both"/>
        <w:rPr>
          <w:szCs w:val="24"/>
        </w:rPr>
      </w:pPr>
      <w:r w:rsidRPr="00274918">
        <w:rPr>
          <w:b/>
          <w:szCs w:val="24"/>
        </w:rPr>
        <w:t>Numatomo teisinio reguliavimo poveikio vertinimo rezultatai:</w:t>
      </w:r>
      <w:r w:rsidRPr="00274918">
        <w:rPr>
          <w:szCs w:val="24"/>
        </w:rPr>
        <w:t xml:space="preserve"> Teisinio reguliavimo poveikio vertinimas neatliekamas.</w:t>
      </w:r>
    </w:p>
    <w:p w14:paraId="0D21DECA" w14:textId="77777777" w:rsidR="002B636D" w:rsidRPr="00274918" w:rsidRDefault="002B636D" w:rsidP="002B636D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274918">
        <w:rPr>
          <w:b/>
          <w:szCs w:val="24"/>
        </w:rPr>
        <w:t>Priėmus Tarybos sprendimą keičiami ar pripažįstami netekusiais galios teisės aktai</w:t>
      </w:r>
      <w:r w:rsidRPr="00274918">
        <w:rPr>
          <w:szCs w:val="24"/>
        </w:rPr>
        <w:t>: Nėra.</w:t>
      </w:r>
    </w:p>
    <w:p w14:paraId="676CA1B4" w14:textId="77777777" w:rsidR="002B636D" w:rsidRPr="00274918" w:rsidRDefault="002B636D" w:rsidP="002B636D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274918">
        <w:rPr>
          <w:b/>
          <w:szCs w:val="24"/>
        </w:rPr>
        <w:t>Tarybos sprendimui įgyvendinti reikalingi priimti teisės aktai</w:t>
      </w:r>
      <w:r w:rsidRPr="00274918">
        <w:rPr>
          <w:szCs w:val="24"/>
        </w:rPr>
        <w:t>: Nėra.</w:t>
      </w:r>
    </w:p>
    <w:p w14:paraId="665C9EAD" w14:textId="46818CE5" w:rsidR="001239FB" w:rsidRPr="001075B8" w:rsidRDefault="002B636D" w:rsidP="001239FB">
      <w:pPr>
        <w:pStyle w:val="Sraopastraipa"/>
        <w:numPr>
          <w:ilvl w:val="0"/>
          <w:numId w:val="3"/>
        </w:numPr>
        <w:tabs>
          <w:tab w:val="left" w:pos="900"/>
        </w:tabs>
        <w:ind w:left="0" w:firstLine="851"/>
        <w:jc w:val="both"/>
        <w:rPr>
          <w:szCs w:val="24"/>
        </w:rPr>
      </w:pPr>
      <w:r w:rsidRPr="001075B8">
        <w:rPr>
          <w:b/>
          <w:szCs w:val="24"/>
        </w:rPr>
        <w:t>Tarybos sprendimui įgyvendinti reikalingos lėšos ir šaltiniai:</w:t>
      </w:r>
      <w:r w:rsidRPr="001075B8">
        <w:rPr>
          <w:szCs w:val="24"/>
        </w:rPr>
        <w:t xml:space="preserve"> </w:t>
      </w:r>
      <w:r w:rsidR="00F60AA3" w:rsidRPr="001075B8">
        <w:t>Europos Sąjungos fondų investicijų programos lėšos</w:t>
      </w:r>
      <w:r w:rsidR="001239FB" w:rsidRPr="001075B8">
        <w:t xml:space="preserve"> – </w:t>
      </w:r>
      <w:r w:rsidR="001075B8" w:rsidRPr="001075B8">
        <w:rPr>
          <w:b/>
          <w:bCs/>
        </w:rPr>
        <w:t>1 360 000,00 Eur</w:t>
      </w:r>
      <w:r w:rsidR="001239FB" w:rsidRPr="001075B8">
        <w:t xml:space="preserve"> (85</w:t>
      </w:r>
      <w:r w:rsidR="001A36CA" w:rsidRPr="001075B8">
        <w:t xml:space="preserve"> </w:t>
      </w:r>
      <w:r w:rsidR="001239FB" w:rsidRPr="001075B8">
        <w:t xml:space="preserve">% tinkamų finansuoti išlaidų). Savivaldybės biudžeto lėšos – </w:t>
      </w:r>
      <w:r w:rsidR="001075B8" w:rsidRPr="001075B8">
        <w:rPr>
          <w:b/>
          <w:bCs/>
        </w:rPr>
        <w:t>240 000,00</w:t>
      </w:r>
      <w:r w:rsidR="001239FB" w:rsidRPr="001075B8">
        <w:rPr>
          <w:b/>
          <w:bCs/>
        </w:rPr>
        <w:t xml:space="preserve"> Eur</w:t>
      </w:r>
      <w:r w:rsidR="001239FB" w:rsidRPr="001075B8">
        <w:t xml:space="preserve"> (ne mažiau kaip 15</w:t>
      </w:r>
      <w:r w:rsidR="001A36CA" w:rsidRPr="001075B8">
        <w:t xml:space="preserve"> </w:t>
      </w:r>
      <w:r w:rsidR="001239FB" w:rsidRPr="001075B8">
        <w:t>% tinkamų finansuoti išlaidų).</w:t>
      </w:r>
    </w:p>
    <w:p w14:paraId="74101D99" w14:textId="7882E901" w:rsidR="002B636D" w:rsidRPr="00626A0F" w:rsidRDefault="002B636D" w:rsidP="00DC2DB5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color w:val="000000"/>
          <w:szCs w:val="24"/>
        </w:rPr>
      </w:pPr>
      <w:r w:rsidRPr="00626A0F">
        <w:rPr>
          <w:b/>
          <w:szCs w:val="24"/>
        </w:rPr>
        <w:t xml:space="preserve">Kiti Tarybos sprendimui priimti reikalingi pagrindimai, skaičiavimai ar paaiškinimai: </w:t>
      </w:r>
      <w:r w:rsidR="00DC2DB5" w:rsidRPr="00626A0F">
        <w:rPr>
          <w:bCs/>
          <w:szCs w:val="24"/>
        </w:rPr>
        <w:t>Nėra</w:t>
      </w:r>
      <w:r w:rsidRPr="00626A0F">
        <w:rPr>
          <w:bCs/>
          <w:szCs w:val="24"/>
          <w:shd w:val="clear" w:color="auto" w:fill="FFFFFF"/>
        </w:rPr>
        <w:t>.</w:t>
      </w:r>
    </w:p>
    <w:p w14:paraId="294C7C7B" w14:textId="16D968B9" w:rsidR="002B636D" w:rsidRPr="00626A0F" w:rsidRDefault="002B636D" w:rsidP="002B636D">
      <w:pPr>
        <w:pStyle w:val="Sraopastraip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b/>
          <w:szCs w:val="24"/>
          <w:lang w:eastAsia="lt-LT"/>
        </w:rPr>
      </w:pPr>
      <w:r w:rsidRPr="00626A0F">
        <w:rPr>
          <w:b/>
          <w:szCs w:val="24"/>
          <w:lang w:eastAsia="lt-LT"/>
        </w:rPr>
        <w:t xml:space="preserve">Adresatų sąrašas, kuriame tiesioginis rengėjas nurodo Tarybos sprendimo pavadinimą, juridinius ar fizinius asmenis, kuriems reikia siųsti sprendimo nuorašą, arba asmenis, kuriems sprendimą reikia siųsti susipažinti: </w:t>
      </w:r>
      <w:r w:rsidR="00626A0F">
        <w:rPr>
          <w:bCs/>
          <w:szCs w:val="24"/>
          <w:lang w:eastAsia="lt-LT"/>
        </w:rPr>
        <w:t>Nėra</w:t>
      </w:r>
      <w:r w:rsidR="0002059D" w:rsidRPr="00626A0F">
        <w:rPr>
          <w:bCs/>
          <w:szCs w:val="24"/>
          <w:lang w:eastAsia="lt-LT"/>
        </w:rPr>
        <w:t>.</w:t>
      </w:r>
    </w:p>
    <w:p w14:paraId="765044EF" w14:textId="649767A0" w:rsidR="002B636D" w:rsidRPr="00BD2C82" w:rsidRDefault="002B636D" w:rsidP="002B636D">
      <w:pPr>
        <w:pStyle w:val="Sraopastraip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BD2C82">
        <w:rPr>
          <w:b/>
          <w:szCs w:val="24"/>
        </w:rPr>
        <w:t>Tarybos sprendimas įsigalioja:</w:t>
      </w:r>
      <w:r w:rsidRPr="00BD2C82">
        <w:rPr>
          <w:szCs w:val="24"/>
        </w:rPr>
        <w:t xml:space="preserve"> </w:t>
      </w:r>
      <w:r w:rsidR="000F2B4A">
        <w:rPr>
          <w:szCs w:val="24"/>
        </w:rPr>
        <w:t xml:space="preserve">Teisės aktų nustatyta tvarka. </w:t>
      </w:r>
      <w:bookmarkStart w:id="0" w:name="_GoBack"/>
      <w:bookmarkEnd w:id="0"/>
    </w:p>
    <w:p w14:paraId="00718541" w14:textId="77777777" w:rsidR="002B636D" w:rsidRPr="00BD2C82" w:rsidRDefault="002B636D" w:rsidP="002B636D">
      <w:pPr>
        <w:pStyle w:val="Sraopastraip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BD2C82">
        <w:rPr>
          <w:b/>
          <w:szCs w:val="24"/>
        </w:rPr>
        <w:t>Tarybos sprendimo projekto lyginamasis variantas:</w:t>
      </w:r>
      <w:r w:rsidRPr="00BD2C82">
        <w:rPr>
          <w:szCs w:val="24"/>
        </w:rPr>
        <w:t xml:space="preserve"> Nėra.</w:t>
      </w:r>
    </w:p>
    <w:p w14:paraId="25B5B22D" w14:textId="1D901870" w:rsidR="00975725" w:rsidRPr="000C39AE" w:rsidRDefault="002B636D" w:rsidP="00FF1ABA">
      <w:pPr>
        <w:pStyle w:val="Sraopastraip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lang w:eastAsia="lt-LT"/>
        </w:rPr>
      </w:pPr>
      <w:r w:rsidRPr="000C39AE">
        <w:rPr>
          <w:b/>
          <w:szCs w:val="24"/>
          <w:lang w:eastAsia="lt-LT"/>
        </w:rPr>
        <w:t>Su Tarybos sprendimo projekto rengimu susiję dokumentai</w:t>
      </w:r>
      <w:r w:rsidR="00F11AC3" w:rsidRPr="000C39AE">
        <w:rPr>
          <w:b/>
          <w:szCs w:val="24"/>
          <w:lang w:eastAsia="lt-LT"/>
        </w:rPr>
        <w:t>:</w:t>
      </w:r>
      <w:r w:rsidRPr="000C39AE">
        <w:rPr>
          <w:b/>
          <w:szCs w:val="24"/>
          <w:lang w:eastAsia="lt-LT"/>
        </w:rPr>
        <w:t xml:space="preserve"> </w:t>
      </w:r>
      <w:r w:rsidR="00E57C21" w:rsidRPr="000C39AE">
        <w:rPr>
          <w:bCs/>
          <w:szCs w:val="24"/>
          <w:lang w:eastAsia="lt-LT"/>
        </w:rPr>
        <w:t>VšĮ Centrinės projektų valdymo agentūros k</w:t>
      </w:r>
      <w:r w:rsidRPr="000C39AE">
        <w:rPr>
          <w:bCs/>
          <w:szCs w:val="24"/>
          <w:lang w:eastAsia="lt-LT"/>
        </w:rPr>
        <w:t>vietimas teikti projektų įgyvendinimo planus</w:t>
      </w:r>
      <w:r w:rsidR="00E57C21" w:rsidRPr="000C39AE">
        <w:rPr>
          <w:bCs/>
          <w:szCs w:val="24"/>
          <w:lang w:eastAsia="lt-LT"/>
        </w:rPr>
        <w:t xml:space="preserve"> </w:t>
      </w:r>
      <w:r w:rsidR="00704B85" w:rsidRPr="000C39AE">
        <w:rPr>
          <w:bCs/>
          <w:szCs w:val="24"/>
          <w:lang w:eastAsia="lt-LT"/>
        </w:rPr>
        <w:t xml:space="preserve">Kvietimas Nr. 24-405-P „Socialinio būsto fondo plėtra Marijampolės regione II“. </w:t>
      </w:r>
    </w:p>
    <w:p w14:paraId="57732541" w14:textId="77777777" w:rsidR="00704B85" w:rsidRPr="000C39AE" w:rsidRDefault="00704B85" w:rsidP="00704B85">
      <w:pPr>
        <w:tabs>
          <w:tab w:val="left" w:pos="1276"/>
        </w:tabs>
        <w:jc w:val="both"/>
        <w:rPr>
          <w:lang w:eastAsia="lt-LT"/>
        </w:rPr>
      </w:pPr>
    </w:p>
    <w:p w14:paraId="039836EB" w14:textId="77777777" w:rsidR="00704B85" w:rsidRPr="00704B85" w:rsidRDefault="00704B85" w:rsidP="00704B85">
      <w:pPr>
        <w:tabs>
          <w:tab w:val="left" w:pos="1276"/>
        </w:tabs>
        <w:jc w:val="both"/>
        <w:rPr>
          <w:highlight w:val="yellow"/>
          <w:lang w:eastAsia="lt-LT"/>
        </w:rPr>
      </w:pPr>
    </w:p>
    <w:p w14:paraId="46814243" w14:textId="77777777" w:rsidR="00CC2CA0" w:rsidRDefault="00CC2CA0" w:rsidP="00FF1ABA">
      <w:pPr>
        <w:pStyle w:val="Pagrindinistekstas"/>
        <w:ind w:firstLine="567"/>
        <w:jc w:val="both"/>
        <w:sectPr w:rsidR="00CC2CA0" w:rsidSect="004F50F5">
          <w:type w:val="continuous"/>
          <w:pgSz w:w="11906" w:h="16838" w:code="9"/>
          <w:pgMar w:top="1134" w:right="567" w:bottom="1134" w:left="1701" w:header="567" w:footer="567" w:gutter="0"/>
          <w:cols w:space="1296"/>
          <w:formProt w:val="0"/>
          <w:titlePg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30109FF7" w14:textId="77777777" w:rsidTr="00657B81">
        <w:trPr>
          <w:cantSplit/>
          <w:jc w:val="center"/>
        </w:trPr>
        <w:tc>
          <w:tcPr>
            <w:tcW w:w="4536" w:type="dxa"/>
          </w:tcPr>
          <w:p w14:paraId="67D7DCFA" w14:textId="77777777" w:rsidR="00FF1ABA" w:rsidRDefault="00FF1ABA" w:rsidP="00FF1ABA"/>
          <w:p w14:paraId="5F455E73" w14:textId="77777777" w:rsidR="00FF1ABA" w:rsidRDefault="00FF1ABA" w:rsidP="00FF1ABA"/>
          <w:p w14:paraId="034556BF" w14:textId="77777777" w:rsidR="00FF1ABA" w:rsidRDefault="00FF1ABA" w:rsidP="00FF1ABA"/>
          <w:p w14:paraId="161D7F42" w14:textId="0E49B333" w:rsidR="00766FDB" w:rsidRDefault="00025D77" w:rsidP="00FF1ABA">
            <w:r>
              <w:fldChar w:fldCharType="begin">
                <w:ffData>
                  <w:name w:val=""/>
                  <w:enabled/>
                  <w:calcOnExit w:val="0"/>
                  <w:textInput>
                    <w:default w:val="Pareigos"/>
                    <w:format w:val="Pirmoji didžioji raidė"/>
                  </w:textInput>
                </w:ffData>
              </w:fldChar>
            </w:r>
            <w:r w:rsidR="00496493">
              <w:instrText xml:space="preserve"> FORMTEXT </w:instrText>
            </w:r>
            <w:r>
              <w:fldChar w:fldCharType="separate"/>
            </w:r>
            <w:r w:rsidR="003929BB">
              <w:rPr>
                <w:noProof/>
              </w:rPr>
              <w:t>Vyriausioji specialistė</w:t>
            </w:r>
            <w:r>
              <w:fldChar w:fldCharType="end"/>
            </w:r>
          </w:p>
        </w:tc>
        <w:tc>
          <w:tcPr>
            <w:tcW w:w="1134" w:type="dxa"/>
          </w:tcPr>
          <w:p w14:paraId="04A7BE5B" w14:textId="77777777" w:rsidR="00766FDB" w:rsidRDefault="00766FDB" w:rsidP="00FF1ABA">
            <w:pPr>
              <w:jc w:val="center"/>
            </w:pPr>
          </w:p>
        </w:tc>
        <w:tc>
          <w:tcPr>
            <w:tcW w:w="3968" w:type="dxa"/>
          </w:tcPr>
          <w:p w14:paraId="323E5617" w14:textId="77777777" w:rsidR="00FF1ABA" w:rsidRDefault="00FF1ABA" w:rsidP="00FF1ABA">
            <w:pPr>
              <w:jc w:val="right"/>
            </w:pPr>
          </w:p>
          <w:p w14:paraId="1C799091" w14:textId="77777777" w:rsidR="00FF1ABA" w:rsidRDefault="00FF1ABA" w:rsidP="00FF1ABA">
            <w:pPr>
              <w:jc w:val="right"/>
            </w:pPr>
          </w:p>
          <w:p w14:paraId="7EABC6D7" w14:textId="77777777" w:rsidR="00FF1ABA" w:rsidRDefault="00FF1ABA" w:rsidP="00FF1ABA">
            <w:pPr>
              <w:jc w:val="right"/>
            </w:pPr>
          </w:p>
          <w:p w14:paraId="1EF820D7" w14:textId="62173E1D" w:rsidR="00766FDB" w:rsidRDefault="00025D77" w:rsidP="00FF1ABA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as Pavardė"/>
                    <w:format w:val="Pirmos didžiosios"/>
                  </w:textInput>
                </w:ffData>
              </w:fldChar>
            </w:r>
            <w:r w:rsidR="00496493">
              <w:instrText xml:space="preserve"> FORMTEXT </w:instrText>
            </w:r>
            <w:r>
              <w:fldChar w:fldCharType="separate"/>
            </w:r>
            <w:r w:rsidR="00704B85">
              <w:t>Inga Juknelytė</w:t>
            </w:r>
            <w:r>
              <w:fldChar w:fldCharType="end"/>
            </w:r>
          </w:p>
        </w:tc>
      </w:tr>
    </w:tbl>
    <w:p w14:paraId="08D581A1" w14:textId="661CA4FB" w:rsidR="00766FDB" w:rsidRDefault="00025D77" w:rsidP="00FF1ABA">
      <w:pPr>
        <w:keepNext/>
        <w:framePr w:h="284" w:hRule="exact" w:hSpace="142" w:vSpace="142" w:wrap="notBeside" w:vAnchor="page" w:hAnchor="margin" w:y="14856" w:anchorLock="1"/>
      </w:pPr>
      <w:r>
        <w:fldChar w:fldCharType="begin">
          <w:ffData>
            <w:name w:val=""/>
            <w:enabled/>
            <w:calcOnExit w:val="0"/>
            <w:statusText w:type="text" w:val="Dokumento sudarytojo vardo raidė ir pavardė"/>
            <w:textInput>
              <w:default w:val="V. Pavardė,"/>
            </w:textInput>
          </w:ffData>
        </w:fldChar>
      </w:r>
      <w:r w:rsidR="00BE07C8">
        <w:instrText xml:space="preserve"> FORMTEXT </w:instrText>
      </w:r>
      <w:r>
        <w:fldChar w:fldCharType="separate"/>
      </w:r>
      <w:r w:rsidR="004E0DF5">
        <w:t>I.Juknelytė</w:t>
      </w:r>
      <w:r w:rsidR="004958E9">
        <w:rPr>
          <w:noProof/>
        </w:rPr>
        <w:t>,</w:t>
      </w:r>
      <w:r>
        <w:fldChar w:fldCharType="end"/>
      </w:r>
      <w:r w:rsidR="00766FDB">
        <w:t xml:space="preserve"> </w:t>
      </w:r>
      <w:r>
        <w:fldChar w:fldCharType="begin">
          <w:ffData>
            <w:name w:val=""/>
            <w:enabled/>
            <w:calcOnExit w:val="0"/>
            <w:statusText w:type="text" w:val="Dokumento sudarytojo telefono numeris"/>
            <w:textInput>
              <w:default w:val="tel. (8 343)  xx xxx, el. p. vardas.pavarde@kazluruda.lt"/>
            </w:textInput>
          </w:ffData>
        </w:fldChar>
      </w:r>
      <w:r w:rsidR="00496493">
        <w:instrText xml:space="preserve"> FORMTEXT </w:instrText>
      </w:r>
      <w:r>
        <w:fldChar w:fldCharType="separate"/>
      </w:r>
      <w:r w:rsidR="00496493">
        <w:rPr>
          <w:noProof/>
        </w:rPr>
        <w:t>tel. (8 343)  </w:t>
      </w:r>
      <w:r w:rsidR="004E0DF5">
        <w:rPr>
          <w:noProof/>
        </w:rPr>
        <w:t>68625</w:t>
      </w:r>
      <w:r w:rsidR="00496493">
        <w:rPr>
          <w:noProof/>
        </w:rPr>
        <w:t xml:space="preserve">, el. p. </w:t>
      </w:r>
      <w:r w:rsidR="004E0DF5">
        <w:rPr>
          <w:noProof/>
        </w:rPr>
        <w:t>inga.juknelyte</w:t>
      </w:r>
      <w:r w:rsidR="00496493">
        <w:rPr>
          <w:noProof/>
        </w:rPr>
        <w:t>@kazluruda.lt</w:t>
      </w:r>
      <w:r>
        <w:fldChar w:fldCharType="end"/>
      </w:r>
    </w:p>
    <w:p w14:paraId="01DAA820" w14:textId="77777777" w:rsidR="00766FDB" w:rsidRPr="00AA50A1" w:rsidRDefault="00766FDB" w:rsidP="00FF1ABA">
      <w:pPr>
        <w:rPr>
          <w:rStyle w:val="Stilius12pt"/>
          <w:sz w:val="16"/>
          <w:szCs w:val="16"/>
        </w:rPr>
      </w:pPr>
    </w:p>
    <w:p w14:paraId="3C7094AA" w14:textId="77777777" w:rsidR="00766FDB" w:rsidRPr="004E0385" w:rsidRDefault="00766FDB" w:rsidP="00FF1ABA">
      <w:pPr>
        <w:rPr>
          <w:rStyle w:val="Stilius12pt"/>
        </w:rPr>
        <w:sectPr w:rsidR="00766FDB" w:rsidRPr="004E0385" w:rsidSect="004F50F5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46040AB6" w14:textId="77777777" w:rsidR="00766FDB" w:rsidRPr="00D447DC" w:rsidRDefault="00766FDB" w:rsidP="00FF1ABA">
      <w:pPr>
        <w:rPr>
          <w:sz w:val="2"/>
          <w:szCs w:val="2"/>
        </w:rPr>
      </w:pPr>
    </w:p>
    <w:p w14:paraId="241BC781" w14:textId="77777777" w:rsidR="00CC2CA0" w:rsidRPr="00046C07" w:rsidRDefault="00CC2CA0" w:rsidP="00FF1ABA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4F50F5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8F29" w14:textId="77777777" w:rsidR="00FD17ED" w:rsidRDefault="00FD17ED">
      <w:r>
        <w:separator/>
      </w:r>
    </w:p>
  </w:endnote>
  <w:endnote w:type="continuationSeparator" w:id="0">
    <w:p w14:paraId="17C687ED" w14:textId="77777777" w:rsidR="00FD17ED" w:rsidRDefault="00F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58004" w14:textId="77777777" w:rsidR="00FD17ED" w:rsidRDefault="00FD17ED">
      <w:r>
        <w:separator/>
      </w:r>
    </w:p>
  </w:footnote>
  <w:footnote w:type="continuationSeparator" w:id="0">
    <w:p w14:paraId="77B6D652" w14:textId="77777777" w:rsidR="00FD17ED" w:rsidRDefault="00FD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650D" w14:textId="77777777" w:rsidR="005A56C3" w:rsidRDefault="00025D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58E9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35C64FB" w14:textId="77777777" w:rsidR="005A56C3" w:rsidRDefault="005A56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EC6F2" w14:textId="77777777" w:rsidR="005A56C3" w:rsidRDefault="00025D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31C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D032CA5" w14:textId="77777777" w:rsidR="005A56C3" w:rsidRDefault="005A56C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DA69" w14:textId="77777777" w:rsidR="00E762E0" w:rsidRPr="00876EDD" w:rsidRDefault="00E762E0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57B698B"/>
    <w:multiLevelType w:val="hybridMultilevel"/>
    <w:tmpl w:val="351E2632"/>
    <w:lvl w:ilvl="0" w:tplc="C36EDD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 w:val="0"/>
        <w:iCs w:val="0"/>
      </w:rPr>
    </w:lvl>
    <w:lvl w:ilvl="1" w:tplc="04270019">
      <w:start w:val="1"/>
      <w:numFmt w:val="lowerLetter"/>
      <w:lvlText w:val="%2."/>
      <w:lvlJc w:val="left"/>
      <w:pPr>
        <w:ind w:left="1439" w:hanging="360"/>
      </w:pPr>
    </w:lvl>
    <w:lvl w:ilvl="2" w:tplc="0427001B" w:tentative="1">
      <w:start w:val="1"/>
      <w:numFmt w:val="lowerRoman"/>
      <w:lvlText w:val="%3."/>
      <w:lvlJc w:val="right"/>
      <w:pPr>
        <w:ind w:left="2159" w:hanging="180"/>
      </w:pPr>
    </w:lvl>
    <w:lvl w:ilvl="3" w:tplc="0427000F" w:tentative="1">
      <w:start w:val="1"/>
      <w:numFmt w:val="decimal"/>
      <w:lvlText w:val="%4."/>
      <w:lvlJc w:val="left"/>
      <w:pPr>
        <w:ind w:left="2879" w:hanging="360"/>
      </w:pPr>
    </w:lvl>
    <w:lvl w:ilvl="4" w:tplc="04270019" w:tentative="1">
      <w:start w:val="1"/>
      <w:numFmt w:val="lowerLetter"/>
      <w:lvlText w:val="%5."/>
      <w:lvlJc w:val="left"/>
      <w:pPr>
        <w:ind w:left="3599" w:hanging="360"/>
      </w:pPr>
    </w:lvl>
    <w:lvl w:ilvl="5" w:tplc="0427001B" w:tentative="1">
      <w:start w:val="1"/>
      <w:numFmt w:val="lowerRoman"/>
      <w:lvlText w:val="%6."/>
      <w:lvlJc w:val="right"/>
      <w:pPr>
        <w:ind w:left="4319" w:hanging="180"/>
      </w:pPr>
    </w:lvl>
    <w:lvl w:ilvl="6" w:tplc="0427000F" w:tentative="1">
      <w:start w:val="1"/>
      <w:numFmt w:val="decimal"/>
      <w:lvlText w:val="%7."/>
      <w:lvlJc w:val="left"/>
      <w:pPr>
        <w:ind w:left="5039" w:hanging="360"/>
      </w:pPr>
    </w:lvl>
    <w:lvl w:ilvl="7" w:tplc="04270019" w:tentative="1">
      <w:start w:val="1"/>
      <w:numFmt w:val="lowerLetter"/>
      <w:lvlText w:val="%8."/>
      <w:lvlJc w:val="left"/>
      <w:pPr>
        <w:ind w:left="5759" w:hanging="360"/>
      </w:pPr>
    </w:lvl>
    <w:lvl w:ilvl="8" w:tplc="0427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535118DA"/>
    <w:multiLevelType w:val="multilevel"/>
    <w:tmpl w:val="17D006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284F"/>
    <w:rsid w:val="00003541"/>
    <w:rsid w:val="00004163"/>
    <w:rsid w:val="00005BCB"/>
    <w:rsid w:val="00015F0E"/>
    <w:rsid w:val="0002059D"/>
    <w:rsid w:val="00020A7C"/>
    <w:rsid w:val="00023762"/>
    <w:rsid w:val="00025D77"/>
    <w:rsid w:val="00027EA0"/>
    <w:rsid w:val="00031AFC"/>
    <w:rsid w:val="0003239F"/>
    <w:rsid w:val="00032C7F"/>
    <w:rsid w:val="00042BEC"/>
    <w:rsid w:val="000447A1"/>
    <w:rsid w:val="000447FA"/>
    <w:rsid w:val="00046C07"/>
    <w:rsid w:val="00047A08"/>
    <w:rsid w:val="000571B5"/>
    <w:rsid w:val="00065B04"/>
    <w:rsid w:val="0006679B"/>
    <w:rsid w:val="00070120"/>
    <w:rsid w:val="00070FDE"/>
    <w:rsid w:val="000719BE"/>
    <w:rsid w:val="00071C74"/>
    <w:rsid w:val="00074CAD"/>
    <w:rsid w:val="00076F98"/>
    <w:rsid w:val="00083A13"/>
    <w:rsid w:val="0008491B"/>
    <w:rsid w:val="000A053E"/>
    <w:rsid w:val="000B0B05"/>
    <w:rsid w:val="000B11D4"/>
    <w:rsid w:val="000C2E29"/>
    <w:rsid w:val="000C39AE"/>
    <w:rsid w:val="000C41FC"/>
    <w:rsid w:val="000C72D8"/>
    <w:rsid w:val="000D14B4"/>
    <w:rsid w:val="000D3FF7"/>
    <w:rsid w:val="000D5504"/>
    <w:rsid w:val="000D5ABD"/>
    <w:rsid w:val="000E3ACB"/>
    <w:rsid w:val="000F0FCE"/>
    <w:rsid w:val="000F2B4A"/>
    <w:rsid w:val="000F637A"/>
    <w:rsid w:val="001001F6"/>
    <w:rsid w:val="001039C2"/>
    <w:rsid w:val="00104A5E"/>
    <w:rsid w:val="00105A3B"/>
    <w:rsid w:val="0010607E"/>
    <w:rsid w:val="001075B8"/>
    <w:rsid w:val="00111956"/>
    <w:rsid w:val="00111F4A"/>
    <w:rsid w:val="0012173F"/>
    <w:rsid w:val="00121D85"/>
    <w:rsid w:val="001239FB"/>
    <w:rsid w:val="00124577"/>
    <w:rsid w:val="0012470C"/>
    <w:rsid w:val="00125EB2"/>
    <w:rsid w:val="00127579"/>
    <w:rsid w:val="00127BB9"/>
    <w:rsid w:val="0013139B"/>
    <w:rsid w:val="001315C5"/>
    <w:rsid w:val="00134ADA"/>
    <w:rsid w:val="001513D0"/>
    <w:rsid w:val="001518CB"/>
    <w:rsid w:val="00152CA9"/>
    <w:rsid w:val="00156B3A"/>
    <w:rsid w:val="001573EC"/>
    <w:rsid w:val="00160298"/>
    <w:rsid w:val="001604A9"/>
    <w:rsid w:val="0018197C"/>
    <w:rsid w:val="001913AB"/>
    <w:rsid w:val="00195D02"/>
    <w:rsid w:val="001964D7"/>
    <w:rsid w:val="001971B0"/>
    <w:rsid w:val="001A0FB3"/>
    <w:rsid w:val="001A36CA"/>
    <w:rsid w:val="001A5622"/>
    <w:rsid w:val="001B0AB8"/>
    <w:rsid w:val="001C0622"/>
    <w:rsid w:val="001D2805"/>
    <w:rsid w:val="001D320C"/>
    <w:rsid w:val="001D5DF2"/>
    <w:rsid w:val="001D78D8"/>
    <w:rsid w:val="001E033B"/>
    <w:rsid w:val="001F0869"/>
    <w:rsid w:val="001F7F59"/>
    <w:rsid w:val="002004FC"/>
    <w:rsid w:val="0020465B"/>
    <w:rsid w:val="00216631"/>
    <w:rsid w:val="00222ED6"/>
    <w:rsid w:val="002253B9"/>
    <w:rsid w:val="00236860"/>
    <w:rsid w:val="00241642"/>
    <w:rsid w:val="00241E95"/>
    <w:rsid w:val="00247BD4"/>
    <w:rsid w:val="0025385C"/>
    <w:rsid w:val="002700DD"/>
    <w:rsid w:val="00271C87"/>
    <w:rsid w:val="00272F82"/>
    <w:rsid w:val="002734A2"/>
    <w:rsid w:val="00273816"/>
    <w:rsid w:val="00274918"/>
    <w:rsid w:val="00274E4C"/>
    <w:rsid w:val="00281C5F"/>
    <w:rsid w:val="0028257E"/>
    <w:rsid w:val="00282CA6"/>
    <w:rsid w:val="0028534A"/>
    <w:rsid w:val="00287534"/>
    <w:rsid w:val="00287B2F"/>
    <w:rsid w:val="00293C2F"/>
    <w:rsid w:val="00294C15"/>
    <w:rsid w:val="002B0108"/>
    <w:rsid w:val="002B0F65"/>
    <w:rsid w:val="002B19E2"/>
    <w:rsid w:val="002B636D"/>
    <w:rsid w:val="002C063F"/>
    <w:rsid w:val="002D1D7E"/>
    <w:rsid w:val="002D2276"/>
    <w:rsid w:val="002E3734"/>
    <w:rsid w:val="002E4D82"/>
    <w:rsid w:val="002E7BEF"/>
    <w:rsid w:val="002F1B2F"/>
    <w:rsid w:val="002F4D47"/>
    <w:rsid w:val="002F533F"/>
    <w:rsid w:val="002F5913"/>
    <w:rsid w:val="00303B4A"/>
    <w:rsid w:val="00312DB4"/>
    <w:rsid w:val="00313FCD"/>
    <w:rsid w:val="00314970"/>
    <w:rsid w:val="003152BE"/>
    <w:rsid w:val="00315464"/>
    <w:rsid w:val="00316976"/>
    <w:rsid w:val="003177D0"/>
    <w:rsid w:val="0033231D"/>
    <w:rsid w:val="003330B1"/>
    <w:rsid w:val="00340AAE"/>
    <w:rsid w:val="00345514"/>
    <w:rsid w:val="00345C3D"/>
    <w:rsid w:val="003468C7"/>
    <w:rsid w:val="00346AF0"/>
    <w:rsid w:val="00350CC9"/>
    <w:rsid w:val="003575E8"/>
    <w:rsid w:val="003635BA"/>
    <w:rsid w:val="0037767B"/>
    <w:rsid w:val="00381148"/>
    <w:rsid w:val="0038315D"/>
    <w:rsid w:val="003870AE"/>
    <w:rsid w:val="003929BB"/>
    <w:rsid w:val="003952B0"/>
    <w:rsid w:val="003A1E5B"/>
    <w:rsid w:val="003A2A06"/>
    <w:rsid w:val="003A6C50"/>
    <w:rsid w:val="003B36F8"/>
    <w:rsid w:val="003B43C1"/>
    <w:rsid w:val="003C04DE"/>
    <w:rsid w:val="003D2CDA"/>
    <w:rsid w:val="003E3B28"/>
    <w:rsid w:val="003E7D3D"/>
    <w:rsid w:val="003F22AD"/>
    <w:rsid w:val="003F284C"/>
    <w:rsid w:val="003F5C40"/>
    <w:rsid w:val="003F7C28"/>
    <w:rsid w:val="0040761A"/>
    <w:rsid w:val="004113D3"/>
    <w:rsid w:val="004118D4"/>
    <w:rsid w:val="00412CF0"/>
    <w:rsid w:val="00413C7A"/>
    <w:rsid w:val="0043350F"/>
    <w:rsid w:val="004361B7"/>
    <w:rsid w:val="00441B85"/>
    <w:rsid w:val="00443ED5"/>
    <w:rsid w:val="004448F4"/>
    <w:rsid w:val="00445FD2"/>
    <w:rsid w:val="00451206"/>
    <w:rsid w:val="0046293D"/>
    <w:rsid w:val="00464DB8"/>
    <w:rsid w:val="004676EF"/>
    <w:rsid w:val="0047030A"/>
    <w:rsid w:val="004733E5"/>
    <w:rsid w:val="004744D1"/>
    <w:rsid w:val="00474B38"/>
    <w:rsid w:val="00482B2F"/>
    <w:rsid w:val="004958E9"/>
    <w:rsid w:val="00496493"/>
    <w:rsid w:val="004A77B3"/>
    <w:rsid w:val="004C3B66"/>
    <w:rsid w:val="004C6B32"/>
    <w:rsid w:val="004D2D4D"/>
    <w:rsid w:val="004D3B81"/>
    <w:rsid w:val="004E0385"/>
    <w:rsid w:val="004E0DF5"/>
    <w:rsid w:val="004E7A54"/>
    <w:rsid w:val="004F3396"/>
    <w:rsid w:val="004F33C9"/>
    <w:rsid w:val="004F4614"/>
    <w:rsid w:val="004F50F5"/>
    <w:rsid w:val="00512914"/>
    <w:rsid w:val="00513A2B"/>
    <w:rsid w:val="00517D27"/>
    <w:rsid w:val="005238D3"/>
    <w:rsid w:val="005455D9"/>
    <w:rsid w:val="00553087"/>
    <w:rsid w:val="00554EA7"/>
    <w:rsid w:val="00556C2F"/>
    <w:rsid w:val="0056776D"/>
    <w:rsid w:val="00581C02"/>
    <w:rsid w:val="0059266C"/>
    <w:rsid w:val="00597690"/>
    <w:rsid w:val="00597BBF"/>
    <w:rsid w:val="005A3406"/>
    <w:rsid w:val="005A56C3"/>
    <w:rsid w:val="005B33F9"/>
    <w:rsid w:val="005C3A4A"/>
    <w:rsid w:val="005C429C"/>
    <w:rsid w:val="005C7D2C"/>
    <w:rsid w:val="005D3B7F"/>
    <w:rsid w:val="005E4A3C"/>
    <w:rsid w:val="005E666B"/>
    <w:rsid w:val="005F0F9D"/>
    <w:rsid w:val="005F3501"/>
    <w:rsid w:val="005F41AD"/>
    <w:rsid w:val="005F708E"/>
    <w:rsid w:val="00600373"/>
    <w:rsid w:val="00603E91"/>
    <w:rsid w:val="00605156"/>
    <w:rsid w:val="00611E1C"/>
    <w:rsid w:val="0061538F"/>
    <w:rsid w:val="00617E2F"/>
    <w:rsid w:val="00622F9C"/>
    <w:rsid w:val="00623F10"/>
    <w:rsid w:val="00625ECA"/>
    <w:rsid w:val="00626A0F"/>
    <w:rsid w:val="00642833"/>
    <w:rsid w:val="00643334"/>
    <w:rsid w:val="00645FF2"/>
    <w:rsid w:val="006516CC"/>
    <w:rsid w:val="00652743"/>
    <w:rsid w:val="00656517"/>
    <w:rsid w:val="00657B81"/>
    <w:rsid w:val="006675E0"/>
    <w:rsid w:val="00673B3A"/>
    <w:rsid w:val="0068017D"/>
    <w:rsid w:val="00684197"/>
    <w:rsid w:val="00692EB2"/>
    <w:rsid w:val="006943BB"/>
    <w:rsid w:val="006A4ECF"/>
    <w:rsid w:val="006A4F10"/>
    <w:rsid w:val="006B05B8"/>
    <w:rsid w:val="006C3F48"/>
    <w:rsid w:val="006C602E"/>
    <w:rsid w:val="006C77E1"/>
    <w:rsid w:val="006D2D4D"/>
    <w:rsid w:val="006D4986"/>
    <w:rsid w:val="006E0E1A"/>
    <w:rsid w:val="006E38E7"/>
    <w:rsid w:val="006E6B6C"/>
    <w:rsid w:val="006F34C8"/>
    <w:rsid w:val="006F7A54"/>
    <w:rsid w:val="00704B85"/>
    <w:rsid w:val="00710E50"/>
    <w:rsid w:val="0071541F"/>
    <w:rsid w:val="00715740"/>
    <w:rsid w:val="0072191F"/>
    <w:rsid w:val="007239CE"/>
    <w:rsid w:val="00731728"/>
    <w:rsid w:val="00741DB8"/>
    <w:rsid w:val="00742611"/>
    <w:rsid w:val="00745050"/>
    <w:rsid w:val="00745FDE"/>
    <w:rsid w:val="007474DF"/>
    <w:rsid w:val="007479E8"/>
    <w:rsid w:val="00754F90"/>
    <w:rsid w:val="00762F60"/>
    <w:rsid w:val="00766FDB"/>
    <w:rsid w:val="00767FF9"/>
    <w:rsid w:val="007738FC"/>
    <w:rsid w:val="007773D9"/>
    <w:rsid w:val="00780E0B"/>
    <w:rsid w:val="00782F55"/>
    <w:rsid w:val="00785BAF"/>
    <w:rsid w:val="00793E09"/>
    <w:rsid w:val="00795589"/>
    <w:rsid w:val="007A4292"/>
    <w:rsid w:val="007B20B8"/>
    <w:rsid w:val="007B3A17"/>
    <w:rsid w:val="007C2658"/>
    <w:rsid w:val="007C6270"/>
    <w:rsid w:val="007C712A"/>
    <w:rsid w:val="007D02DA"/>
    <w:rsid w:val="007D2058"/>
    <w:rsid w:val="007D435A"/>
    <w:rsid w:val="007D5356"/>
    <w:rsid w:val="007D621B"/>
    <w:rsid w:val="007E3B63"/>
    <w:rsid w:val="007E486A"/>
    <w:rsid w:val="007E4B93"/>
    <w:rsid w:val="007F000F"/>
    <w:rsid w:val="007F0959"/>
    <w:rsid w:val="007F4CAF"/>
    <w:rsid w:val="007F71E2"/>
    <w:rsid w:val="0080185C"/>
    <w:rsid w:val="00804E82"/>
    <w:rsid w:val="00807C26"/>
    <w:rsid w:val="00810E40"/>
    <w:rsid w:val="0081127B"/>
    <w:rsid w:val="00811382"/>
    <w:rsid w:val="00813163"/>
    <w:rsid w:val="00813FC8"/>
    <w:rsid w:val="0081408A"/>
    <w:rsid w:val="00820AB6"/>
    <w:rsid w:val="00822498"/>
    <w:rsid w:val="00823183"/>
    <w:rsid w:val="0082567D"/>
    <w:rsid w:val="008306E6"/>
    <w:rsid w:val="0084577C"/>
    <w:rsid w:val="00845C05"/>
    <w:rsid w:val="00845F23"/>
    <w:rsid w:val="00846012"/>
    <w:rsid w:val="0084768C"/>
    <w:rsid w:val="0084785B"/>
    <w:rsid w:val="0085504A"/>
    <w:rsid w:val="008564D9"/>
    <w:rsid w:val="0085661B"/>
    <w:rsid w:val="0085725F"/>
    <w:rsid w:val="00861ED4"/>
    <w:rsid w:val="00862565"/>
    <w:rsid w:val="008628DC"/>
    <w:rsid w:val="00876EDD"/>
    <w:rsid w:val="0088205D"/>
    <w:rsid w:val="0089746A"/>
    <w:rsid w:val="008B062A"/>
    <w:rsid w:val="008B55DC"/>
    <w:rsid w:val="008C77CB"/>
    <w:rsid w:val="008D36EE"/>
    <w:rsid w:val="008D404E"/>
    <w:rsid w:val="008E1EB1"/>
    <w:rsid w:val="008E524D"/>
    <w:rsid w:val="008E5E12"/>
    <w:rsid w:val="00910A69"/>
    <w:rsid w:val="00914CE8"/>
    <w:rsid w:val="00920D9E"/>
    <w:rsid w:val="0093102C"/>
    <w:rsid w:val="00931097"/>
    <w:rsid w:val="009311DC"/>
    <w:rsid w:val="0093426F"/>
    <w:rsid w:val="00937154"/>
    <w:rsid w:val="0094321B"/>
    <w:rsid w:val="009444EF"/>
    <w:rsid w:val="00954970"/>
    <w:rsid w:val="00960558"/>
    <w:rsid w:val="009616A9"/>
    <w:rsid w:val="009651F4"/>
    <w:rsid w:val="009703C9"/>
    <w:rsid w:val="00973493"/>
    <w:rsid w:val="00975725"/>
    <w:rsid w:val="00976D9B"/>
    <w:rsid w:val="00977939"/>
    <w:rsid w:val="009827D7"/>
    <w:rsid w:val="0098410B"/>
    <w:rsid w:val="009869FD"/>
    <w:rsid w:val="009916F2"/>
    <w:rsid w:val="009972EF"/>
    <w:rsid w:val="009A20B8"/>
    <w:rsid w:val="009A6D39"/>
    <w:rsid w:val="009B058A"/>
    <w:rsid w:val="009B61DF"/>
    <w:rsid w:val="009C392D"/>
    <w:rsid w:val="009C423E"/>
    <w:rsid w:val="009D47ED"/>
    <w:rsid w:val="009E0CA5"/>
    <w:rsid w:val="009E27F9"/>
    <w:rsid w:val="009E7204"/>
    <w:rsid w:val="009F4816"/>
    <w:rsid w:val="009F4F35"/>
    <w:rsid w:val="009F6653"/>
    <w:rsid w:val="009F6DD7"/>
    <w:rsid w:val="00A0110E"/>
    <w:rsid w:val="00A13837"/>
    <w:rsid w:val="00A17919"/>
    <w:rsid w:val="00A260EF"/>
    <w:rsid w:val="00A2795F"/>
    <w:rsid w:val="00A27E94"/>
    <w:rsid w:val="00A31311"/>
    <w:rsid w:val="00A347A7"/>
    <w:rsid w:val="00A35D4B"/>
    <w:rsid w:val="00A431C3"/>
    <w:rsid w:val="00A52471"/>
    <w:rsid w:val="00A609D4"/>
    <w:rsid w:val="00A617C1"/>
    <w:rsid w:val="00A62CE4"/>
    <w:rsid w:val="00A673E9"/>
    <w:rsid w:val="00A7430F"/>
    <w:rsid w:val="00A75454"/>
    <w:rsid w:val="00A801BF"/>
    <w:rsid w:val="00A81944"/>
    <w:rsid w:val="00A82E01"/>
    <w:rsid w:val="00A90409"/>
    <w:rsid w:val="00A90C24"/>
    <w:rsid w:val="00A95BDC"/>
    <w:rsid w:val="00A978B1"/>
    <w:rsid w:val="00AA137F"/>
    <w:rsid w:val="00AA50A1"/>
    <w:rsid w:val="00AA577C"/>
    <w:rsid w:val="00AA5E98"/>
    <w:rsid w:val="00AB0492"/>
    <w:rsid w:val="00AB48CF"/>
    <w:rsid w:val="00AB6381"/>
    <w:rsid w:val="00AC34C2"/>
    <w:rsid w:val="00AC37D3"/>
    <w:rsid w:val="00AC64E0"/>
    <w:rsid w:val="00AD4151"/>
    <w:rsid w:val="00AE0AEC"/>
    <w:rsid w:val="00AE14A6"/>
    <w:rsid w:val="00AE3E1A"/>
    <w:rsid w:val="00AF10DC"/>
    <w:rsid w:val="00AF1B7A"/>
    <w:rsid w:val="00AF1C1F"/>
    <w:rsid w:val="00AF6072"/>
    <w:rsid w:val="00B0200B"/>
    <w:rsid w:val="00B21892"/>
    <w:rsid w:val="00B26A17"/>
    <w:rsid w:val="00B3063C"/>
    <w:rsid w:val="00B42F0B"/>
    <w:rsid w:val="00B43F5E"/>
    <w:rsid w:val="00B44AFC"/>
    <w:rsid w:val="00B462EF"/>
    <w:rsid w:val="00B47631"/>
    <w:rsid w:val="00B510CA"/>
    <w:rsid w:val="00B534CB"/>
    <w:rsid w:val="00B756C0"/>
    <w:rsid w:val="00B77FBB"/>
    <w:rsid w:val="00B8241C"/>
    <w:rsid w:val="00B843DB"/>
    <w:rsid w:val="00B84680"/>
    <w:rsid w:val="00B8527B"/>
    <w:rsid w:val="00B97EB0"/>
    <w:rsid w:val="00BA7D7F"/>
    <w:rsid w:val="00BB0E35"/>
    <w:rsid w:val="00BB0FA7"/>
    <w:rsid w:val="00BB1B83"/>
    <w:rsid w:val="00BB7818"/>
    <w:rsid w:val="00BC2E98"/>
    <w:rsid w:val="00BC40B4"/>
    <w:rsid w:val="00BC6FB3"/>
    <w:rsid w:val="00BD2C82"/>
    <w:rsid w:val="00BD4039"/>
    <w:rsid w:val="00BE07C8"/>
    <w:rsid w:val="00BE3BB1"/>
    <w:rsid w:val="00BE7584"/>
    <w:rsid w:val="00BE758E"/>
    <w:rsid w:val="00BF09B3"/>
    <w:rsid w:val="00BF0A4D"/>
    <w:rsid w:val="00BF31FB"/>
    <w:rsid w:val="00BF6CEA"/>
    <w:rsid w:val="00BF7723"/>
    <w:rsid w:val="00C043CC"/>
    <w:rsid w:val="00C05CDF"/>
    <w:rsid w:val="00C113F4"/>
    <w:rsid w:val="00C13D6F"/>
    <w:rsid w:val="00C15A44"/>
    <w:rsid w:val="00C22F87"/>
    <w:rsid w:val="00C26A78"/>
    <w:rsid w:val="00C32F7B"/>
    <w:rsid w:val="00C32FA4"/>
    <w:rsid w:val="00C34C80"/>
    <w:rsid w:val="00C3566E"/>
    <w:rsid w:val="00C468CF"/>
    <w:rsid w:val="00C55B55"/>
    <w:rsid w:val="00C56F17"/>
    <w:rsid w:val="00C5776C"/>
    <w:rsid w:val="00C62F2B"/>
    <w:rsid w:val="00C64A85"/>
    <w:rsid w:val="00C662E2"/>
    <w:rsid w:val="00C666CD"/>
    <w:rsid w:val="00C736B9"/>
    <w:rsid w:val="00C8301F"/>
    <w:rsid w:val="00C90E4B"/>
    <w:rsid w:val="00C94DA8"/>
    <w:rsid w:val="00C95292"/>
    <w:rsid w:val="00CA19DA"/>
    <w:rsid w:val="00CA4BB3"/>
    <w:rsid w:val="00CA79C6"/>
    <w:rsid w:val="00CB62A2"/>
    <w:rsid w:val="00CC2CA0"/>
    <w:rsid w:val="00CD15B8"/>
    <w:rsid w:val="00CD2399"/>
    <w:rsid w:val="00CD26E0"/>
    <w:rsid w:val="00CD6CFC"/>
    <w:rsid w:val="00CE1575"/>
    <w:rsid w:val="00CE261B"/>
    <w:rsid w:val="00CE309A"/>
    <w:rsid w:val="00CE4F4C"/>
    <w:rsid w:val="00CF098E"/>
    <w:rsid w:val="00CF3F52"/>
    <w:rsid w:val="00CF602C"/>
    <w:rsid w:val="00D1156E"/>
    <w:rsid w:val="00D16D48"/>
    <w:rsid w:val="00D2229B"/>
    <w:rsid w:val="00D34271"/>
    <w:rsid w:val="00D347B1"/>
    <w:rsid w:val="00D3547A"/>
    <w:rsid w:val="00D37EA3"/>
    <w:rsid w:val="00D42714"/>
    <w:rsid w:val="00D447DC"/>
    <w:rsid w:val="00D50AAF"/>
    <w:rsid w:val="00D608AB"/>
    <w:rsid w:val="00D65EAC"/>
    <w:rsid w:val="00D730C1"/>
    <w:rsid w:val="00D7405D"/>
    <w:rsid w:val="00D75256"/>
    <w:rsid w:val="00D77662"/>
    <w:rsid w:val="00D802E4"/>
    <w:rsid w:val="00D8117E"/>
    <w:rsid w:val="00D815B9"/>
    <w:rsid w:val="00D81CA8"/>
    <w:rsid w:val="00D821BA"/>
    <w:rsid w:val="00D83F2B"/>
    <w:rsid w:val="00D845FB"/>
    <w:rsid w:val="00D86CE9"/>
    <w:rsid w:val="00D93302"/>
    <w:rsid w:val="00DA6ABE"/>
    <w:rsid w:val="00DB0AFC"/>
    <w:rsid w:val="00DB4BC8"/>
    <w:rsid w:val="00DB6E7D"/>
    <w:rsid w:val="00DC2DB5"/>
    <w:rsid w:val="00DC4E69"/>
    <w:rsid w:val="00DC593F"/>
    <w:rsid w:val="00DC75E6"/>
    <w:rsid w:val="00DD2E3E"/>
    <w:rsid w:val="00DE0E88"/>
    <w:rsid w:val="00DF0916"/>
    <w:rsid w:val="00DF50FE"/>
    <w:rsid w:val="00E000B4"/>
    <w:rsid w:val="00E00758"/>
    <w:rsid w:val="00E0452C"/>
    <w:rsid w:val="00E05BA3"/>
    <w:rsid w:val="00E10420"/>
    <w:rsid w:val="00E12637"/>
    <w:rsid w:val="00E127F8"/>
    <w:rsid w:val="00E14235"/>
    <w:rsid w:val="00E143A6"/>
    <w:rsid w:val="00E15F9D"/>
    <w:rsid w:val="00E16839"/>
    <w:rsid w:val="00E17910"/>
    <w:rsid w:val="00E20E4D"/>
    <w:rsid w:val="00E2149A"/>
    <w:rsid w:val="00E3249F"/>
    <w:rsid w:val="00E343A6"/>
    <w:rsid w:val="00E41492"/>
    <w:rsid w:val="00E47901"/>
    <w:rsid w:val="00E551C9"/>
    <w:rsid w:val="00E577FF"/>
    <w:rsid w:val="00E57C21"/>
    <w:rsid w:val="00E63DD2"/>
    <w:rsid w:val="00E661B6"/>
    <w:rsid w:val="00E727ED"/>
    <w:rsid w:val="00E75385"/>
    <w:rsid w:val="00E762E0"/>
    <w:rsid w:val="00E77998"/>
    <w:rsid w:val="00E80DB2"/>
    <w:rsid w:val="00E86CDE"/>
    <w:rsid w:val="00E90168"/>
    <w:rsid w:val="00E902C9"/>
    <w:rsid w:val="00E91A52"/>
    <w:rsid w:val="00E922D3"/>
    <w:rsid w:val="00E92FFA"/>
    <w:rsid w:val="00E97FA4"/>
    <w:rsid w:val="00EA0A87"/>
    <w:rsid w:val="00EA0D51"/>
    <w:rsid w:val="00EA23E8"/>
    <w:rsid w:val="00EA3D32"/>
    <w:rsid w:val="00EA44AA"/>
    <w:rsid w:val="00EA6897"/>
    <w:rsid w:val="00EB006E"/>
    <w:rsid w:val="00EB44CA"/>
    <w:rsid w:val="00EB512C"/>
    <w:rsid w:val="00EB69A7"/>
    <w:rsid w:val="00EC1C69"/>
    <w:rsid w:val="00EC298D"/>
    <w:rsid w:val="00ED5588"/>
    <w:rsid w:val="00EE0A8F"/>
    <w:rsid w:val="00EE0A9C"/>
    <w:rsid w:val="00EE6792"/>
    <w:rsid w:val="00EF00BA"/>
    <w:rsid w:val="00EF1F57"/>
    <w:rsid w:val="00EF58DD"/>
    <w:rsid w:val="00F11AC3"/>
    <w:rsid w:val="00F21A6A"/>
    <w:rsid w:val="00F36994"/>
    <w:rsid w:val="00F43195"/>
    <w:rsid w:val="00F478DD"/>
    <w:rsid w:val="00F60AA3"/>
    <w:rsid w:val="00F60E02"/>
    <w:rsid w:val="00F66591"/>
    <w:rsid w:val="00F6776B"/>
    <w:rsid w:val="00F82010"/>
    <w:rsid w:val="00F94D76"/>
    <w:rsid w:val="00F96994"/>
    <w:rsid w:val="00F96D77"/>
    <w:rsid w:val="00FA7C47"/>
    <w:rsid w:val="00FB457A"/>
    <w:rsid w:val="00FC13BA"/>
    <w:rsid w:val="00FC34C4"/>
    <w:rsid w:val="00FC7639"/>
    <w:rsid w:val="00FD17ED"/>
    <w:rsid w:val="00FD375D"/>
    <w:rsid w:val="00FD624E"/>
    <w:rsid w:val="00FE2DC2"/>
    <w:rsid w:val="00FE667A"/>
    <w:rsid w:val="00FF0E49"/>
    <w:rsid w:val="00FF1ABA"/>
    <w:rsid w:val="00FF228F"/>
    <w:rsid w:val="00FF3873"/>
    <w:rsid w:val="00FF42A9"/>
    <w:rsid w:val="00FF48B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C4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aliases w:val="List Paragraph Red,Bullet EY,Table of contents numbered,lp1,Bullet 1,Use Case List Paragraph,Numbering,ERP-List Paragraph,List Paragraph11,Teksto skyrius,List Paragraph1,Normal bullet 2,Bullet list,Numbered List,Lettre d'introduction"/>
    <w:basedOn w:val="prastasis"/>
    <w:link w:val="SraopastraipaDiagrama"/>
    <w:uiPriority w:val="99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character" w:customStyle="1" w:styleId="SraopastraipaDiagrama">
    <w:name w:val="Sąrašo pastraipa Diagrama"/>
    <w:aliases w:val="List Paragraph Red Diagrama,Bullet EY Diagrama,Table of contents numbered Diagrama,lp1 Diagrama,Bullet 1 Diagrama,Use Case List Paragraph Diagrama,Numbering Diagrama,ERP-List Paragraph Diagrama,List Paragraph11 Diagrama"/>
    <w:link w:val="Sraopastraipa"/>
    <w:uiPriority w:val="99"/>
    <w:qFormat/>
    <w:rsid w:val="00C55B55"/>
    <w:rPr>
      <w:sz w:val="24"/>
      <w:lang w:eastAsia="en-US" w:bidi="ar-SA"/>
    </w:rPr>
  </w:style>
  <w:style w:type="character" w:styleId="Grietas">
    <w:name w:val="Strong"/>
    <w:basedOn w:val="Numatytasispastraiposriftas"/>
    <w:qFormat/>
    <w:rsid w:val="00D84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nomika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7847-D611-4A0E-A2DA-BF76D560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3327</Words>
  <Characters>1897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2024-09-06T07:01:00Z</dcterms:created>
  <dcterms:modified xsi:type="dcterms:W3CDTF">2024-09-09T08:04:00Z</dcterms:modified>
</cp:coreProperties>
</file>